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D4" w:rsidRPr="008C6055" w:rsidRDefault="006058E3" w:rsidP="00162AD4">
      <w:p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Assignment_ alternative_1</w:t>
      </w:r>
    </w:p>
    <w:p w:rsidR="00162AD4" w:rsidRPr="008C6055" w:rsidRDefault="00162AD4" w:rsidP="00162AD4">
      <w:pPr>
        <w:rPr>
          <w:rFonts w:ascii="ING Me" w:hAnsi="ING Me"/>
          <w:sz w:val="20"/>
          <w:szCs w:val="20"/>
          <w:lang w:val="en-US"/>
        </w:rPr>
      </w:pPr>
    </w:p>
    <w:p w:rsidR="00162AD4" w:rsidRDefault="00162AD4" w:rsidP="00162AD4">
      <w:pPr>
        <w:pStyle w:val="ListParagraph"/>
        <w:numPr>
          <w:ilvl w:val="0"/>
          <w:numId w:val="1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 xml:space="preserve">Build a probability of default model for a portfolio containing a large and diversified pool of customers. </w:t>
      </w:r>
      <w:r w:rsidR="006058E3" w:rsidRPr="008C6055">
        <w:rPr>
          <w:rFonts w:ascii="ING Me" w:hAnsi="ING Me"/>
          <w:sz w:val="20"/>
          <w:szCs w:val="20"/>
          <w:lang w:val="en-US"/>
        </w:rPr>
        <w:t>The portfolio is given to you (</w:t>
      </w:r>
      <w:r w:rsidR="008C6055">
        <w:rPr>
          <w:rFonts w:ascii="ING Me" w:hAnsi="ING Me"/>
          <w:sz w:val="20"/>
          <w:szCs w:val="20"/>
          <w:lang w:val="en-US"/>
        </w:rPr>
        <w:t>see excel Asg1_BuildModel).</w:t>
      </w:r>
    </w:p>
    <w:p w:rsidR="00E86E90" w:rsidRPr="008C6055" w:rsidRDefault="00E86E90" w:rsidP="00E86E90">
      <w:pPr>
        <w:pStyle w:val="ListParagraph"/>
        <w:ind w:left="360"/>
        <w:rPr>
          <w:rFonts w:ascii="ING Me" w:hAnsi="ING Me"/>
          <w:sz w:val="20"/>
          <w:szCs w:val="20"/>
          <w:lang w:val="en-US"/>
        </w:rPr>
      </w:pPr>
      <w:r>
        <w:rPr>
          <w:rFonts w:ascii="ING Me" w:hAnsi="ING Me"/>
          <w:sz w:val="20"/>
          <w:szCs w:val="20"/>
          <w:lang w:val="en-US"/>
        </w:rPr>
        <w:t xml:space="preserve">Note: </w:t>
      </w:r>
      <w:r w:rsidRPr="00E86E90">
        <w:rPr>
          <w:rFonts w:ascii="ING Me" w:hAnsi="ING Me"/>
          <w:sz w:val="20"/>
          <w:szCs w:val="20"/>
          <w:lang w:val="en-US"/>
        </w:rPr>
        <w:t>INTODEFAULT_flag_on12monthsperformancewindow</w:t>
      </w:r>
      <w:r>
        <w:rPr>
          <w:rFonts w:ascii="ING Me" w:hAnsi="ING Me"/>
          <w:sz w:val="20"/>
          <w:szCs w:val="20"/>
          <w:lang w:val="en-US"/>
        </w:rPr>
        <w:t xml:space="preserve"> is the dependent variable of the model.</w:t>
      </w:r>
    </w:p>
    <w:p w:rsidR="00382F08" w:rsidRPr="008C6055" w:rsidRDefault="00382F08" w:rsidP="00162AD4">
      <w:pPr>
        <w:pStyle w:val="ListParagraph"/>
        <w:numPr>
          <w:ilvl w:val="0"/>
          <w:numId w:val="1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Test</w:t>
      </w:r>
      <w:r w:rsidR="006058E3" w:rsidRPr="008C6055">
        <w:rPr>
          <w:rFonts w:ascii="ING Me" w:hAnsi="ING Me"/>
          <w:sz w:val="20"/>
          <w:szCs w:val="20"/>
          <w:lang w:val="en-US"/>
        </w:rPr>
        <w:t xml:space="preserve"> whether the model estimates</w:t>
      </w:r>
      <w:r w:rsidRPr="008C6055">
        <w:rPr>
          <w:rFonts w:ascii="ING Me" w:hAnsi="ING Me"/>
          <w:sz w:val="20"/>
          <w:szCs w:val="20"/>
          <w:lang w:val="en-US"/>
        </w:rPr>
        <w:t xml:space="preserve"> are well calibrated and robust</w:t>
      </w:r>
      <w:r w:rsidR="008C6055">
        <w:rPr>
          <w:rFonts w:ascii="ING Me" w:hAnsi="ING Me"/>
          <w:sz w:val="20"/>
          <w:szCs w:val="20"/>
          <w:lang w:val="en-US"/>
        </w:rPr>
        <w:t>.</w:t>
      </w:r>
    </w:p>
    <w:p w:rsidR="00162AD4" w:rsidRPr="008C6055" w:rsidRDefault="00162AD4" w:rsidP="00162AD4">
      <w:pPr>
        <w:pStyle w:val="ListParagraph"/>
        <w:numPr>
          <w:ilvl w:val="0"/>
          <w:numId w:val="1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Write an es</w:t>
      </w:r>
      <w:r w:rsidR="006058E3" w:rsidRPr="008C6055">
        <w:rPr>
          <w:rFonts w:ascii="ING Me" w:hAnsi="ING Me"/>
          <w:sz w:val="20"/>
          <w:szCs w:val="20"/>
          <w:lang w:val="en-US"/>
        </w:rPr>
        <w:t xml:space="preserve">say </w:t>
      </w:r>
      <w:r w:rsidR="0020308E" w:rsidRPr="008C6055">
        <w:rPr>
          <w:rFonts w:ascii="ING Me" w:hAnsi="ING Me"/>
          <w:sz w:val="20"/>
          <w:szCs w:val="20"/>
          <w:lang w:val="en-US"/>
        </w:rPr>
        <w:t>of max 4 pages describing</w:t>
      </w:r>
      <w:r w:rsidR="006058E3" w:rsidRPr="008C6055">
        <w:rPr>
          <w:rFonts w:ascii="ING Me" w:hAnsi="ING Me"/>
          <w:sz w:val="20"/>
          <w:szCs w:val="20"/>
          <w:lang w:val="en-US"/>
        </w:rPr>
        <w:t xml:space="preserve"> </w:t>
      </w:r>
      <w:r w:rsidRPr="008C6055">
        <w:rPr>
          <w:rFonts w:ascii="ING Me" w:hAnsi="ING Me"/>
          <w:sz w:val="20"/>
          <w:szCs w:val="20"/>
          <w:lang w:val="en-US"/>
        </w:rPr>
        <w:t xml:space="preserve">the </w:t>
      </w:r>
      <w:r w:rsidR="0020308E" w:rsidRPr="008C6055">
        <w:rPr>
          <w:rFonts w:ascii="ING Me" w:hAnsi="ING Me"/>
          <w:sz w:val="20"/>
          <w:szCs w:val="20"/>
          <w:lang w:val="en-US"/>
        </w:rPr>
        <w:t>approach</w:t>
      </w:r>
      <w:r w:rsidR="00382F08" w:rsidRPr="008C6055">
        <w:rPr>
          <w:rFonts w:ascii="ING Me" w:hAnsi="ING Me"/>
          <w:sz w:val="20"/>
          <w:szCs w:val="20"/>
          <w:lang w:val="en-US"/>
        </w:rPr>
        <w:t xml:space="preserve">es </w:t>
      </w:r>
      <w:r w:rsidRPr="008C6055">
        <w:rPr>
          <w:rFonts w:ascii="ING Me" w:hAnsi="ING Me"/>
          <w:sz w:val="20"/>
          <w:szCs w:val="20"/>
          <w:lang w:val="en-US"/>
        </w:rPr>
        <w:t>used</w:t>
      </w:r>
      <w:r w:rsidR="0020308E" w:rsidRPr="008C6055">
        <w:rPr>
          <w:rFonts w:ascii="ING Me" w:hAnsi="ING Me"/>
          <w:sz w:val="20"/>
          <w:szCs w:val="20"/>
          <w:lang w:val="en-US"/>
        </w:rPr>
        <w:t xml:space="preserve"> for building</w:t>
      </w:r>
      <w:r w:rsidR="00382F08" w:rsidRPr="008C6055">
        <w:rPr>
          <w:rFonts w:ascii="ING Me" w:hAnsi="ING Me"/>
          <w:sz w:val="20"/>
          <w:szCs w:val="20"/>
          <w:lang w:val="en-US"/>
        </w:rPr>
        <w:t xml:space="preserve"> and testing</w:t>
      </w:r>
      <w:r w:rsidR="008C6055">
        <w:rPr>
          <w:rFonts w:ascii="ING Me" w:hAnsi="ING Me"/>
          <w:sz w:val="20"/>
          <w:szCs w:val="20"/>
          <w:lang w:val="en-US"/>
        </w:rPr>
        <w:t>.</w:t>
      </w:r>
      <w:r w:rsidRPr="008C6055">
        <w:rPr>
          <w:rFonts w:ascii="ING Me" w:hAnsi="ING Me"/>
          <w:sz w:val="20"/>
          <w:szCs w:val="20"/>
          <w:lang w:val="en-US"/>
        </w:rPr>
        <w:t xml:space="preserve"> </w:t>
      </w:r>
    </w:p>
    <w:p w:rsidR="00F45777" w:rsidRPr="008C6055" w:rsidRDefault="00382F08" w:rsidP="00747A97">
      <w:pPr>
        <w:pStyle w:val="ListParagraph"/>
        <w:numPr>
          <w:ilvl w:val="0"/>
          <w:numId w:val="1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Send us the obtained results</w:t>
      </w:r>
      <w:r w:rsidR="00162AD4" w:rsidRPr="008C6055">
        <w:rPr>
          <w:rFonts w:ascii="ING Me" w:hAnsi="ING Me"/>
          <w:sz w:val="20"/>
          <w:szCs w:val="20"/>
          <w:lang w:val="en-US"/>
        </w:rPr>
        <w:t>, your essay and all papers you refer</w:t>
      </w:r>
      <w:r w:rsidR="001748D9" w:rsidRPr="008C6055">
        <w:rPr>
          <w:rFonts w:ascii="ING Me" w:hAnsi="ING Me"/>
          <w:sz w:val="20"/>
          <w:szCs w:val="20"/>
          <w:lang w:val="en-US"/>
        </w:rPr>
        <w:t>red</w:t>
      </w:r>
      <w:r w:rsidR="00162AD4" w:rsidRPr="008C6055">
        <w:rPr>
          <w:rFonts w:ascii="ING Me" w:hAnsi="ING Me"/>
          <w:sz w:val="20"/>
          <w:szCs w:val="20"/>
          <w:lang w:val="en-US"/>
        </w:rPr>
        <w:t xml:space="preserve"> to</w:t>
      </w:r>
      <w:r w:rsidR="008C6055">
        <w:rPr>
          <w:rFonts w:ascii="ING Me" w:hAnsi="ING Me"/>
          <w:sz w:val="20"/>
          <w:szCs w:val="20"/>
          <w:lang w:val="en-US"/>
        </w:rPr>
        <w:t>.</w:t>
      </w:r>
      <w:r w:rsidRPr="008C6055">
        <w:rPr>
          <w:rFonts w:ascii="ING Me" w:hAnsi="ING Me"/>
          <w:sz w:val="20"/>
          <w:szCs w:val="20"/>
          <w:lang w:val="en-US"/>
        </w:rPr>
        <w:t xml:space="preserve"> </w:t>
      </w:r>
    </w:p>
    <w:p w:rsidR="001748D9" w:rsidRPr="008C6055" w:rsidRDefault="001748D9" w:rsidP="00382F08">
      <w:pPr>
        <w:rPr>
          <w:rFonts w:ascii="ING Me" w:hAnsi="ING Me"/>
          <w:sz w:val="20"/>
          <w:szCs w:val="20"/>
          <w:lang w:val="en-US"/>
        </w:rPr>
      </w:pPr>
    </w:p>
    <w:p w:rsidR="00162AD4" w:rsidRPr="008C6055" w:rsidRDefault="00382F08" w:rsidP="00382F08">
      <w:p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 xml:space="preserve">Results together with the underlying script can be sent in excel, </w:t>
      </w:r>
      <w:proofErr w:type="spellStart"/>
      <w:r w:rsidRPr="008C6055">
        <w:rPr>
          <w:rFonts w:ascii="ING Me" w:hAnsi="ING Me"/>
          <w:sz w:val="20"/>
          <w:szCs w:val="20"/>
          <w:lang w:val="en-US"/>
        </w:rPr>
        <w:t>sas</w:t>
      </w:r>
      <w:proofErr w:type="spellEnd"/>
      <w:r w:rsidRPr="008C6055">
        <w:rPr>
          <w:rFonts w:ascii="ING Me" w:hAnsi="ING Me"/>
          <w:sz w:val="20"/>
          <w:szCs w:val="20"/>
          <w:lang w:val="en-US"/>
        </w:rPr>
        <w:t xml:space="preserve">, r or </w:t>
      </w:r>
      <w:proofErr w:type="spellStart"/>
      <w:r w:rsidRPr="008C6055">
        <w:rPr>
          <w:rFonts w:ascii="ING Me" w:hAnsi="ING Me"/>
          <w:sz w:val="20"/>
          <w:szCs w:val="20"/>
          <w:lang w:val="en-US"/>
        </w:rPr>
        <w:t>matlab</w:t>
      </w:r>
      <w:proofErr w:type="spellEnd"/>
      <w:r w:rsidRPr="008C6055">
        <w:rPr>
          <w:rFonts w:ascii="ING Me" w:hAnsi="ING Me"/>
          <w:sz w:val="20"/>
          <w:szCs w:val="20"/>
          <w:lang w:val="en-US"/>
        </w:rPr>
        <w:t>.</w:t>
      </w:r>
      <w:r w:rsidR="00162AD4" w:rsidRPr="008C6055">
        <w:rPr>
          <w:rFonts w:ascii="ING Me" w:hAnsi="ING Me"/>
          <w:sz w:val="20"/>
          <w:szCs w:val="20"/>
          <w:lang w:val="en-US"/>
        </w:rPr>
        <w:t xml:space="preserve"> </w:t>
      </w:r>
      <w:r w:rsidRPr="008C6055">
        <w:rPr>
          <w:rFonts w:ascii="ING Me" w:hAnsi="ING Me"/>
          <w:sz w:val="20"/>
          <w:szCs w:val="20"/>
          <w:lang w:val="en-US"/>
        </w:rPr>
        <w:t>The essay</w:t>
      </w:r>
      <w:r w:rsidR="00536ADB" w:rsidRPr="008C6055">
        <w:rPr>
          <w:rFonts w:ascii="ING Me" w:hAnsi="ING Me"/>
          <w:sz w:val="20"/>
          <w:szCs w:val="20"/>
          <w:lang w:val="en-US"/>
        </w:rPr>
        <w:t xml:space="preserve"> and all the reference papers</w:t>
      </w:r>
      <w:r w:rsidRPr="008C6055">
        <w:rPr>
          <w:rFonts w:ascii="ING Me" w:hAnsi="ING Me"/>
          <w:sz w:val="20"/>
          <w:szCs w:val="20"/>
          <w:lang w:val="en-US"/>
        </w:rPr>
        <w:t xml:space="preserve"> can be sent in word or </w:t>
      </w:r>
      <w:r w:rsidR="00162AD4" w:rsidRPr="008C6055">
        <w:rPr>
          <w:rFonts w:ascii="ING Me" w:hAnsi="ING Me"/>
          <w:sz w:val="20"/>
          <w:szCs w:val="20"/>
          <w:lang w:val="en-US"/>
        </w:rPr>
        <w:t>in pdf format.</w:t>
      </w:r>
    </w:p>
    <w:p w:rsidR="00B1384E" w:rsidRPr="008C6055" w:rsidRDefault="00402741">
      <w:pPr>
        <w:rPr>
          <w:rFonts w:ascii="ING Me" w:hAnsi="ING Me"/>
          <w:sz w:val="20"/>
          <w:szCs w:val="20"/>
          <w:lang w:val="en-US"/>
        </w:rPr>
      </w:pPr>
    </w:p>
    <w:p w:rsidR="00382F08" w:rsidRPr="008C6055" w:rsidRDefault="00200402">
      <w:pPr>
        <w:rPr>
          <w:rFonts w:ascii="ING Me" w:hAnsi="ING Me"/>
          <w:sz w:val="20"/>
          <w:szCs w:val="20"/>
        </w:rPr>
      </w:pPr>
      <w:r w:rsidRPr="008C6055">
        <w:rPr>
          <w:rFonts w:ascii="ING Me" w:hAnsi="ING Me"/>
          <w:sz w:val="20"/>
          <w:szCs w:val="20"/>
        </w:rPr>
        <w:t xml:space="preserve">Assignment_alternative_2 </w:t>
      </w:r>
    </w:p>
    <w:p w:rsidR="00200402" w:rsidRPr="008C6055" w:rsidRDefault="00200402">
      <w:pPr>
        <w:rPr>
          <w:rFonts w:ascii="ING Me" w:hAnsi="ING Me"/>
          <w:sz w:val="20"/>
          <w:szCs w:val="20"/>
        </w:rPr>
      </w:pPr>
    </w:p>
    <w:p w:rsidR="00F77BC1" w:rsidRPr="008C6055" w:rsidRDefault="00F01EE2" w:rsidP="00F77BC1">
      <w:pPr>
        <w:pStyle w:val="ListParagraph"/>
        <w:numPr>
          <w:ilvl w:val="0"/>
          <w:numId w:val="2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Verify the calibration of</w:t>
      </w:r>
      <w:r w:rsidR="00F45777" w:rsidRPr="008C6055">
        <w:rPr>
          <w:rFonts w:ascii="ING Me" w:hAnsi="ING Me"/>
          <w:sz w:val="20"/>
          <w:szCs w:val="20"/>
          <w:lang w:val="en-US"/>
        </w:rPr>
        <w:t xml:space="preserve"> the PD model provided in the excel: </w:t>
      </w:r>
      <w:r w:rsidR="00402741">
        <w:rPr>
          <w:rFonts w:ascii="ING Me" w:hAnsi="ING Me"/>
          <w:sz w:val="20"/>
          <w:szCs w:val="20"/>
          <w:lang w:val="en-US"/>
        </w:rPr>
        <w:t>A2_csv</w:t>
      </w:r>
      <w:bookmarkStart w:id="0" w:name="_GoBack"/>
      <w:bookmarkEnd w:id="0"/>
      <w:r w:rsidR="008C6055">
        <w:rPr>
          <w:rFonts w:ascii="ING Me" w:hAnsi="ING Me"/>
          <w:sz w:val="20"/>
          <w:szCs w:val="20"/>
          <w:lang w:val="en-US"/>
        </w:rPr>
        <w:t>.</w:t>
      </w:r>
      <w:r w:rsidR="00F45777" w:rsidRPr="008C6055">
        <w:rPr>
          <w:rFonts w:ascii="ING Me" w:hAnsi="ING Me"/>
          <w:sz w:val="20"/>
          <w:szCs w:val="20"/>
          <w:lang w:val="en-US"/>
        </w:rPr>
        <w:t xml:space="preserve"> </w:t>
      </w:r>
    </w:p>
    <w:p w:rsidR="00F45777" w:rsidRPr="008C6055" w:rsidRDefault="00F45777" w:rsidP="00200402">
      <w:pPr>
        <w:pStyle w:val="ListParagraph"/>
        <w:numPr>
          <w:ilvl w:val="0"/>
          <w:numId w:val="2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Test the discriminatory power of the model ratings and the calibration accuracy</w:t>
      </w:r>
      <w:r w:rsidR="008C6055">
        <w:rPr>
          <w:rFonts w:ascii="ING Me" w:hAnsi="ING Me"/>
          <w:sz w:val="20"/>
          <w:szCs w:val="20"/>
          <w:lang w:val="en-US"/>
        </w:rPr>
        <w:t>.</w:t>
      </w:r>
      <w:r w:rsidRPr="008C6055">
        <w:rPr>
          <w:rFonts w:ascii="ING Me" w:hAnsi="ING Me"/>
          <w:sz w:val="20"/>
          <w:szCs w:val="20"/>
          <w:lang w:val="en-US"/>
        </w:rPr>
        <w:t xml:space="preserve"> </w:t>
      </w:r>
    </w:p>
    <w:p w:rsidR="00F45777" w:rsidRPr="008C6055" w:rsidRDefault="00F45777" w:rsidP="00F45777">
      <w:pPr>
        <w:pStyle w:val="ListParagraph"/>
        <w:numPr>
          <w:ilvl w:val="0"/>
          <w:numId w:val="2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Write an essay</w:t>
      </w:r>
      <w:r w:rsidR="006058E3" w:rsidRPr="008C6055">
        <w:rPr>
          <w:rFonts w:ascii="ING Me" w:hAnsi="ING Me"/>
          <w:sz w:val="20"/>
          <w:szCs w:val="20"/>
          <w:lang w:val="en-US"/>
        </w:rPr>
        <w:t xml:space="preserve"> </w:t>
      </w:r>
      <w:r w:rsidRPr="008C6055">
        <w:rPr>
          <w:rFonts w:ascii="ING Me" w:hAnsi="ING Me"/>
          <w:sz w:val="20"/>
          <w:szCs w:val="20"/>
          <w:lang w:val="en-US"/>
        </w:rPr>
        <w:t>of max 4 pages describing</w:t>
      </w:r>
      <w:r w:rsidR="006058E3" w:rsidRPr="008C6055">
        <w:rPr>
          <w:rFonts w:ascii="ING Me" w:hAnsi="ING Me"/>
          <w:sz w:val="20"/>
          <w:szCs w:val="20"/>
          <w:lang w:val="en-US"/>
        </w:rPr>
        <w:t xml:space="preserve"> </w:t>
      </w:r>
      <w:r w:rsidRPr="008C6055">
        <w:rPr>
          <w:rFonts w:ascii="ING Me" w:hAnsi="ING Me"/>
          <w:sz w:val="20"/>
          <w:szCs w:val="20"/>
          <w:lang w:val="en-US"/>
        </w:rPr>
        <w:t>the approaches used for building and testing</w:t>
      </w:r>
      <w:r w:rsidR="008C6055">
        <w:rPr>
          <w:rFonts w:ascii="ING Me" w:hAnsi="ING Me"/>
          <w:sz w:val="20"/>
          <w:szCs w:val="20"/>
          <w:lang w:val="en-US"/>
        </w:rPr>
        <w:t>.</w:t>
      </w:r>
      <w:r w:rsidRPr="008C6055">
        <w:rPr>
          <w:rFonts w:ascii="ING Me" w:hAnsi="ING Me"/>
          <w:sz w:val="20"/>
          <w:szCs w:val="20"/>
          <w:lang w:val="en-US"/>
        </w:rPr>
        <w:t xml:space="preserve"> </w:t>
      </w:r>
    </w:p>
    <w:p w:rsidR="00F45777" w:rsidRPr="008C6055" w:rsidRDefault="00F45777" w:rsidP="00073650">
      <w:pPr>
        <w:pStyle w:val="ListParagraph"/>
        <w:numPr>
          <w:ilvl w:val="0"/>
          <w:numId w:val="2"/>
        </w:num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>Send us the obtained results, your essay and all papers you refer</w:t>
      </w:r>
      <w:r w:rsidR="001748D9" w:rsidRPr="008C6055">
        <w:rPr>
          <w:rFonts w:ascii="ING Me" w:hAnsi="ING Me"/>
          <w:sz w:val="20"/>
          <w:szCs w:val="20"/>
          <w:lang w:val="en-US"/>
        </w:rPr>
        <w:t>red</w:t>
      </w:r>
      <w:r w:rsidRPr="008C6055">
        <w:rPr>
          <w:rFonts w:ascii="ING Me" w:hAnsi="ING Me"/>
          <w:sz w:val="20"/>
          <w:szCs w:val="20"/>
          <w:lang w:val="en-US"/>
        </w:rPr>
        <w:t xml:space="preserve"> to</w:t>
      </w:r>
      <w:r w:rsidR="008C6055">
        <w:rPr>
          <w:rFonts w:ascii="ING Me" w:hAnsi="ING Me"/>
          <w:sz w:val="20"/>
          <w:szCs w:val="20"/>
          <w:lang w:val="en-US"/>
        </w:rPr>
        <w:t>.</w:t>
      </w:r>
    </w:p>
    <w:p w:rsidR="003D7F67" w:rsidRPr="008C6055" w:rsidRDefault="003D7F67" w:rsidP="003D7F67">
      <w:pPr>
        <w:rPr>
          <w:rFonts w:ascii="ING Me" w:hAnsi="ING Me"/>
          <w:sz w:val="20"/>
          <w:szCs w:val="20"/>
          <w:lang w:val="en-US"/>
        </w:rPr>
      </w:pPr>
    </w:p>
    <w:p w:rsidR="00F45777" w:rsidRPr="008C6055" w:rsidRDefault="00F45777" w:rsidP="00F45777">
      <w:pPr>
        <w:rPr>
          <w:rFonts w:ascii="ING Me" w:hAnsi="ING Me"/>
          <w:sz w:val="20"/>
          <w:szCs w:val="20"/>
          <w:lang w:val="en-US"/>
        </w:rPr>
      </w:pPr>
      <w:r w:rsidRPr="008C6055">
        <w:rPr>
          <w:rFonts w:ascii="ING Me" w:hAnsi="ING Me"/>
          <w:sz w:val="20"/>
          <w:szCs w:val="20"/>
          <w:lang w:val="en-US"/>
        </w:rPr>
        <w:t xml:space="preserve">Results together with the underlying script can be sent in excel, </w:t>
      </w:r>
      <w:proofErr w:type="spellStart"/>
      <w:r w:rsidRPr="008C6055">
        <w:rPr>
          <w:rFonts w:ascii="ING Me" w:hAnsi="ING Me"/>
          <w:sz w:val="20"/>
          <w:szCs w:val="20"/>
          <w:lang w:val="en-US"/>
        </w:rPr>
        <w:t>sas</w:t>
      </w:r>
      <w:proofErr w:type="spellEnd"/>
      <w:r w:rsidRPr="008C6055">
        <w:rPr>
          <w:rFonts w:ascii="ING Me" w:hAnsi="ING Me"/>
          <w:sz w:val="20"/>
          <w:szCs w:val="20"/>
          <w:lang w:val="en-US"/>
        </w:rPr>
        <w:t xml:space="preserve">, r or </w:t>
      </w:r>
      <w:proofErr w:type="spellStart"/>
      <w:r w:rsidRPr="008C6055">
        <w:rPr>
          <w:rFonts w:ascii="ING Me" w:hAnsi="ING Me"/>
          <w:sz w:val="20"/>
          <w:szCs w:val="20"/>
          <w:lang w:val="en-US"/>
        </w:rPr>
        <w:t>matlab</w:t>
      </w:r>
      <w:proofErr w:type="spellEnd"/>
      <w:r w:rsidRPr="008C6055">
        <w:rPr>
          <w:rFonts w:ascii="ING Me" w:hAnsi="ING Me"/>
          <w:sz w:val="20"/>
          <w:szCs w:val="20"/>
          <w:lang w:val="en-US"/>
        </w:rPr>
        <w:t>. The essay</w:t>
      </w:r>
      <w:r w:rsidR="00536ADB" w:rsidRPr="008C6055">
        <w:rPr>
          <w:rFonts w:ascii="ING Me" w:hAnsi="ING Me"/>
          <w:sz w:val="20"/>
          <w:szCs w:val="20"/>
          <w:lang w:val="en-US"/>
        </w:rPr>
        <w:t xml:space="preserve"> and all the reference papers</w:t>
      </w:r>
      <w:r w:rsidRPr="008C6055">
        <w:rPr>
          <w:rFonts w:ascii="ING Me" w:hAnsi="ING Me"/>
          <w:sz w:val="20"/>
          <w:szCs w:val="20"/>
          <w:lang w:val="en-US"/>
        </w:rPr>
        <w:t xml:space="preserve"> can be sent in word or in pdf format.</w:t>
      </w:r>
    </w:p>
    <w:p w:rsidR="00F45777" w:rsidRPr="008C6055" w:rsidRDefault="00F45777" w:rsidP="00F01EE2">
      <w:pPr>
        <w:rPr>
          <w:rFonts w:ascii="ING Me" w:hAnsi="ING Me"/>
          <w:sz w:val="20"/>
          <w:szCs w:val="20"/>
          <w:lang w:val="en-US"/>
        </w:rPr>
      </w:pPr>
    </w:p>
    <w:sectPr w:rsidR="00F45777" w:rsidRPr="008C6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G Me">
    <w:panose1 w:val="02000506040000020004"/>
    <w:charset w:val="00"/>
    <w:family w:val="auto"/>
    <w:pitch w:val="variable"/>
    <w:sig w:usb0="A10002AF" w:usb1="5000607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9335E"/>
    <w:multiLevelType w:val="hybridMultilevel"/>
    <w:tmpl w:val="BEE878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F1630"/>
    <w:multiLevelType w:val="hybridMultilevel"/>
    <w:tmpl w:val="7DF46ED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D4"/>
    <w:rsid w:val="00106F19"/>
    <w:rsid w:val="00162AD4"/>
    <w:rsid w:val="001748D9"/>
    <w:rsid w:val="00200402"/>
    <w:rsid w:val="0020308E"/>
    <w:rsid w:val="00382F08"/>
    <w:rsid w:val="003D7F67"/>
    <w:rsid w:val="00402741"/>
    <w:rsid w:val="00521295"/>
    <w:rsid w:val="00536ADB"/>
    <w:rsid w:val="006058E3"/>
    <w:rsid w:val="008C6055"/>
    <w:rsid w:val="00D85D78"/>
    <w:rsid w:val="00E86E90"/>
    <w:rsid w:val="00F01EE2"/>
    <w:rsid w:val="00F45777"/>
    <w:rsid w:val="00F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7E4B80-1D41-44F9-9CE9-0261BFDB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A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Mavrodin, L. (Loredana)</dc:creator>
  <cp:lastModifiedBy>Hamed, M.A. (Amine)</cp:lastModifiedBy>
  <cp:revision>8</cp:revision>
  <dcterms:created xsi:type="dcterms:W3CDTF">2016-01-20T10:35:00Z</dcterms:created>
  <dcterms:modified xsi:type="dcterms:W3CDTF">2018-02-22T09:09:00Z</dcterms:modified>
</cp:coreProperties>
</file>