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текст-для-выступления-ику-уунит-5-минут"/>
      <w:r>
        <w:t xml:space="preserve">Текст для выступления</w:t>
      </w:r>
      <w:r>
        <w:t xml:space="preserve"> </w:t>
      </w:r>
      <w:r>
        <w:t xml:space="preserve">“</w:t>
      </w:r>
      <w:r>
        <w:t xml:space="preserve">ИКУ УУНИТ</w:t>
      </w:r>
      <w:r>
        <w:t xml:space="preserve">”</w:t>
      </w:r>
      <w:r>
        <w:t xml:space="preserve"> </w:t>
      </w:r>
      <w:r>
        <w:t xml:space="preserve">(~5 минут)</w:t>
      </w:r>
      <w:bookmarkEnd w:id="20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15e4b9f64a00d776aca1d5392f2a2ce15fa8a1c"/>
      <w:r>
        <w:t xml:space="preserve">👤 ЧЕЛОВЕК 1 - МАКЕТ И ТЕХНОЛОГИИ (~1.5-2 минуты)</w:t>
      </w:r>
      <w:bookmarkEnd w:id="21"/>
    </w:p>
    <w:p>
      <w:pPr>
        <w:pStyle w:val="FirstParagraph"/>
      </w:pPr>
      <w:r>
        <w:rPr>
          <w:b/>
        </w:rPr>
        <w:t xml:space="preserve">Слайды: 8-12 (Результаты - прототип)</w:t>
      </w:r>
    </w:p>
    <w:p>
      <w:pPr>
        <w:pStyle w:val="BodyText"/>
      </w:pPr>
      <w:r>
        <w:t xml:space="preserve">Добрый день! Я расскажу вам о техническом решении, которое мы разработали для навигации по кампусу университета.</w:t>
      </w:r>
    </w:p>
    <w:p>
      <w:pPr>
        <w:pStyle w:val="BodyText"/>
      </w:pPr>
      <w:r>
        <w:t xml:space="preserve">Наш прототип представляет собой</w:t>
      </w:r>
      <w:r>
        <w:t xml:space="preserve"> </w:t>
      </w:r>
      <w:r>
        <w:rPr>
          <w:b/>
        </w:rPr>
        <w:t xml:space="preserve">веб-приложение</w:t>
      </w:r>
      <w:r>
        <w:t xml:space="preserve">, построенное на современном технологическом стеке. Для фронтенда мы использовали</w:t>
      </w:r>
      <w:r>
        <w:t xml:space="preserve"> </w:t>
      </w:r>
      <w:r>
        <w:rPr>
          <w:b/>
        </w:rPr>
        <w:t xml:space="preserve">React</w:t>
      </w:r>
      <w:r>
        <w:t xml:space="preserve"> </w:t>
      </w:r>
      <w:r>
        <w:t xml:space="preserve">с библиотекой</w:t>
      </w:r>
      <w:r>
        <w:t xml:space="preserve"> </w:t>
      </w:r>
      <w:r>
        <w:rPr>
          <w:b/>
        </w:rPr>
        <w:t xml:space="preserve">Leaflet.js</w:t>
      </w:r>
      <w:r>
        <w:t xml:space="preserve"> </w:t>
      </w:r>
      <w:r>
        <w:t xml:space="preserve">для интерактивной карты. Бэкенд реализован на</w:t>
      </w:r>
      <w:r>
        <w:t xml:space="preserve"> </w:t>
      </w:r>
      <w:r>
        <w:rPr>
          <w:b/>
        </w:rPr>
        <w:t xml:space="preserve">Node.js</w:t>
      </w:r>
      <w:r>
        <w:t xml:space="preserve"> </w:t>
      </w:r>
      <w:r>
        <w:t xml:space="preserve">с фреймворком</w:t>
      </w:r>
      <w:r>
        <w:t xml:space="preserve"> </w:t>
      </w:r>
      <w:r>
        <w:rPr>
          <w:b/>
        </w:rPr>
        <w:t xml:space="preserve">Express</w:t>
      </w:r>
      <w:r>
        <w:t xml:space="preserve">, а для хранения данных используется</w:t>
      </w:r>
      <w:r>
        <w:t xml:space="preserve"> </w:t>
      </w:r>
      <w:r>
        <w:rPr>
          <w:b/>
        </w:rPr>
        <w:t xml:space="preserve">MySQL</w:t>
      </w:r>
      <w:r>
        <w:t xml:space="preserve"> </w:t>
      </w:r>
      <w:r>
        <w:t xml:space="preserve">база данных.</w:t>
      </w:r>
    </w:p>
    <w:p>
      <w:pPr>
        <w:pStyle w:val="BodyText"/>
      </w:pPr>
      <w:r>
        <w:rPr>
          <w:b/>
        </w:rPr>
        <w:t xml:space="preserve">Функциональность приложения включает несколько ключевых компонентов:</w:t>
      </w:r>
    </w:p>
    <w:p>
      <w:pPr>
        <w:pStyle w:val="BodyText"/>
      </w:pPr>
      <w:r>
        <w:t xml:space="preserve">Во-первых, это</w:t>
      </w:r>
      <w:r>
        <w:t xml:space="preserve"> </w:t>
      </w:r>
      <w:r>
        <w:rPr>
          <w:b/>
        </w:rPr>
        <w:t xml:space="preserve">интерактивная карта кампуса</w:t>
      </w:r>
      <w:r>
        <w:t xml:space="preserve"> </w:t>
      </w:r>
      <w:r>
        <w:t xml:space="preserve">в реальном времени. Пользователь может масштабировать, панорамировать карту, которая ограничена границами кампуса, чтобы студент не потерялся за его пределами. На карте отмечены все 9 корпусов университета с точными координатами.</w:t>
      </w:r>
    </w:p>
    <w:p>
      <w:pPr>
        <w:pStyle w:val="BodyText"/>
      </w:pPr>
      <w:r>
        <w:t xml:space="preserve">Во-вторых,</w:t>
      </w:r>
      <w:r>
        <w:t xml:space="preserve"> </w:t>
      </w:r>
      <w:r>
        <w:rPr>
          <w:b/>
        </w:rPr>
        <w:t xml:space="preserve">редактор полигонов для администраторов</w:t>
      </w:r>
      <w:r>
        <w:t xml:space="preserve">. Администратор может редактировать границы каждого корпуса, перетаскивая вершины полигонов на карте. Все изменения автоматически сохраняются, поэтому карта всегда актуальна.</w:t>
      </w:r>
    </w:p>
    <w:p>
      <w:pPr>
        <w:pStyle w:val="BodyText"/>
      </w:pPr>
      <w:r>
        <w:t xml:space="preserve">В-третьих, это</w:t>
      </w:r>
      <w:r>
        <w:t xml:space="preserve"> </w:t>
      </w:r>
      <w:r>
        <w:rPr>
          <w:b/>
        </w:rPr>
        <w:t xml:space="preserve">конструктор макетов корпусов</w:t>
      </w:r>
      <w:r>
        <w:t xml:space="preserve">. Администратор может создавать детальные планы каждого корпуса, добавляя аудитории, лестницы, коридоры, туалеты и другие помещения. Каждый элемент имеет свой тип, размер и позицию. Лестницы визуализируются с диагональным паттерном, как на реальных планах эвакуации.</w:t>
      </w:r>
    </w:p>
    <w:p>
      <w:pPr>
        <w:pStyle w:val="BodyText"/>
      </w:pPr>
      <w:r>
        <w:rPr>
          <w:b/>
        </w:rPr>
        <w:t xml:space="preserve">Интерфейс разделен на два режима:</w:t>
      </w:r>
    </w:p>
    <w:p>
      <w:pPr>
        <w:pStyle w:val="BodyText"/>
      </w:pPr>
      <w:r>
        <w:t xml:space="preserve">Для</w:t>
      </w:r>
      <w:r>
        <w:t xml:space="preserve"> </w:t>
      </w:r>
      <w:r>
        <w:rPr>
          <w:b/>
        </w:rPr>
        <w:t xml:space="preserve">администраторов</w:t>
      </w:r>
      <w:r>
        <w:t xml:space="preserve"> </w:t>
      </w:r>
      <w:r>
        <w:t xml:space="preserve">доступны все инструменты редактирования: они могут изменять границы корпусов, создавать и редактировать макеты этажей, добавлять новые помещения. Для обычных</w:t>
      </w:r>
      <w:r>
        <w:t xml:space="preserve"> </w:t>
      </w:r>
      <w:r>
        <w:rPr>
          <w:b/>
        </w:rPr>
        <w:t xml:space="preserve">пользователей</w:t>
      </w:r>
      <w:r>
        <w:t xml:space="preserve"> </w:t>
      </w:r>
      <w:r>
        <w:t xml:space="preserve">интерфейс упрощен — они видят карту кампуса, могут выбрать интересующий корпус, просмотреть его план этажа и найти нужную аудиторию.</w:t>
      </w:r>
    </w:p>
    <w:p>
      <w:pPr>
        <w:pStyle w:val="BodyText"/>
      </w:pPr>
      <w:r>
        <w:t xml:space="preserve">Весь интерфейс полностью локализован на</w:t>
      </w:r>
      <w:r>
        <w:t xml:space="preserve"> </w:t>
      </w:r>
      <w:r>
        <w:rPr>
          <w:b/>
        </w:rPr>
        <w:t xml:space="preserve">русском языке</w:t>
      </w:r>
      <w:r>
        <w:t xml:space="preserve"> </w:t>
      </w:r>
      <w:r>
        <w:t xml:space="preserve">и использует фирменную цветовую палитру университета — светло-голубой и темно-синий цвета. Логотип университета размещен в заголовке приложения.</w:t>
      </w:r>
    </w:p>
    <w:p>
      <w:pPr>
        <w:pStyle w:val="BodyText"/>
      </w:pPr>
      <w:r>
        <w:t xml:space="preserve">Приложение полностью готово к использованию и может быть развернуто как на локальном сервере, так и в облаке.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de242bc92a27fd5e1b2c8a503e3735467e89fc2"/>
      <w:r>
        <w:t xml:space="preserve">👥 ЧЕЛОВЕК 2 - АКТУАЛЬНОСТЬ И АНАЛОГИ (~1.5 минуты)</w:t>
      </w:r>
      <w:bookmarkEnd w:id="22"/>
    </w:p>
    <w:p>
      <w:pPr>
        <w:pStyle w:val="FirstParagraph"/>
      </w:pPr>
      <w:r>
        <w:rPr>
          <w:b/>
        </w:rPr>
        <w:t xml:space="preserve">Слайды: 2-4 (Проблема, Тема, Идея)</w:t>
      </w:r>
    </w:p>
    <w:p>
      <w:pPr>
        <w:pStyle w:val="BodyText"/>
      </w:pPr>
      <w:r>
        <w:t xml:space="preserve">Спасибо! Теперь расскажу о том, почему этот проект так важен.</w:t>
      </w:r>
    </w:p>
    <w:p>
      <w:pPr>
        <w:pStyle w:val="BodyText"/>
      </w:pPr>
      <w:r>
        <w:rPr>
          <w:b/>
        </w:rPr>
        <w:t xml:space="preserve">Проблема, которую мы решаем, очень актуальна.</w:t>
      </w:r>
      <w:r>
        <w:t xml:space="preserve"> </w:t>
      </w:r>
      <w:r>
        <w:t xml:space="preserve">Наш университет имеет сложную инфраструктуру с 9 корпусами, расположенными на большой территории. Студенты, особенно первокурсники, часто теряются в кампусе, не могут найти нужные аудитории, что приводит к опозданиям на занятия и создает стресс.</w:t>
      </w:r>
    </w:p>
    <w:p>
      <w:pPr>
        <w:pStyle w:val="BodyText"/>
      </w:pPr>
      <w:r>
        <w:t xml:space="preserve">Традиционные</w:t>
      </w:r>
      <w:r>
        <w:t xml:space="preserve"> </w:t>
      </w:r>
      <w:r>
        <w:rPr>
          <w:b/>
        </w:rPr>
        <w:t xml:space="preserve">бумажные схемы</w:t>
      </w:r>
      <w:r>
        <w:t xml:space="preserve"> </w:t>
      </w:r>
      <w:r>
        <w:t xml:space="preserve">устарели и неудобны — они быстро теряются, на них сложно найти нужную информацию, они не обновляются при изменении расписания или перестановке аудиторий.</w:t>
      </w:r>
    </w:p>
    <w:p>
      <w:pPr>
        <w:pStyle w:val="BodyText"/>
      </w:pPr>
      <w:r>
        <w:rPr>
          <w:b/>
        </w:rPr>
        <w:t xml:space="preserve">Мы провели опрос среди студентов</w:t>
      </w:r>
      <w:r>
        <w:t xml:space="preserve">, и результаты показали, что</w:t>
      </w:r>
      <w:r>
        <w:t xml:space="preserve"> </w:t>
      </w:r>
      <w:r>
        <w:rPr>
          <w:b/>
        </w:rPr>
        <w:t xml:space="preserve">76% студентов испытывают трудности с навигацией</w:t>
      </w:r>
      <w:r>
        <w:t xml:space="preserve"> </w:t>
      </w:r>
      <w:r>
        <w:t xml:space="preserve">по кампусу. Это подтвердило, что решение действительно нужно.</w:t>
      </w:r>
    </w:p>
    <w:p>
      <w:pPr>
        <w:pStyle w:val="BodyText"/>
      </w:pPr>
      <w:r>
        <w:t xml:space="preserve">Сейчас на рынке существуют общие решения для навигации —</w:t>
      </w:r>
      <w:r>
        <w:t xml:space="preserve"> </w:t>
      </w:r>
      <w:r>
        <w:rPr>
          <w:b/>
        </w:rPr>
        <w:t xml:space="preserve">Google Maps</w:t>
      </w:r>
      <w:r>
        <w:t xml:space="preserve"> </w:t>
      </w:r>
      <w:r>
        <w:t xml:space="preserve">показывает общие маршруты, но не помогает ориентироваться внутри зданий. Есть специализированные приложения для навигации в торговых центрах и аэропортах, но они дорогие и не адаптированы под университеты.</w:t>
      </w:r>
    </w:p>
    <w:p>
      <w:pPr>
        <w:pStyle w:val="BodyText"/>
      </w:pPr>
      <w:r>
        <w:rPr>
          <w:b/>
        </w:rPr>
        <w:t xml:space="preserve">Наше решение уникально</w:t>
      </w:r>
      <w:r>
        <w:t xml:space="preserve"> </w:t>
      </w:r>
      <w:r>
        <w:t xml:space="preserve">тем, что это</w:t>
      </w:r>
      <w:r>
        <w:t xml:space="preserve"> </w:t>
      </w:r>
      <w:r>
        <w:rPr>
          <w:b/>
        </w:rPr>
        <w:t xml:space="preserve">первое специализированное цифровое решение для навигации именно в УУНИТ</w:t>
      </w:r>
      <w:r>
        <w:t xml:space="preserve">. Оно учитывает особенности нашего кампуса, интегрируется с расписанием занятий и позволяет студентам быстро найти нужную аудиторию.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666702b33176ec58cafc8adc875c82cacb0db3"/>
      <w:r>
        <w:t xml:space="preserve">👥 ЧЕЛОВЕК 3 - БИЗНЕС-МОДЕЛЬ И РАЗВИТИЕ (~1.5 минуты)</w:t>
      </w:r>
      <w:bookmarkEnd w:id="23"/>
    </w:p>
    <w:p>
      <w:pPr>
        <w:pStyle w:val="FirstParagraph"/>
      </w:pPr>
      <w:r>
        <w:rPr>
          <w:b/>
        </w:rPr>
        <w:t xml:space="preserve">Слайды: 5-7, 13-19 (План, Расходы, Команда, Перспективы)</w:t>
      </w:r>
    </w:p>
    <w:p>
      <w:pPr>
        <w:pStyle w:val="BodyText"/>
      </w:pPr>
      <w:r>
        <w:t xml:space="preserve">Спасибо! Теперь о практической реализации и развитии проекта.</w:t>
      </w:r>
    </w:p>
    <w:p>
      <w:pPr>
        <w:pStyle w:val="BodyText"/>
      </w:pPr>
      <w:r>
        <w:rPr>
          <w:b/>
        </w:rPr>
        <w:t xml:space="preserve">Наш план разработки включает четыре этапа:</w:t>
      </w:r>
    </w:p>
    <w:p>
      <w:pPr>
        <w:pStyle w:val="BodyText"/>
      </w:pPr>
      <w:r>
        <w:t xml:space="preserve">Первый этап —</w:t>
      </w:r>
      <w:r>
        <w:t xml:space="preserve"> </w:t>
      </w:r>
      <w:r>
        <w:rPr>
          <w:b/>
        </w:rPr>
        <w:t xml:space="preserve">подготовительный</w:t>
      </w:r>
      <w:r>
        <w:t xml:space="preserve">. Мы сформировали команду из трех специалистов и распределили задачи. Собрали все необходимые данные о расположении корпусов и аудиторий.</w:t>
      </w:r>
    </w:p>
    <w:p>
      <w:pPr>
        <w:pStyle w:val="BodyText"/>
      </w:pPr>
      <w:r>
        <w:t xml:space="preserve">Второй этап —</w:t>
      </w:r>
      <w:r>
        <w:t xml:space="preserve"> </w:t>
      </w:r>
      <w:r>
        <w:rPr>
          <w:b/>
        </w:rPr>
        <w:t xml:space="preserve">разработка функционала</w:t>
      </w:r>
      <w:r>
        <w:t xml:space="preserve">. Мы реализовали поиск помещений, интеграцию с картой, систему управления данными. На этом этапе мы также планируем внедрить алгоритмы построения маршрутов и интеграцию с расписанием занятий.</w:t>
      </w:r>
    </w:p>
    <w:p>
      <w:pPr>
        <w:pStyle w:val="BodyText"/>
      </w:pPr>
      <w:r>
        <w:t xml:space="preserve">Третий этап —</w:t>
      </w:r>
      <w:r>
        <w:t xml:space="preserve"> </w:t>
      </w:r>
      <w:r>
        <w:rPr>
          <w:b/>
        </w:rPr>
        <w:t xml:space="preserve">тестирование и доработка</w:t>
      </w:r>
      <w:r>
        <w:t xml:space="preserve">. Мы проведем бета-тестирование среди студентов, соберем обратную связь и исправим выявленные ошибки.</w:t>
      </w:r>
    </w:p>
    <w:p>
      <w:pPr>
        <w:pStyle w:val="BodyText"/>
      </w:pPr>
      <w:r>
        <w:t xml:space="preserve">Четвертый этап —</w:t>
      </w:r>
      <w:r>
        <w:t xml:space="preserve"> </w:t>
      </w:r>
      <w:r>
        <w:rPr>
          <w:b/>
        </w:rPr>
        <w:t xml:space="preserve">запуск и поддержка</w:t>
      </w:r>
      <w:r>
        <w:t xml:space="preserve">. Приложение будет опубликовано в App Store и Google Play, а также развернуто на веб-платформе.</w:t>
      </w:r>
    </w:p>
    <w:p>
      <w:pPr>
        <w:pStyle w:val="BodyText"/>
      </w:pPr>
      <w:r>
        <w:rPr>
          <w:b/>
        </w:rPr>
        <w:t xml:space="preserve">Бюджет проекта составляет 500 000 рублей:</w:t>
      </w:r>
      <w:r>
        <w:t xml:space="preserve"> </w:t>
      </w:r>
      <w:r>
        <w:t xml:space="preserve">- Оплата услуг специалистов (ГПХ) — 150 000 рублей</w:t>
      </w:r>
      <w:r>
        <w:t xml:space="preserve"> </w:t>
      </w:r>
      <w:r>
        <w:t xml:space="preserve">- Создание сайта и приложения — 200 000 рублей</w:t>
      </w:r>
      <w:r>
        <w:t xml:space="preserve"> </w:t>
      </w:r>
      <w:r>
        <w:t xml:space="preserve">- Закупка необходимого ПО — 100 000 рублей</w:t>
      </w:r>
      <w:r>
        <w:t xml:space="preserve"> </w:t>
      </w:r>
      <w:r>
        <w:t xml:space="preserve">- Канцелярские расходы — 50 000 рублей</w:t>
      </w:r>
    </w:p>
    <w:p>
      <w:pPr>
        <w:pStyle w:val="BodyText"/>
      </w:pPr>
      <w:r>
        <w:rPr>
          <w:b/>
        </w:rPr>
        <w:t xml:space="preserve">Наша команда состоит из трех человек:</w:t>
      </w:r>
      <w:r>
        <w:t xml:space="preserve"> </w:t>
      </w:r>
      <w:r>
        <w:t xml:space="preserve">- Гарифуллин Искандер — лидер и программист, разработал прототип приложения</w:t>
      </w:r>
      <w:r>
        <w:t xml:space="preserve"> </w:t>
      </w:r>
      <w:r>
        <w:t xml:space="preserve">- Фаттахов Айдар — дизайнер, создал интерфейс мобильного приложения</w:t>
      </w:r>
      <w:r>
        <w:t xml:space="preserve"> </w:t>
      </w:r>
      <w:r>
        <w:t xml:space="preserve">- Чезганов Вадим — автор проекта и дизайнер, определил концепцию и подход</w:t>
      </w:r>
    </w:p>
    <w:p>
      <w:pPr>
        <w:pStyle w:val="BodyText"/>
      </w:pPr>
      <w:r>
        <w:rPr>
          <w:b/>
        </w:rPr>
        <w:t xml:space="preserve">Перспективы развития проекта очень обнадеживающие:</w:t>
      </w:r>
    </w:p>
    <w:p>
      <w:pPr>
        <w:pStyle w:val="BodyText"/>
      </w:pPr>
      <w:r>
        <w:t xml:space="preserve">Во-первых, мы планируем</w:t>
      </w:r>
      <w:r>
        <w:t xml:space="preserve"> </w:t>
      </w:r>
      <w:r>
        <w:rPr>
          <w:b/>
        </w:rPr>
        <w:t xml:space="preserve">масштабировать проект</w:t>
      </w:r>
      <w:r>
        <w:t xml:space="preserve"> </w:t>
      </w:r>
      <w:r>
        <w:t xml:space="preserve">на другие университеты и крупные образовательные учреждения. Решение легко адаптируется под любой кампус.</w:t>
      </w:r>
    </w:p>
    <w:p>
      <w:pPr>
        <w:pStyle w:val="BodyText"/>
      </w:pPr>
      <w:r>
        <w:t xml:space="preserve">Во-вторых, добавим</w:t>
      </w:r>
      <w:r>
        <w:t xml:space="preserve"> </w:t>
      </w:r>
      <w:r>
        <w:rPr>
          <w:b/>
        </w:rPr>
        <w:t xml:space="preserve">поддержку мультиязычности</w:t>
      </w:r>
      <w:r>
        <w:t xml:space="preserve">, чтобы иностранные студенты также могли пользоваться приложением.</w:t>
      </w:r>
    </w:p>
    <w:p>
      <w:pPr>
        <w:pStyle w:val="BodyText"/>
      </w:pPr>
      <w:r>
        <w:t xml:space="preserve">В-третьих, расширим функциональность — добавим рекомендации мест для учебы, интеграцию с системой бронирования аудиторий, уведомления об изменениях в расписании.</w:t>
      </w:r>
    </w:p>
    <w:p>
      <w:pPr>
        <w:pStyle w:val="BodyText"/>
      </w:pPr>
      <w:r>
        <w:t xml:space="preserve">Это решение не только решает текущую проблему, но и создает основу для цифровой трансформации университета. Спасибо за внимание!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временное-распределение"/>
      <w:r>
        <w:t xml:space="preserve">⏱️ Временное распределение: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Человек 1 (Макет и технологии):</w:t>
      </w:r>
      <w:r>
        <w:t xml:space="preserve"> </w:t>
      </w:r>
      <w:r>
        <w:t xml:space="preserve">~1.5-2 минуты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Человек 2 (Актуальность и аналоги):</w:t>
      </w:r>
      <w:r>
        <w:t xml:space="preserve"> </w:t>
      </w:r>
      <w:r>
        <w:t xml:space="preserve">~1.5 минуты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Человек 3 (Бизнес-модель и развитие):</w:t>
      </w:r>
      <w:r>
        <w:t xml:space="preserve"> </w:t>
      </w:r>
      <w:r>
        <w:t xml:space="preserve">~1.5 минуты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Итого:</w:t>
      </w:r>
      <w:r>
        <w:t xml:space="preserve"> </w:t>
      </w:r>
      <w:r>
        <w:t xml:space="preserve">~4.5-5 минут</w:t>
      </w:r>
    </w:p>
    <w:p>
      <w:pPr>
        <w:pStyle w:val="Heading2"/>
      </w:pPr>
      <w:bookmarkStart w:id="25" w:name="рекомендации"/>
      <w:r>
        <w:t xml:space="preserve">📝 Рекомендации: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Говорите медленно и четко, чтобы было понятно</w:t>
      </w:r>
    </w:p>
    <w:p>
      <w:pPr>
        <w:numPr>
          <w:ilvl w:val="0"/>
          <w:numId w:val="1002"/>
        </w:numPr>
        <w:pStyle w:val="Compact"/>
      </w:pPr>
      <w:r>
        <w:t xml:space="preserve">Используйте слайды как опору, но не читайте их дословно</w:t>
      </w:r>
    </w:p>
    <w:p>
      <w:pPr>
        <w:numPr>
          <w:ilvl w:val="0"/>
          <w:numId w:val="1002"/>
        </w:numPr>
        <w:pStyle w:val="Compact"/>
      </w:pPr>
      <w:r>
        <w:t xml:space="preserve">Смотрите на аудиторию, а не на экран</w:t>
      </w:r>
    </w:p>
    <w:p>
      <w:pPr>
        <w:numPr>
          <w:ilvl w:val="0"/>
          <w:numId w:val="1002"/>
        </w:numPr>
        <w:pStyle w:val="Compact"/>
      </w:pPr>
      <w:r>
        <w:t xml:space="preserve">Если есть вопросы, отвечайте кратко и по существу</w:t>
      </w:r>
    </w:p>
    <w:p>
      <w:pPr>
        <w:numPr>
          <w:ilvl w:val="0"/>
          <w:numId w:val="1002"/>
        </w:numPr>
        <w:pStyle w:val="Compact"/>
      </w:pPr>
      <w:r>
        <w:t xml:space="preserve">Репетируйте перед выступлением, чтобы уложиться в время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2025-11-13T18:11:30Z</dcterms:created>
  <dcterms:modified xsi:type="dcterms:W3CDTF">2025-11-13T18:11:30Z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