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5DC2B" w14:textId="77777777" w:rsidR="00DC4E80" w:rsidRDefault="00000000">
      <w:pPr>
        <w:pStyle w:val="BodyText"/>
        <w:ind w:left="720"/>
        <w:rPr>
          <w:rFonts w:ascii="Times New Roman"/>
        </w:rPr>
      </w:pPr>
      <w:r>
        <w:rPr>
          <w:rFonts w:ascii="Times New Roman"/>
          <w:noProof/>
        </w:rPr>
        <w:drawing>
          <wp:inline distT="0" distB="0" distL="0" distR="0" wp14:anchorId="68323AB0" wp14:editId="6A0264F3">
            <wp:extent cx="5486277" cy="6069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486277" cy="606932"/>
                    </a:xfrm>
                    <a:prstGeom prst="rect">
                      <a:avLst/>
                    </a:prstGeom>
                  </pic:spPr>
                </pic:pic>
              </a:graphicData>
            </a:graphic>
          </wp:inline>
        </w:drawing>
      </w:r>
    </w:p>
    <w:p w14:paraId="6DDC1F7B" w14:textId="77777777" w:rsidR="00DC4E80" w:rsidRDefault="00DC4E80">
      <w:pPr>
        <w:pStyle w:val="BodyText"/>
        <w:rPr>
          <w:rFonts w:ascii="Times New Roman"/>
        </w:rPr>
        <w:sectPr w:rsidR="00DC4E80">
          <w:footerReference w:type="default" r:id="rId8"/>
          <w:type w:val="continuous"/>
          <w:pgSz w:w="12240" w:h="15840"/>
          <w:pgMar w:top="720" w:right="0" w:bottom="1300" w:left="1080" w:header="0" w:footer="1118" w:gutter="0"/>
          <w:pgNumType w:start="1"/>
          <w:cols w:space="720"/>
        </w:sectPr>
      </w:pPr>
    </w:p>
    <w:p w14:paraId="30B0A4ED" w14:textId="77777777" w:rsidR="00DC4E80" w:rsidRDefault="00DC4E80">
      <w:pPr>
        <w:pStyle w:val="BodyText"/>
        <w:rPr>
          <w:rFonts w:ascii="Times New Roman"/>
          <w:sz w:val="23"/>
        </w:rPr>
      </w:pPr>
    </w:p>
    <w:p w14:paraId="68685682" w14:textId="692BB956" w:rsidR="00DC4E80" w:rsidRDefault="005A3829" w:rsidP="0017667E">
      <w:pPr>
        <w:pStyle w:val="Title"/>
        <w:sectPr w:rsidR="00DC4E80">
          <w:type w:val="continuous"/>
          <w:pgSz w:w="12240" w:h="15840"/>
          <w:pgMar w:top="720" w:right="0" w:bottom="1300" w:left="1080" w:header="0" w:footer="1118" w:gutter="0"/>
          <w:cols w:num="2" w:space="720" w:equalWidth="0">
            <w:col w:w="1757" w:space="724"/>
            <w:col w:w="8679"/>
          </w:cols>
        </w:sectPr>
      </w:pPr>
      <w:r>
        <w:t xml:space="preserve">   STUDENT</w:t>
      </w:r>
      <w:r>
        <w:rPr>
          <w:spacing w:val="1"/>
        </w:rPr>
        <w:t xml:space="preserve"> </w:t>
      </w:r>
      <w:r>
        <w:t>CASE</w:t>
      </w:r>
      <w:r>
        <w:rPr>
          <w:spacing w:val="-6"/>
        </w:rPr>
        <w:t xml:space="preserve"> </w:t>
      </w:r>
      <w:r>
        <w:t>STUDY</w:t>
      </w:r>
      <w:r>
        <w:rPr>
          <w:spacing w:val="-9"/>
        </w:rPr>
        <w:t xml:space="preserve"> </w:t>
      </w:r>
      <w:r>
        <w:t>EXECUTION</w:t>
      </w:r>
      <w:r>
        <w:rPr>
          <w:noProof/>
        </w:rPr>
        <mc:AlternateContent>
          <mc:Choice Requires="wps">
            <w:drawing>
              <wp:anchor distT="0" distB="0" distL="0" distR="0" simplePos="0" relativeHeight="15730176" behindDoc="0" locked="0" layoutInCell="1" allowOverlap="1" wp14:anchorId="2DE55A90" wp14:editId="52D00CAB">
                <wp:simplePos x="0" y="0"/>
                <wp:positionH relativeFrom="page">
                  <wp:posOffset>749808</wp:posOffset>
                </wp:positionH>
                <wp:positionV relativeFrom="paragraph">
                  <wp:posOffset>324699</wp:posOffset>
                </wp:positionV>
                <wp:extent cx="6853555"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3555" cy="6350"/>
                        </a:xfrm>
                        <a:custGeom>
                          <a:avLst/>
                          <a:gdLst/>
                          <a:ahLst/>
                          <a:cxnLst/>
                          <a:rect l="l" t="t" r="r" b="b"/>
                          <a:pathLst>
                            <a:path w="6853555" h="6350">
                              <a:moveTo>
                                <a:pt x="6853428" y="6095"/>
                              </a:moveTo>
                              <a:lnTo>
                                <a:pt x="0" y="6095"/>
                              </a:lnTo>
                              <a:lnTo>
                                <a:pt x="0" y="0"/>
                              </a:lnTo>
                              <a:lnTo>
                                <a:pt x="6853428" y="0"/>
                              </a:lnTo>
                              <a:lnTo>
                                <a:pt x="6853428"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4B5012" id="Graphic 8" o:spid="_x0000_s1026" style="position:absolute;margin-left:59.05pt;margin-top:25.55pt;width:539.65pt;height:.5pt;z-index:15730176;visibility:visible;mso-wrap-style:square;mso-wrap-distance-left:0;mso-wrap-distance-top:0;mso-wrap-distance-right:0;mso-wrap-distance-bottom:0;mso-position-horizontal:absolute;mso-position-horizontal-relative:page;mso-position-vertical:absolute;mso-position-vertical-relative:text;v-text-anchor:top" coordsize="68535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" path="m6853428,6095l,6095,,,6853428,r,6095xe" fillcolor="black" stroked="f">
                <v:path arrowok="t"/>
                <w10:wrap anchorx="page"/>
              </v:shape>
            </w:pict>
          </mc:Fallback>
        </mc:AlternateContent>
      </w:r>
    </w:p>
    <w:p w14:paraId="1581D21D" w14:textId="77777777" w:rsidR="0017667E" w:rsidRDefault="0017667E">
      <w:pPr>
        <w:spacing w:before="221"/>
        <w:ind w:left="719"/>
        <w:rPr>
          <w:b/>
          <w:sz w:val="20"/>
        </w:rPr>
      </w:pPr>
    </w:p>
    <w:tbl>
      <w:tblPr>
        <w:tblStyle w:val="TableGrid"/>
        <w:tblpPr w:leftFromText="180" w:rightFromText="180" w:vertAnchor="text" w:horzAnchor="margin" w:tblpXSpec="center" w:tblpY="166"/>
        <w:tblW w:w="0" w:type="auto"/>
        <w:tblLook w:val="04A0" w:firstRow="1" w:lastRow="0" w:firstColumn="1" w:lastColumn="0" w:noHBand="0" w:noVBand="1"/>
      </w:tblPr>
      <w:tblGrid>
        <w:gridCol w:w="2830"/>
        <w:gridCol w:w="6663"/>
      </w:tblGrid>
      <w:tr w:rsidR="008E44D7" w14:paraId="2E676484" w14:textId="77777777" w:rsidTr="008E44D7">
        <w:trPr>
          <w:trHeight w:val="274"/>
        </w:trPr>
        <w:tc>
          <w:tcPr>
            <w:tcW w:w="2830" w:type="dxa"/>
          </w:tcPr>
          <w:p w14:paraId="17F7DA55" w14:textId="77777777" w:rsidR="008E44D7" w:rsidRPr="008E44D7" w:rsidRDefault="008E44D7" w:rsidP="008E44D7">
            <w:pPr>
              <w:spacing w:before="221"/>
              <w:rPr>
                <w:b/>
                <w:sz w:val="28"/>
                <w:szCs w:val="28"/>
              </w:rPr>
            </w:pPr>
            <w:r w:rsidRPr="008E44D7">
              <w:rPr>
                <w:b/>
                <w:sz w:val="28"/>
                <w:szCs w:val="28"/>
              </w:rPr>
              <w:t>Department</w:t>
            </w:r>
          </w:p>
        </w:tc>
        <w:tc>
          <w:tcPr>
            <w:tcW w:w="6663" w:type="dxa"/>
          </w:tcPr>
          <w:p w14:paraId="1A7FA847" w14:textId="77777777" w:rsidR="008E44D7" w:rsidRPr="008E44D7" w:rsidRDefault="008E44D7" w:rsidP="008E44D7">
            <w:pPr>
              <w:spacing w:before="221"/>
              <w:rPr>
                <w:b/>
                <w:sz w:val="28"/>
                <w:szCs w:val="28"/>
              </w:rPr>
            </w:pPr>
            <w:r w:rsidRPr="008E44D7">
              <w:rPr>
                <w:b/>
                <w:sz w:val="28"/>
                <w:szCs w:val="28"/>
              </w:rPr>
              <w:t>FED</w:t>
            </w:r>
          </w:p>
        </w:tc>
      </w:tr>
      <w:tr w:rsidR="008E44D7" w14:paraId="295CEE25" w14:textId="77777777" w:rsidTr="008E44D7">
        <w:tc>
          <w:tcPr>
            <w:tcW w:w="2830" w:type="dxa"/>
          </w:tcPr>
          <w:p w14:paraId="4F87E2AF" w14:textId="77777777" w:rsidR="008E44D7" w:rsidRPr="008E44D7" w:rsidRDefault="008E44D7" w:rsidP="008E44D7">
            <w:pPr>
              <w:spacing w:before="221"/>
              <w:rPr>
                <w:b/>
                <w:sz w:val="28"/>
                <w:szCs w:val="28"/>
              </w:rPr>
            </w:pPr>
            <w:r w:rsidRPr="008E44D7">
              <w:rPr>
                <w:b/>
                <w:sz w:val="28"/>
                <w:szCs w:val="28"/>
              </w:rPr>
              <w:t>Subject</w:t>
            </w:r>
          </w:p>
        </w:tc>
        <w:tc>
          <w:tcPr>
            <w:tcW w:w="6663" w:type="dxa"/>
          </w:tcPr>
          <w:p w14:paraId="2B103F66" w14:textId="77777777" w:rsidR="008E44D7" w:rsidRPr="008E44D7" w:rsidRDefault="008E44D7" w:rsidP="008E44D7">
            <w:pPr>
              <w:spacing w:before="221"/>
              <w:rPr>
                <w:b/>
                <w:sz w:val="28"/>
                <w:szCs w:val="28"/>
              </w:rPr>
            </w:pPr>
            <w:r w:rsidRPr="008E44D7">
              <w:rPr>
                <w:b/>
                <w:sz w:val="28"/>
                <w:szCs w:val="28"/>
              </w:rPr>
              <w:t>DSA-2</w:t>
            </w:r>
          </w:p>
        </w:tc>
      </w:tr>
      <w:tr w:rsidR="008E44D7" w14:paraId="53D8F0CC" w14:textId="77777777" w:rsidTr="008E44D7">
        <w:tc>
          <w:tcPr>
            <w:tcW w:w="2830" w:type="dxa"/>
          </w:tcPr>
          <w:p w14:paraId="6D28BCDB" w14:textId="77777777" w:rsidR="008E44D7" w:rsidRPr="008E44D7" w:rsidRDefault="008E44D7" w:rsidP="008E44D7">
            <w:pPr>
              <w:spacing w:before="221"/>
              <w:rPr>
                <w:b/>
                <w:sz w:val="28"/>
                <w:szCs w:val="28"/>
              </w:rPr>
            </w:pPr>
            <w:r w:rsidRPr="008E44D7">
              <w:rPr>
                <w:b/>
                <w:sz w:val="28"/>
                <w:szCs w:val="28"/>
              </w:rPr>
              <w:t>Academic Year</w:t>
            </w:r>
          </w:p>
        </w:tc>
        <w:tc>
          <w:tcPr>
            <w:tcW w:w="6663" w:type="dxa"/>
          </w:tcPr>
          <w:p w14:paraId="4EE21F55" w14:textId="77777777" w:rsidR="008E44D7" w:rsidRPr="008E44D7" w:rsidRDefault="008E44D7" w:rsidP="008E44D7">
            <w:pPr>
              <w:spacing w:before="221"/>
              <w:rPr>
                <w:b/>
                <w:sz w:val="28"/>
                <w:szCs w:val="28"/>
              </w:rPr>
            </w:pPr>
            <w:r w:rsidRPr="008E44D7">
              <w:rPr>
                <w:b/>
                <w:sz w:val="28"/>
                <w:szCs w:val="28"/>
              </w:rPr>
              <w:t>I-III Semester (2025-26)</w:t>
            </w:r>
          </w:p>
        </w:tc>
      </w:tr>
      <w:tr w:rsidR="008E44D7" w14:paraId="6DF9BAA5" w14:textId="77777777" w:rsidTr="008E44D7">
        <w:tc>
          <w:tcPr>
            <w:tcW w:w="2830" w:type="dxa"/>
          </w:tcPr>
          <w:p w14:paraId="449A91AF" w14:textId="77777777" w:rsidR="008E44D7" w:rsidRPr="008E44D7" w:rsidRDefault="008E44D7" w:rsidP="008E44D7">
            <w:pPr>
              <w:spacing w:before="221"/>
              <w:rPr>
                <w:b/>
                <w:sz w:val="28"/>
                <w:szCs w:val="28"/>
              </w:rPr>
            </w:pPr>
            <w:r w:rsidRPr="008E44D7">
              <w:rPr>
                <w:b/>
                <w:sz w:val="28"/>
                <w:szCs w:val="28"/>
              </w:rPr>
              <w:t>Faculty Name</w:t>
            </w:r>
          </w:p>
        </w:tc>
        <w:tc>
          <w:tcPr>
            <w:tcW w:w="6663" w:type="dxa"/>
          </w:tcPr>
          <w:p w14:paraId="78D3BCAA" w14:textId="7B0DAB1D" w:rsidR="008E44D7" w:rsidRPr="008E44D7" w:rsidRDefault="00DE1AA2" w:rsidP="008E44D7">
            <w:pPr>
              <w:spacing w:before="221"/>
              <w:rPr>
                <w:b/>
                <w:sz w:val="28"/>
                <w:szCs w:val="28"/>
              </w:rPr>
            </w:pPr>
            <w:r>
              <w:rPr>
                <w:b/>
                <w:sz w:val="28"/>
                <w:szCs w:val="28"/>
              </w:rPr>
              <w:t>Mamatha</w:t>
            </w:r>
          </w:p>
        </w:tc>
      </w:tr>
      <w:tr w:rsidR="008E44D7" w14:paraId="5E77DAA8" w14:textId="77777777" w:rsidTr="008E44D7">
        <w:tc>
          <w:tcPr>
            <w:tcW w:w="2830" w:type="dxa"/>
          </w:tcPr>
          <w:p w14:paraId="207A3392" w14:textId="77777777" w:rsidR="008E44D7" w:rsidRPr="008E44D7" w:rsidRDefault="008E44D7" w:rsidP="008E44D7">
            <w:pPr>
              <w:spacing w:before="221"/>
              <w:rPr>
                <w:b/>
                <w:sz w:val="28"/>
                <w:szCs w:val="28"/>
              </w:rPr>
            </w:pPr>
            <w:r w:rsidRPr="008E44D7">
              <w:rPr>
                <w:b/>
                <w:sz w:val="28"/>
                <w:szCs w:val="28"/>
              </w:rPr>
              <w:t>Student Name</w:t>
            </w:r>
          </w:p>
        </w:tc>
        <w:tc>
          <w:tcPr>
            <w:tcW w:w="6663" w:type="dxa"/>
          </w:tcPr>
          <w:p w14:paraId="0B19239C" w14:textId="0A042757" w:rsidR="008E44D7" w:rsidRPr="008E44D7" w:rsidRDefault="00DE1AA2" w:rsidP="008E44D7">
            <w:pPr>
              <w:spacing w:before="221"/>
              <w:rPr>
                <w:b/>
                <w:sz w:val="28"/>
                <w:szCs w:val="28"/>
              </w:rPr>
            </w:pPr>
            <w:proofErr w:type="spellStart"/>
            <w:r>
              <w:rPr>
                <w:b/>
                <w:sz w:val="28"/>
                <w:szCs w:val="28"/>
              </w:rPr>
              <w:t>K.Siri</w:t>
            </w:r>
            <w:proofErr w:type="spellEnd"/>
            <w:r>
              <w:rPr>
                <w:b/>
                <w:sz w:val="28"/>
                <w:szCs w:val="28"/>
              </w:rPr>
              <w:t xml:space="preserve"> Chandana</w:t>
            </w:r>
          </w:p>
        </w:tc>
      </w:tr>
      <w:tr w:rsidR="008E44D7" w14:paraId="2840BD51" w14:textId="77777777" w:rsidTr="008E44D7">
        <w:tc>
          <w:tcPr>
            <w:tcW w:w="2830" w:type="dxa"/>
          </w:tcPr>
          <w:p w14:paraId="370C47B5" w14:textId="77777777" w:rsidR="008E44D7" w:rsidRPr="008E44D7" w:rsidRDefault="008E44D7" w:rsidP="008E44D7">
            <w:pPr>
              <w:spacing w:before="221"/>
              <w:rPr>
                <w:b/>
                <w:sz w:val="28"/>
                <w:szCs w:val="28"/>
              </w:rPr>
            </w:pPr>
            <w:r w:rsidRPr="008E44D7">
              <w:rPr>
                <w:b/>
                <w:sz w:val="28"/>
                <w:szCs w:val="28"/>
              </w:rPr>
              <w:t>Roll Number</w:t>
            </w:r>
          </w:p>
        </w:tc>
        <w:tc>
          <w:tcPr>
            <w:tcW w:w="6663" w:type="dxa"/>
          </w:tcPr>
          <w:p w14:paraId="6D27BB13" w14:textId="6D59FC3A" w:rsidR="008E44D7" w:rsidRPr="008E44D7" w:rsidRDefault="008E44D7" w:rsidP="008E44D7">
            <w:pPr>
              <w:spacing w:before="221"/>
              <w:rPr>
                <w:b/>
                <w:sz w:val="28"/>
                <w:szCs w:val="28"/>
              </w:rPr>
            </w:pPr>
            <w:r w:rsidRPr="008E44D7">
              <w:rPr>
                <w:b/>
                <w:sz w:val="28"/>
                <w:szCs w:val="28"/>
              </w:rPr>
              <w:t>2520030</w:t>
            </w:r>
            <w:r w:rsidR="00DE1AA2">
              <w:rPr>
                <w:b/>
                <w:sz w:val="28"/>
                <w:szCs w:val="28"/>
              </w:rPr>
              <w:t>453</w:t>
            </w:r>
          </w:p>
        </w:tc>
      </w:tr>
      <w:tr w:rsidR="008E44D7" w14:paraId="016088D3" w14:textId="77777777" w:rsidTr="008E44D7">
        <w:tc>
          <w:tcPr>
            <w:tcW w:w="2830" w:type="dxa"/>
          </w:tcPr>
          <w:p w14:paraId="56AB982D" w14:textId="77777777" w:rsidR="008E44D7" w:rsidRPr="008E44D7" w:rsidRDefault="008E44D7" w:rsidP="008E44D7">
            <w:pPr>
              <w:spacing w:before="221"/>
              <w:rPr>
                <w:b/>
                <w:sz w:val="28"/>
                <w:szCs w:val="28"/>
              </w:rPr>
            </w:pPr>
            <w:r w:rsidRPr="008E44D7">
              <w:rPr>
                <w:b/>
                <w:sz w:val="28"/>
                <w:szCs w:val="28"/>
              </w:rPr>
              <w:t>Branch</w:t>
            </w:r>
          </w:p>
        </w:tc>
        <w:tc>
          <w:tcPr>
            <w:tcW w:w="6663" w:type="dxa"/>
          </w:tcPr>
          <w:p w14:paraId="0FF9E8B1" w14:textId="77777777" w:rsidR="008E44D7" w:rsidRPr="008E44D7" w:rsidRDefault="008E44D7" w:rsidP="008E44D7">
            <w:pPr>
              <w:spacing w:before="221"/>
              <w:rPr>
                <w:b/>
                <w:sz w:val="28"/>
                <w:szCs w:val="28"/>
              </w:rPr>
            </w:pPr>
            <w:r w:rsidRPr="008E44D7">
              <w:rPr>
                <w:b/>
                <w:sz w:val="28"/>
                <w:szCs w:val="28"/>
              </w:rPr>
              <w:t>CSE</w:t>
            </w:r>
          </w:p>
        </w:tc>
      </w:tr>
      <w:tr w:rsidR="008E44D7" w14:paraId="437DBB29" w14:textId="77777777" w:rsidTr="008E44D7">
        <w:tc>
          <w:tcPr>
            <w:tcW w:w="2830" w:type="dxa"/>
          </w:tcPr>
          <w:p w14:paraId="6F6DB4CE" w14:textId="77777777" w:rsidR="008E44D7" w:rsidRPr="008E44D7" w:rsidRDefault="008E44D7" w:rsidP="008E44D7">
            <w:pPr>
              <w:spacing w:before="221"/>
              <w:rPr>
                <w:b/>
                <w:sz w:val="28"/>
                <w:szCs w:val="28"/>
              </w:rPr>
            </w:pPr>
            <w:r w:rsidRPr="008E44D7">
              <w:rPr>
                <w:b/>
                <w:sz w:val="28"/>
                <w:szCs w:val="28"/>
              </w:rPr>
              <w:t>Course Outcome</w:t>
            </w:r>
          </w:p>
        </w:tc>
        <w:tc>
          <w:tcPr>
            <w:tcW w:w="6663" w:type="dxa"/>
          </w:tcPr>
          <w:p w14:paraId="5EBE3ED8" w14:textId="29C0C95C" w:rsidR="008E44D7" w:rsidRPr="008E44D7" w:rsidRDefault="00DE1AA2" w:rsidP="008E44D7">
            <w:pPr>
              <w:spacing w:before="221"/>
              <w:rPr>
                <w:b/>
                <w:sz w:val="28"/>
                <w:szCs w:val="28"/>
              </w:rPr>
            </w:pPr>
            <w:r>
              <w:rPr>
                <w:b/>
                <w:sz w:val="28"/>
                <w:szCs w:val="28"/>
              </w:rPr>
              <w:t>CO5</w:t>
            </w:r>
          </w:p>
        </w:tc>
      </w:tr>
    </w:tbl>
    <w:p w14:paraId="0BD4CF84" w14:textId="77777777" w:rsidR="005A3829" w:rsidRDefault="005A3829">
      <w:pPr>
        <w:spacing w:before="221"/>
        <w:ind w:left="719"/>
        <w:rPr>
          <w:b/>
          <w:sz w:val="20"/>
        </w:rPr>
      </w:pPr>
    </w:p>
    <w:p w14:paraId="6D16F73D" w14:textId="77777777" w:rsidR="005A3829" w:rsidRDefault="005A3829">
      <w:pPr>
        <w:spacing w:before="221"/>
        <w:ind w:left="719"/>
        <w:rPr>
          <w:b/>
          <w:sz w:val="20"/>
        </w:rPr>
      </w:pPr>
    </w:p>
    <w:p w14:paraId="1D851FB1" w14:textId="77777777" w:rsidR="005A3829" w:rsidRDefault="005A3829">
      <w:pPr>
        <w:spacing w:before="221"/>
        <w:ind w:left="719"/>
        <w:rPr>
          <w:b/>
          <w:sz w:val="20"/>
        </w:rPr>
      </w:pPr>
    </w:p>
    <w:p w14:paraId="1FBF4784" w14:textId="77777777" w:rsidR="005A3829" w:rsidRDefault="005A3829">
      <w:pPr>
        <w:spacing w:before="221"/>
        <w:ind w:left="719"/>
        <w:rPr>
          <w:b/>
          <w:sz w:val="20"/>
        </w:rPr>
      </w:pPr>
    </w:p>
    <w:p w14:paraId="66FC2DAA" w14:textId="77777777" w:rsidR="005A3829" w:rsidRDefault="005A3829">
      <w:pPr>
        <w:spacing w:before="221"/>
        <w:ind w:left="719"/>
        <w:rPr>
          <w:b/>
          <w:sz w:val="20"/>
        </w:rPr>
      </w:pPr>
    </w:p>
    <w:p w14:paraId="635D0779" w14:textId="77777777" w:rsidR="0017667E" w:rsidRDefault="0017667E">
      <w:pPr>
        <w:spacing w:before="221"/>
        <w:ind w:left="719"/>
        <w:rPr>
          <w:b/>
          <w:sz w:val="20"/>
        </w:rPr>
      </w:pPr>
    </w:p>
    <w:p w14:paraId="017C91F1" w14:textId="77777777" w:rsidR="005A3829" w:rsidRDefault="005A3829">
      <w:pPr>
        <w:spacing w:before="221"/>
        <w:ind w:left="719"/>
        <w:rPr>
          <w:b/>
          <w:sz w:val="20"/>
        </w:rPr>
      </w:pPr>
    </w:p>
    <w:p w14:paraId="09887CCB" w14:textId="77777777" w:rsidR="005A3829" w:rsidRDefault="005A3829">
      <w:pPr>
        <w:spacing w:before="221"/>
        <w:ind w:left="719"/>
        <w:rPr>
          <w:b/>
          <w:sz w:val="20"/>
        </w:rPr>
      </w:pPr>
    </w:p>
    <w:p w14:paraId="2252DF5D" w14:textId="77777777" w:rsidR="005A3829" w:rsidRDefault="005A3829">
      <w:pPr>
        <w:spacing w:before="221"/>
        <w:ind w:left="719"/>
        <w:rPr>
          <w:b/>
          <w:sz w:val="20"/>
        </w:rPr>
      </w:pPr>
    </w:p>
    <w:p w14:paraId="4237FC91" w14:textId="77777777" w:rsidR="005A3829" w:rsidRDefault="005A3829" w:rsidP="005A3829">
      <w:pPr>
        <w:spacing w:before="221"/>
        <w:ind w:left="719"/>
        <w:rPr>
          <w:b/>
          <w:sz w:val="40"/>
          <w:szCs w:val="40"/>
        </w:rPr>
      </w:pPr>
    </w:p>
    <w:p w14:paraId="7081E611" w14:textId="6073F3AC" w:rsidR="00DC4E80" w:rsidRPr="005A3829" w:rsidRDefault="00000000" w:rsidP="008E44D7">
      <w:pPr>
        <w:spacing w:before="221"/>
        <w:rPr>
          <w:sz w:val="40"/>
          <w:szCs w:val="40"/>
        </w:rPr>
      </w:pPr>
      <w:r w:rsidRPr="005A3829">
        <w:rPr>
          <w:b/>
          <w:sz w:val="40"/>
          <w:szCs w:val="40"/>
        </w:rPr>
        <w:t>Case</w:t>
      </w:r>
      <w:r w:rsidRPr="005A3829">
        <w:rPr>
          <w:b/>
          <w:spacing w:val="-4"/>
          <w:sz w:val="40"/>
          <w:szCs w:val="40"/>
        </w:rPr>
        <w:t xml:space="preserve"> </w:t>
      </w:r>
      <w:r w:rsidRPr="005A3829">
        <w:rPr>
          <w:b/>
          <w:sz w:val="40"/>
          <w:szCs w:val="40"/>
        </w:rPr>
        <w:t>Study</w:t>
      </w:r>
      <w:r w:rsidRPr="005A3829">
        <w:rPr>
          <w:b/>
          <w:spacing w:val="1"/>
          <w:sz w:val="40"/>
          <w:szCs w:val="40"/>
        </w:rPr>
        <w:t xml:space="preserve"> </w:t>
      </w:r>
      <w:r w:rsidRPr="005A3829">
        <w:rPr>
          <w:b/>
          <w:sz w:val="40"/>
          <w:szCs w:val="40"/>
        </w:rPr>
        <w:t>Topic</w:t>
      </w:r>
      <w:r w:rsidR="00657273" w:rsidRPr="005A3829">
        <w:rPr>
          <w:b/>
          <w:sz w:val="40"/>
          <w:szCs w:val="40"/>
        </w:rPr>
        <w:t xml:space="preserve"> :</w:t>
      </w:r>
      <w:r w:rsidR="00657273" w:rsidRPr="005A3829">
        <w:rPr>
          <w:sz w:val="40"/>
          <w:szCs w:val="40"/>
        </w:rPr>
        <w:t xml:space="preserve"> </w:t>
      </w:r>
      <w:r w:rsidR="00030C8D" w:rsidRPr="00030C8D">
        <w:rPr>
          <w:b/>
          <w:bCs/>
          <w:sz w:val="40"/>
          <w:szCs w:val="40"/>
        </w:rPr>
        <w:t>Smart Banking System: Transaction Sorting and Analysis using Merge Sort and Quick Sort</w:t>
      </w:r>
    </w:p>
    <w:p w14:paraId="0A72F3F4" w14:textId="2EDCAC58" w:rsidR="00CD6147" w:rsidRDefault="00000000" w:rsidP="00CD6147">
      <w:pPr>
        <w:pStyle w:val="Heading2"/>
        <w:ind w:left="0"/>
        <w:rPr>
          <w:spacing w:val="-2"/>
          <w:sz w:val="28"/>
          <w:szCs w:val="28"/>
        </w:rPr>
      </w:pPr>
      <w:r w:rsidRPr="005A3829">
        <w:rPr>
          <w:sz w:val="28"/>
          <w:szCs w:val="28"/>
        </w:rPr>
        <w:t>Work</w:t>
      </w:r>
      <w:r w:rsidRPr="005A3829">
        <w:rPr>
          <w:spacing w:val="3"/>
          <w:sz w:val="28"/>
          <w:szCs w:val="28"/>
        </w:rPr>
        <w:t xml:space="preserve"> </w:t>
      </w:r>
      <w:r w:rsidRPr="005A3829">
        <w:rPr>
          <w:sz w:val="28"/>
          <w:szCs w:val="28"/>
        </w:rPr>
        <w:t>Done</w:t>
      </w:r>
      <w:r w:rsidRPr="005A3829">
        <w:rPr>
          <w:spacing w:val="-3"/>
          <w:sz w:val="28"/>
          <w:szCs w:val="28"/>
        </w:rPr>
        <w:t xml:space="preserve"> </w:t>
      </w:r>
      <w:r w:rsidRPr="005A3829">
        <w:rPr>
          <w:spacing w:val="-2"/>
          <w:sz w:val="28"/>
          <w:szCs w:val="28"/>
        </w:rPr>
        <w:t>Summary:</w:t>
      </w:r>
      <w:r w:rsidR="00CD6147">
        <w:rPr>
          <w:spacing w:val="-2"/>
          <w:sz w:val="28"/>
          <w:szCs w:val="28"/>
        </w:rPr>
        <w:t xml:space="preserve"> </w:t>
      </w:r>
    </w:p>
    <w:p w14:paraId="63425779" w14:textId="77777777" w:rsidR="00CD6147" w:rsidRPr="00CD6147" w:rsidRDefault="00CD6147" w:rsidP="00CD6147">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CD6147">
        <w:rPr>
          <w:rFonts w:ascii="Times New Roman" w:eastAsia="Times New Roman" w:hAnsi="Times New Roman" w:cs="Times New Roman"/>
          <w:sz w:val="24"/>
          <w:szCs w:val="24"/>
          <w:lang w:val="en-IN" w:eastAsia="en-IN"/>
        </w:rPr>
        <w:t>In this case study, we implemented advanced sorting algorithms in a Smart Banking System to organize customer transaction records efficiently. The system stores transaction details such as Transaction ID, Customer Name, Amount, and Date. We applied Merge Sort and Quick Sort to sort transactions based on transaction amount and compared their performance. The study demonstrates how efficient sorting improves transaction analysis, report generation, and fraud monitoring in banking applications.</w:t>
      </w:r>
    </w:p>
    <w:p w14:paraId="566ABF18" w14:textId="77777777" w:rsidR="00CD6147" w:rsidRDefault="00CD6147" w:rsidP="00CD6147">
      <w:pPr>
        <w:pStyle w:val="Heading2"/>
        <w:ind w:left="0"/>
        <w:rPr>
          <w:spacing w:val="-2"/>
          <w:sz w:val="28"/>
          <w:szCs w:val="28"/>
        </w:rPr>
      </w:pPr>
    </w:p>
    <w:p w14:paraId="3443E45B" w14:textId="11BBC3FD" w:rsidR="0017667E" w:rsidRPr="00A327DD" w:rsidRDefault="0017667E" w:rsidP="00A327DD">
      <w:pPr>
        <w:pStyle w:val="Heading2"/>
        <w:ind w:left="0"/>
        <w:rPr>
          <w:spacing w:val="-2"/>
          <w:sz w:val="28"/>
          <w:szCs w:val="28"/>
        </w:rPr>
      </w:pPr>
      <w:r w:rsidRPr="005A3829">
        <w:rPr>
          <w:sz w:val="36"/>
          <w:szCs w:val="36"/>
          <w:lang w:val="en-IN"/>
        </w:rPr>
        <w:t>Implementation Details:</w:t>
      </w:r>
    </w:p>
    <w:p w14:paraId="6C6A7590" w14:textId="77777777" w:rsidR="005A3829" w:rsidRPr="005A3829" w:rsidRDefault="005A3829" w:rsidP="0017667E">
      <w:pPr>
        <w:pStyle w:val="BodyText"/>
        <w:spacing w:before="2"/>
        <w:ind w:left="717"/>
        <w:rPr>
          <w:b/>
          <w:bCs/>
          <w:sz w:val="24"/>
          <w:szCs w:val="24"/>
          <w:lang w:val="en-IN"/>
        </w:rPr>
      </w:pPr>
    </w:p>
    <w:p w14:paraId="2CE789B7" w14:textId="77777777" w:rsidR="00A021B8" w:rsidRPr="00A021B8" w:rsidRDefault="00A021B8" w:rsidP="00A021B8">
      <w:pPr>
        <w:widowControl/>
        <w:autoSpaceDE/>
        <w:autoSpaceDN/>
        <w:rPr>
          <w:rFonts w:ascii="Times New Roman" w:eastAsia="Times New Roman" w:hAnsi="Times New Roman" w:cs="Times New Roman"/>
          <w:sz w:val="24"/>
          <w:szCs w:val="24"/>
          <w:lang w:val="en-IN" w:eastAsia="en-IN"/>
        </w:rPr>
      </w:pPr>
      <w:r w:rsidRPr="00A021B8">
        <w:rPr>
          <w:rFonts w:ascii="Times New Roman" w:eastAsia="Times New Roman" w:hAnsi="Symbol" w:cs="Times New Roman"/>
          <w:sz w:val="24"/>
          <w:szCs w:val="24"/>
          <w:lang w:val="en-IN" w:eastAsia="en-IN"/>
        </w:rPr>
        <w:t></w:t>
      </w:r>
      <w:r w:rsidRPr="00A021B8">
        <w:rPr>
          <w:rFonts w:ascii="Times New Roman" w:eastAsia="Times New Roman" w:hAnsi="Times New Roman" w:cs="Times New Roman"/>
          <w:sz w:val="24"/>
          <w:szCs w:val="24"/>
          <w:lang w:val="en-IN" w:eastAsia="en-IN"/>
        </w:rPr>
        <w:t xml:space="preserve">  Created transaction records containing ID, customer name, and amount. </w:t>
      </w:r>
    </w:p>
    <w:p w14:paraId="499B076C" w14:textId="77777777" w:rsidR="00A021B8" w:rsidRPr="00A021B8" w:rsidRDefault="00A021B8" w:rsidP="00A021B8">
      <w:pPr>
        <w:widowControl/>
        <w:autoSpaceDE/>
        <w:autoSpaceDN/>
        <w:rPr>
          <w:rFonts w:ascii="Times New Roman" w:eastAsia="Times New Roman" w:hAnsi="Times New Roman" w:cs="Times New Roman"/>
          <w:sz w:val="24"/>
          <w:szCs w:val="24"/>
          <w:lang w:val="en-IN" w:eastAsia="en-IN"/>
        </w:rPr>
      </w:pPr>
      <w:r w:rsidRPr="00A021B8">
        <w:rPr>
          <w:rFonts w:ascii="Times New Roman" w:eastAsia="Times New Roman" w:hAnsi="Symbol" w:cs="Times New Roman"/>
          <w:sz w:val="24"/>
          <w:szCs w:val="24"/>
          <w:lang w:val="en-IN" w:eastAsia="en-IN"/>
        </w:rPr>
        <w:t></w:t>
      </w:r>
      <w:r w:rsidRPr="00A021B8">
        <w:rPr>
          <w:rFonts w:ascii="Times New Roman" w:eastAsia="Times New Roman" w:hAnsi="Times New Roman" w:cs="Times New Roman"/>
          <w:sz w:val="24"/>
          <w:szCs w:val="24"/>
          <w:lang w:val="en-IN" w:eastAsia="en-IN"/>
        </w:rPr>
        <w:t xml:space="preserve">  Stored multiple transaction records in an array. </w:t>
      </w:r>
    </w:p>
    <w:p w14:paraId="5B78A12F" w14:textId="77777777" w:rsidR="00A021B8" w:rsidRPr="00A021B8" w:rsidRDefault="00A021B8" w:rsidP="00A021B8">
      <w:pPr>
        <w:widowControl/>
        <w:autoSpaceDE/>
        <w:autoSpaceDN/>
        <w:rPr>
          <w:rFonts w:ascii="Times New Roman" w:eastAsia="Times New Roman" w:hAnsi="Times New Roman" w:cs="Times New Roman"/>
          <w:sz w:val="24"/>
          <w:szCs w:val="24"/>
          <w:lang w:val="en-IN" w:eastAsia="en-IN"/>
        </w:rPr>
      </w:pPr>
      <w:r w:rsidRPr="00A021B8">
        <w:rPr>
          <w:rFonts w:ascii="Times New Roman" w:eastAsia="Times New Roman" w:hAnsi="Symbol" w:cs="Times New Roman"/>
          <w:sz w:val="24"/>
          <w:szCs w:val="24"/>
          <w:lang w:val="en-IN" w:eastAsia="en-IN"/>
        </w:rPr>
        <w:t></w:t>
      </w:r>
      <w:r w:rsidRPr="00A021B8">
        <w:rPr>
          <w:rFonts w:ascii="Times New Roman" w:eastAsia="Times New Roman" w:hAnsi="Times New Roman" w:cs="Times New Roman"/>
          <w:sz w:val="24"/>
          <w:szCs w:val="24"/>
          <w:lang w:val="en-IN" w:eastAsia="en-IN"/>
        </w:rPr>
        <w:t xml:space="preserve">  Applied Merge Sort to sort transactions by amount. </w:t>
      </w:r>
    </w:p>
    <w:p w14:paraId="3DCC77F1" w14:textId="77777777" w:rsidR="00A021B8" w:rsidRPr="00A021B8" w:rsidRDefault="00A021B8" w:rsidP="00A021B8">
      <w:pPr>
        <w:widowControl/>
        <w:autoSpaceDE/>
        <w:autoSpaceDN/>
        <w:rPr>
          <w:rFonts w:ascii="Times New Roman" w:eastAsia="Times New Roman" w:hAnsi="Times New Roman" w:cs="Times New Roman"/>
          <w:sz w:val="24"/>
          <w:szCs w:val="24"/>
          <w:lang w:val="en-IN" w:eastAsia="en-IN"/>
        </w:rPr>
      </w:pPr>
      <w:r w:rsidRPr="00A021B8">
        <w:rPr>
          <w:rFonts w:ascii="Times New Roman" w:eastAsia="Times New Roman" w:hAnsi="Symbol" w:cs="Times New Roman"/>
          <w:sz w:val="24"/>
          <w:szCs w:val="24"/>
          <w:lang w:val="en-IN" w:eastAsia="en-IN"/>
        </w:rPr>
        <w:t></w:t>
      </w:r>
      <w:r w:rsidRPr="00A021B8">
        <w:rPr>
          <w:rFonts w:ascii="Times New Roman" w:eastAsia="Times New Roman" w:hAnsi="Times New Roman" w:cs="Times New Roman"/>
          <w:sz w:val="24"/>
          <w:szCs w:val="24"/>
          <w:lang w:val="en-IN" w:eastAsia="en-IN"/>
        </w:rPr>
        <w:t xml:space="preserve">  Applied Quick Sort to sort transactions by amount. </w:t>
      </w:r>
    </w:p>
    <w:p w14:paraId="682239A8" w14:textId="77777777" w:rsidR="00A021B8" w:rsidRPr="00A021B8" w:rsidRDefault="00A021B8" w:rsidP="00A021B8">
      <w:pPr>
        <w:widowControl/>
        <w:autoSpaceDE/>
        <w:autoSpaceDN/>
        <w:rPr>
          <w:rFonts w:ascii="Times New Roman" w:eastAsia="Times New Roman" w:hAnsi="Times New Roman" w:cs="Times New Roman"/>
          <w:sz w:val="24"/>
          <w:szCs w:val="24"/>
          <w:lang w:val="en-IN" w:eastAsia="en-IN"/>
        </w:rPr>
      </w:pPr>
      <w:r w:rsidRPr="00A021B8">
        <w:rPr>
          <w:rFonts w:ascii="Times New Roman" w:eastAsia="Times New Roman" w:hAnsi="Symbol" w:cs="Times New Roman"/>
          <w:sz w:val="24"/>
          <w:szCs w:val="24"/>
          <w:lang w:val="en-IN" w:eastAsia="en-IN"/>
        </w:rPr>
        <w:t></w:t>
      </w:r>
      <w:r w:rsidRPr="00A021B8">
        <w:rPr>
          <w:rFonts w:ascii="Times New Roman" w:eastAsia="Times New Roman" w:hAnsi="Times New Roman" w:cs="Times New Roman"/>
          <w:sz w:val="24"/>
          <w:szCs w:val="24"/>
          <w:lang w:val="en-IN" w:eastAsia="en-IN"/>
        </w:rPr>
        <w:t xml:space="preserve">  Compared execution time of both algorithms. </w:t>
      </w:r>
    </w:p>
    <w:p w14:paraId="040ACB76" w14:textId="77777777" w:rsidR="00A021B8" w:rsidRPr="00A021B8" w:rsidRDefault="00A021B8" w:rsidP="00A021B8">
      <w:pPr>
        <w:widowControl/>
        <w:autoSpaceDE/>
        <w:autoSpaceDN/>
        <w:rPr>
          <w:rFonts w:ascii="Times New Roman" w:eastAsia="Times New Roman" w:hAnsi="Times New Roman" w:cs="Times New Roman"/>
          <w:sz w:val="24"/>
          <w:szCs w:val="24"/>
          <w:lang w:val="en-IN" w:eastAsia="en-IN"/>
        </w:rPr>
      </w:pPr>
      <w:r w:rsidRPr="00A021B8">
        <w:rPr>
          <w:rFonts w:ascii="Times New Roman" w:eastAsia="Times New Roman" w:hAnsi="Symbol" w:cs="Times New Roman"/>
          <w:sz w:val="24"/>
          <w:szCs w:val="24"/>
          <w:lang w:val="en-IN" w:eastAsia="en-IN"/>
        </w:rPr>
        <w:t></w:t>
      </w:r>
      <w:r w:rsidRPr="00A021B8">
        <w:rPr>
          <w:rFonts w:ascii="Times New Roman" w:eastAsia="Times New Roman" w:hAnsi="Times New Roman" w:cs="Times New Roman"/>
          <w:sz w:val="24"/>
          <w:szCs w:val="24"/>
          <w:lang w:val="en-IN" w:eastAsia="en-IN"/>
        </w:rPr>
        <w:t xml:space="preserve">  Displayed sorted transaction records for banking analysis. </w:t>
      </w:r>
    </w:p>
    <w:p w14:paraId="55956D6D" w14:textId="2D2C10C9" w:rsidR="0017667E" w:rsidRPr="005A3829" w:rsidRDefault="00A021B8" w:rsidP="00A021B8">
      <w:pPr>
        <w:pStyle w:val="BodyText"/>
        <w:spacing w:before="2"/>
        <w:rPr>
          <w:sz w:val="24"/>
          <w:szCs w:val="24"/>
          <w:lang w:val="en-IN"/>
        </w:rPr>
      </w:pPr>
      <w:r w:rsidRPr="00A021B8">
        <w:rPr>
          <w:rFonts w:ascii="Times New Roman" w:eastAsia="Times New Roman" w:hAnsi="Symbol" w:cs="Times New Roman"/>
          <w:sz w:val="24"/>
          <w:szCs w:val="24"/>
          <w:lang w:val="en-IN" w:eastAsia="en-IN"/>
        </w:rPr>
        <w:t></w:t>
      </w:r>
      <w:r w:rsidRPr="00A021B8">
        <w:rPr>
          <w:rFonts w:ascii="Times New Roman" w:eastAsia="Times New Roman" w:hAnsi="Times New Roman" w:cs="Times New Roman"/>
          <w:sz w:val="24"/>
          <w:szCs w:val="24"/>
          <w:lang w:val="en-IN" w:eastAsia="en-IN"/>
        </w:rPr>
        <w:t xml:space="preserve">  Concluded that Merge Sort provides stable sorting while Quick Sort performs efficiently for large datasets.</w:t>
      </w:r>
    </w:p>
    <w:p w14:paraId="6093D7B8" w14:textId="77777777" w:rsidR="0017667E" w:rsidRPr="005A3829" w:rsidRDefault="0017667E" w:rsidP="0017667E">
      <w:pPr>
        <w:pStyle w:val="BodyText"/>
        <w:spacing w:before="2"/>
        <w:ind w:left="717"/>
        <w:rPr>
          <w:b/>
          <w:bCs/>
          <w:sz w:val="28"/>
          <w:szCs w:val="28"/>
          <w:lang w:val="en-IN"/>
        </w:rPr>
      </w:pPr>
      <w:r w:rsidRPr="005A3829">
        <w:rPr>
          <w:b/>
          <w:bCs/>
          <w:sz w:val="28"/>
          <w:szCs w:val="28"/>
          <w:lang w:val="en-IN"/>
        </w:rPr>
        <w:lastRenderedPageBreak/>
        <w:t>Result: Screenshots / Output</w:t>
      </w:r>
    </w:p>
    <w:p w14:paraId="0BB88A6A" w14:textId="6F566C34" w:rsidR="00DC4E80" w:rsidRPr="005A3829" w:rsidRDefault="0017667E">
      <w:pPr>
        <w:pStyle w:val="Heading1"/>
        <w:spacing w:before="25"/>
        <w:ind w:left="718"/>
        <w:rPr>
          <w:sz w:val="24"/>
          <w:szCs w:val="24"/>
        </w:rPr>
      </w:pPr>
      <w:r w:rsidRPr="005A3829">
        <w:rPr>
          <w:sz w:val="24"/>
          <w:szCs w:val="24"/>
        </w:rPr>
        <w:t xml:space="preserve"> </w:t>
      </w:r>
      <w:r w:rsidR="00DB4479" w:rsidRPr="00DB4479">
        <w:rPr>
          <w:sz w:val="24"/>
          <w:szCs w:val="24"/>
        </w:rPr>
        <w:drawing>
          <wp:inline distT="0" distB="0" distL="0" distR="0" wp14:anchorId="6181E96B" wp14:editId="03BD697C">
            <wp:extent cx="5852160" cy="2026920"/>
            <wp:effectExtent l="0" t="0" r="0" b="0"/>
            <wp:docPr id="3646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7593" name=""/>
                    <pic:cNvPicPr/>
                  </pic:nvPicPr>
                  <pic:blipFill>
                    <a:blip r:embed="rId9"/>
                    <a:stretch>
                      <a:fillRect/>
                    </a:stretch>
                  </pic:blipFill>
                  <pic:spPr>
                    <a:xfrm>
                      <a:off x="0" y="0"/>
                      <a:ext cx="5852160" cy="2026920"/>
                    </a:xfrm>
                    <a:prstGeom prst="rect">
                      <a:avLst/>
                    </a:prstGeom>
                  </pic:spPr>
                </pic:pic>
              </a:graphicData>
            </a:graphic>
          </wp:inline>
        </w:drawing>
      </w:r>
    </w:p>
    <w:p w14:paraId="41A2CD6A" w14:textId="434079FD" w:rsidR="00DC4E80" w:rsidRPr="005A3829" w:rsidRDefault="00DC4E80">
      <w:pPr>
        <w:pStyle w:val="BodyText"/>
        <w:ind w:left="720"/>
        <w:rPr>
          <w:sz w:val="24"/>
          <w:szCs w:val="24"/>
        </w:rPr>
      </w:pPr>
    </w:p>
    <w:p w14:paraId="28933916" w14:textId="29B452B7" w:rsidR="00DC4E80" w:rsidRPr="005A3829" w:rsidRDefault="0017667E" w:rsidP="00DB4479">
      <w:pPr>
        <w:pStyle w:val="BodyText"/>
        <w:spacing w:before="1"/>
        <w:ind w:left="717"/>
        <w:rPr>
          <w:sz w:val="24"/>
          <w:szCs w:val="24"/>
        </w:rPr>
      </w:pPr>
      <w:r w:rsidRPr="005A3829">
        <w:rPr>
          <w:sz w:val="24"/>
          <w:szCs w:val="24"/>
        </w:rPr>
        <w:t xml:space="preserve"> </w:t>
      </w:r>
      <w:r w:rsidR="0036172B" w:rsidRPr="0036172B">
        <w:rPr>
          <w:sz w:val="22"/>
          <w:szCs w:val="22"/>
        </w:rPr>
        <w:t xml:space="preserve">The Smart Banking System successfully sorted transaction records using Merge Sort. Sorting enabled faster transaction analysis and report generation. Merge Sort achieved a time complexity of </w:t>
      </w:r>
      <w:r w:rsidR="0036172B" w:rsidRPr="0036172B">
        <w:rPr>
          <w:b/>
          <w:bCs/>
          <w:sz w:val="22"/>
          <w:szCs w:val="22"/>
        </w:rPr>
        <w:t>O(n log n)</w:t>
      </w:r>
      <w:r w:rsidR="0036172B" w:rsidRPr="0036172B">
        <w:rPr>
          <w:sz w:val="22"/>
          <w:szCs w:val="22"/>
        </w:rPr>
        <w:t>, making it suitable for large-scale banking datasets</w:t>
      </w:r>
      <w:r w:rsidR="0036172B" w:rsidRPr="0036172B">
        <w:rPr>
          <w:sz w:val="24"/>
          <w:szCs w:val="24"/>
        </w:rPr>
        <w:t>.</w:t>
      </w:r>
    </w:p>
    <w:p w14:paraId="2F80BCB4" w14:textId="11C5C093" w:rsidR="004330D9" w:rsidRPr="00B63158" w:rsidRDefault="00000000" w:rsidP="004330D9">
      <w:pPr>
        <w:ind w:left="719"/>
        <w:rPr>
          <w:b/>
          <w:spacing w:val="-2"/>
          <w:sz w:val="28"/>
          <w:szCs w:val="28"/>
        </w:rPr>
      </w:pPr>
      <w:r w:rsidRPr="008E44D7">
        <w:rPr>
          <w:b/>
          <w:sz w:val="28"/>
          <w:szCs w:val="28"/>
        </w:rPr>
        <w:t>GitHub</w:t>
      </w:r>
      <w:r w:rsidRPr="008E44D7">
        <w:rPr>
          <w:b/>
          <w:spacing w:val="-5"/>
          <w:sz w:val="28"/>
          <w:szCs w:val="28"/>
        </w:rPr>
        <w:t xml:space="preserve"> </w:t>
      </w:r>
      <w:r w:rsidRPr="008E44D7">
        <w:rPr>
          <w:b/>
          <w:spacing w:val="-2"/>
          <w:sz w:val="28"/>
          <w:szCs w:val="28"/>
        </w:rPr>
        <w:t>Link:</w:t>
      </w:r>
      <w:r w:rsidR="004330D9">
        <w:rPr>
          <w:b/>
          <w:spacing w:val="-2"/>
          <w:sz w:val="28"/>
          <w:szCs w:val="28"/>
        </w:rPr>
        <w:t xml:space="preserve"> </w:t>
      </w:r>
      <w:r w:rsidR="004330D9" w:rsidRPr="00B63158">
        <w:rPr>
          <w:b/>
          <w:spacing w:val="-2"/>
          <w:sz w:val="28"/>
          <w:szCs w:val="28"/>
        </w:rPr>
        <w:t>https://github.com/ksirichandana007-cmyk/Smart-Banking-System.git</w:t>
      </w:r>
      <w:r w:rsidR="00BD0EBD">
        <w:rPr>
          <w:b/>
          <w:spacing w:val="-2"/>
          <w:sz w:val="28"/>
          <w:szCs w:val="28"/>
        </w:rPr>
        <w:t xml:space="preserve"> </w:t>
      </w:r>
    </w:p>
    <w:p w14:paraId="3301D417" w14:textId="78D41197" w:rsidR="00DC4E80" w:rsidRPr="008E44D7" w:rsidRDefault="00DC4E80">
      <w:pPr>
        <w:ind w:left="719"/>
        <w:rPr>
          <w:b/>
          <w:spacing w:val="-2"/>
          <w:sz w:val="28"/>
          <w:szCs w:val="28"/>
        </w:rPr>
      </w:pPr>
    </w:p>
    <w:p w14:paraId="4DCD30C0" w14:textId="77777777" w:rsidR="00657273" w:rsidRDefault="00657273">
      <w:pPr>
        <w:ind w:left="719"/>
        <w:rPr>
          <w:b/>
          <w:spacing w:val="-2"/>
          <w:sz w:val="20"/>
        </w:rPr>
      </w:pPr>
    </w:p>
    <w:tbl>
      <w:tblPr>
        <w:tblStyle w:val="TableGrid"/>
        <w:tblW w:w="0" w:type="auto"/>
        <w:tblInd w:w="719" w:type="dxa"/>
        <w:tblLook w:val="04A0" w:firstRow="1" w:lastRow="0" w:firstColumn="1" w:lastColumn="0" w:noHBand="0" w:noVBand="1"/>
      </w:tblPr>
      <w:tblGrid>
        <w:gridCol w:w="4518"/>
        <w:gridCol w:w="4517"/>
      </w:tblGrid>
      <w:tr w:rsidR="008E44D7" w14:paraId="4AD19129" w14:textId="77777777" w:rsidTr="008E44D7">
        <w:trPr>
          <w:trHeight w:val="505"/>
        </w:trPr>
        <w:tc>
          <w:tcPr>
            <w:tcW w:w="4518" w:type="dxa"/>
          </w:tcPr>
          <w:p w14:paraId="5EC98EBE" w14:textId="1BE47F68" w:rsidR="008E44D7" w:rsidRPr="008E44D7" w:rsidRDefault="008E44D7">
            <w:pPr>
              <w:rPr>
                <w:b/>
                <w:spacing w:val="-2"/>
                <w:sz w:val="24"/>
                <w:szCs w:val="24"/>
              </w:rPr>
            </w:pPr>
            <w:r w:rsidRPr="008E44D7">
              <w:rPr>
                <w:b/>
                <w:spacing w:val="-2"/>
                <w:sz w:val="24"/>
                <w:szCs w:val="24"/>
              </w:rPr>
              <w:t>Student Signature</w:t>
            </w:r>
          </w:p>
        </w:tc>
        <w:tc>
          <w:tcPr>
            <w:tcW w:w="4517" w:type="dxa"/>
          </w:tcPr>
          <w:p w14:paraId="7575FF57" w14:textId="78226ED3" w:rsidR="008E44D7" w:rsidRPr="008E44D7" w:rsidRDefault="008E44D7">
            <w:pPr>
              <w:rPr>
                <w:b/>
                <w:spacing w:val="-2"/>
                <w:sz w:val="24"/>
                <w:szCs w:val="24"/>
              </w:rPr>
            </w:pPr>
            <w:r w:rsidRPr="008E44D7">
              <w:rPr>
                <w:b/>
                <w:spacing w:val="-2"/>
                <w:sz w:val="24"/>
                <w:szCs w:val="24"/>
              </w:rPr>
              <w:t>Faculty Signature</w:t>
            </w:r>
          </w:p>
        </w:tc>
      </w:tr>
      <w:tr w:rsidR="008E44D7" w14:paraId="59718C9A" w14:textId="77777777" w:rsidTr="008E44D7">
        <w:trPr>
          <w:trHeight w:val="505"/>
        </w:trPr>
        <w:tc>
          <w:tcPr>
            <w:tcW w:w="4518" w:type="dxa"/>
          </w:tcPr>
          <w:p w14:paraId="64BAA2BE" w14:textId="77777777" w:rsidR="008E44D7" w:rsidRDefault="008E44D7">
            <w:pPr>
              <w:rPr>
                <w:b/>
                <w:spacing w:val="-2"/>
                <w:sz w:val="20"/>
              </w:rPr>
            </w:pPr>
          </w:p>
        </w:tc>
        <w:tc>
          <w:tcPr>
            <w:tcW w:w="4517" w:type="dxa"/>
          </w:tcPr>
          <w:p w14:paraId="67022C7C" w14:textId="77777777" w:rsidR="008E44D7" w:rsidRDefault="008E44D7">
            <w:pPr>
              <w:rPr>
                <w:b/>
                <w:spacing w:val="-2"/>
                <w:sz w:val="20"/>
              </w:rPr>
            </w:pPr>
          </w:p>
        </w:tc>
      </w:tr>
    </w:tbl>
    <w:p w14:paraId="01429001" w14:textId="77777777" w:rsidR="00657273" w:rsidRDefault="00657273">
      <w:pPr>
        <w:ind w:left="719"/>
        <w:rPr>
          <w:b/>
          <w:spacing w:val="-2"/>
          <w:sz w:val="20"/>
        </w:rPr>
      </w:pPr>
    </w:p>
    <w:sectPr w:rsidR="00657273">
      <w:type w:val="continuous"/>
      <w:pgSz w:w="12240" w:h="15840"/>
      <w:pgMar w:top="720" w:right="0" w:bottom="1300" w:left="1080" w:header="0" w:footer="11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B98A6" w14:textId="77777777" w:rsidR="009D156B" w:rsidRDefault="009D156B">
      <w:r>
        <w:separator/>
      </w:r>
    </w:p>
  </w:endnote>
  <w:endnote w:type="continuationSeparator" w:id="0">
    <w:p w14:paraId="79675DFC" w14:textId="77777777" w:rsidR="009D156B" w:rsidRDefault="009D1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2DF1" w14:textId="23A67B5B" w:rsidR="00DC4E80" w:rsidRDefault="00000000">
    <w:pPr>
      <w:pStyle w:val="BodyText"/>
      <w:spacing w:line="14" w:lineRule="auto"/>
    </w:pPr>
    <w:r>
      <w:rPr>
        <w:noProof/>
      </w:rPr>
      <w:drawing>
        <wp:anchor distT="0" distB="0" distL="0" distR="0" simplePos="0" relativeHeight="487534080" behindDoc="1" locked="0" layoutInCell="1" allowOverlap="1" wp14:anchorId="0D4B2FC1" wp14:editId="44D720BC">
          <wp:simplePos x="0" y="0"/>
          <wp:positionH relativeFrom="page">
            <wp:posOffset>7229856</wp:posOffset>
          </wp:positionH>
          <wp:positionV relativeFrom="page">
            <wp:posOffset>9223247</wp:posOffset>
          </wp:positionV>
          <wp:extent cx="9144" cy="17373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9144" cy="17373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2CCC6" w14:textId="77777777" w:rsidR="009D156B" w:rsidRDefault="009D156B">
      <w:r>
        <w:separator/>
      </w:r>
    </w:p>
  </w:footnote>
  <w:footnote w:type="continuationSeparator" w:id="0">
    <w:p w14:paraId="290B780C" w14:textId="77777777" w:rsidR="009D156B" w:rsidRDefault="009D15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20CC"/>
    <w:multiLevelType w:val="multilevel"/>
    <w:tmpl w:val="DCF4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22F8D"/>
    <w:multiLevelType w:val="multilevel"/>
    <w:tmpl w:val="DE76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910A8"/>
    <w:multiLevelType w:val="multilevel"/>
    <w:tmpl w:val="725E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E404E"/>
    <w:multiLevelType w:val="multilevel"/>
    <w:tmpl w:val="8192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24308"/>
    <w:multiLevelType w:val="multilevel"/>
    <w:tmpl w:val="821A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544C1"/>
    <w:multiLevelType w:val="multilevel"/>
    <w:tmpl w:val="D490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E44538"/>
    <w:multiLevelType w:val="multilevel"/>
    <w:tmpl w:val="4AA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33BBF"/>
    <w:multiLevelType w:val="multilevel"/>
    <w:tmpl w:val="8F1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F9189F"/>
    <w:multiLevelType w:val="hybridMultilevel"/>
    <w:tmpl w:val="B5A400C8"/>
    <w:lvl w:ilvl="0" w:tplc="38546372">
      <w:numFmt w:val="bullet"/>
      <w:lvlText w:val="-"/>
      <w:lvlJc w:val="left"/>
      <w:pPr>
        <w:ind w:left="919" w:hanging="198"/>
      </w:pPr>
      <w:rPr>
        <w:rFonts w:ascii="Cambria" w:eastAsia="Cambria" w:hAnsi="Cambria" w:cs="Cambria" w:hint="default"/>
        <w:b w:val="0"/>
        <w:bCs w:val="0"/>
        <w:i w:val="0"/>
        <w:iCs w:val="0"/>
        <w:spacing w:val="0"/>
        <w:w w:val="99"/>
        <w:sz w:val="20"/>
        <w:szCs w:val="20"/>
        <w:lang w:val="en-US" w:eastAsia="en-US" w:bidi="ar-SA"/>
      </w:rPr>
    </w:lvl>
    <w:lvl w:ilvl="1" w:tplc="8E9C83F6">
      <w:numFmt w:val="bullet"/>
      <w:lvlText w:val="•"/>
      <w:lvlJc w:val="left"/>
      <w:pPr>
        <w:ind w:left="1944" w:hanging="198"/>
      </w:pPr>
      <w:rPr>
        <w:rFonts w:hint="default"/>
        <w:lang w:val="en-US" w:eastAsia="en-US" w:bidi="ar-SA"/>
      </w:rPr>
    </w:lvl>
    <w:lvl w:ilvl="2" w:tplc="E794D586">
      <w:numFmt w:val="bullet"/>
      <w:lvlText w:val="•"/>
      <w:lvlJc w:val="left"/>
      <w:pPr>
        <w:ind w:left="2968" w:hanging="198"/>
      </w:pPr>
      <w:rPr>
        <w:rFonts w:hint="default"/>
        <w:lang w:val="en-US" w:eastAsia="en-US" w:bidi="ar-SA"/>
      </w:rPr>
    </w:lvl>
    <w:lvl w:ilvl="3" w:tplc="26644B2E">
      <w:numFmt w:val="bullet"/>
      <w:lvlText w:val="•"/>
      <w:lvlJc w:val="left"/>
      <w:pPr>
        <w:ind w:left="3992" w:hanging="198"/>
      </w:pPr>
      <w:rPr>
        <w:rFonts w:hint="default"/>
        <w:lang w:val="en-US" w:eastAsia="en-US" w:bidi="ar-SA"/>
      </w:rPr>
    </w:lvl>
    <w:lvl w:ilvl="4" w:tplc="8C867EEA">
      <w:numFmt w:val="bullet"/>
      <w:lvlText w:val="•"/>
      <w:lvlJc w:val="left"/>
      <w:pPr>
        <w:ind w:left="5016" w:hanging="198"/>
      </w:pPr>
      <w:rPr>
        <w:rFonts w:hint="default"/>
        <w:lang w:val="en-US" w:eastAsia="en-US" w:bidi="ar-SA"/>
      </w:rPr>
    </w:lvl>
    <w:lvl w:ilvl="5" w:tplc="4BFC84FE">
      <w:numFmt w:val="bullet"/>
      <w:lvlText w:val="•"/>
      <w:lvlJc w:val="left"/>
      <w:pPr>
        <w:ind w:left="6040" w:hanging="198"/>
      </w:pPr>
      <w:rPr>
        <w:rFonts w:hint="default"/>
        <w:lang w:val="en-US" w:eastAsia="en-US" w:bidi="ar-SA"/>
      </w:rPr>
    </w:lvl>
    <w:lvl w:ilvl="6" w:tplc="AA62013A">
      <w:numFmt w:val="bullet"/>
      <w:lvlText w:val="•"/>
      <w:lvlJc w:val="left"/>
      <w:pPr>
        <w:ind w:left="7064" w:hanging="198"/>
      </w:pPr>
      <w:rPr>
        <w:rFonts w:hint="default"/>
        <w:lang w:val="en-US" w:eastAsia="en-US" w:bidi="ar-SA"/>
      </w:rPr>
    </w:lvl>
    <w:lvl w:ilvl="7" w:tplc="4E14AEA0">
      <w:numFmt w:val="bullet"/>
      <w:lvlText w:val="•"/>
      <w:lvlJc w:val="left"/>
      <w:pPr>
        <w:ind w:left="8088" w:hanging="198"/>
      </w:pPr>
      <w:rPr>
        <w:rFonts w:hint="default"/>
        <w:lang w:val="en-US" w:eastAsia="en-US" w:bidi="ar-SA"/>
      </w:rPr>
    </w:lvl>
    <w:lvl w:ilvl="8" w:tplc="BD1C73F6">
      <w:numFmt w:val="bullet"/>
      <w:lvlText w:val="•"/>
      <w:lvlJc w:val="left"/>
      <w:pPr>
        <w:ind w:left="9112" w:hanging="198"/>
      </w:pPr>
      <w:rPr>
        <w:rFonts w:hint="default"/>
        <w:lang w:val="en-US" w:eastAsia="en-US" w:bidi="ar-SA"/>
      </w:rPr>
    </w:lvl>
  </w:abstractNum>
  <w:abstractNum w:abstractNumId="9" w15:restartNumberingAfterBreak="0">
    <w:nsid w:val="503A0FC1"/>
    <w:multiLevelType w:val="multilevel"/>
    <w:tmpl w:val="434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60839"/>
    <w:multiLevelType w:val="multilevel"/>
    <w:tmpl w:val="2C5E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365141"/>
    <w:multiLevelType w:val="multilevel"/>
    <w:tmpl w:val="CC58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9201CF"/>
    <w:multiLevelType w:val="multilevel"/>
    <w:tmpl w:val="3404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E0F15"/>
    <w:multiLevelType w:val="multilevel"/>
    <w:tmpl w:val="AC9C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4735A"/>
    <w:multiLevelType w:val="multilevel"/>
    <w:tmpl w:val="03F6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A1EA3"/>
    <w:multiLevelType w:val="multilevel"/>
    <w:tmpl w:val="04C2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8F6945"/>
    <w:multiLevelType w:val="multilevel"/>
    <w:tmpl w:val="95B6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841B4"/>
    <w:multiLevelType w:val="multilevel"/>
    <w:tmpl w:val="D32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820A61"/>
    <w:multiLevelType w:val="multilevel"/>
    <w:tmpl w:val="C0A4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B7506E"/>
    <w:multiLevelType w:val="multilevel"/>
    <w:tmpl w:val="B38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EE2359"/>
    <w:multiLevelType w:val="multilevel"/>
    <w:tmpl w:val="8C9E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565097"/>
    <w:multiLevelType w:val="hybridMultilevel"/>
    <w:tmpl w:val="0C1CE97E"/>
    <w:lvl w:ilvl="0" w:tplc="38546372">
      <w:numFmt w:val="bullet"/>
      <w:lvlText w:val="-"/>
      <w:lvlJc w:val="left"/>
      <w:pPr>
        <w:ind w:left="829" w:hanging="111"/>
      </w:pPr>
      <w:rPr>
        <w:rFonts w:ascii="Cambria" w:eastAsia="Cambria" w:hAnsi="Cambria" w:cs="Cambria" w:hint="default"/>
        <w:b w:val="0"/>
        <w:bCs w:val="0"/>
        <w:i w:val="0"/>
        <w:iCs w:val="0"/>
        <w:spacing w:val="0"/>
        <w:w w:val="99"/>
        <w:sz w:val="20"/>
        <w:szCs w:val="20"/>
        <w:lang w:val="en-US" w:eastAsia="en-US" w:bidi="ar-SA"/>
      </w:rPr>
    </w:lvl>
    <w:lvl w:ilvl="1" w:tplc="7DB8848A">
      <w:numFmt w:val="bullet"/>
      <w:lvlText w:val="•"/>
      <w:lvlJc w:val="left"/>
      <w:pPr>
        <w:ind w:left="1854" w:hanging="111"/>
      </w:pPr>
      <w:rPr>
        <w:rFonts w:hint="default"/>
        <w:lang w:val="en-US" w:eastAsia="en-US" w:bidi="ar-SA"/>
      </w:rPr>
    </w:lvl>
    <w:lvl w:ilvl="2" w:tplc="27D0BAB4">
      <w:numFmt w:val="bullet"/>
      <w:lvlText w:val="•"/>
      <w:lvlJc w:val="left"/>
      <w:pPr>
        <w:ind w:left="2888" w:hanging="111"/>
      </w:pPr>
      <w:rPr>
        <w:rFonts w:hint="default"/>
        <w:lang w:val="en-US" w:eastAsia="en-US" w:bidi="ar-SA"/>
      </w:rPr>
    </w:lvl>
    <w:lvl w:ilvl="3" w:tplc="1E9CC7C6">
      <w:numFmt w:val="bullet"/>
      <w:lvlText w:val="•"/>
      <w:lvlJc w:val="left"/>
      <w:pPr>
        <w:ind w:left="3922" w:hanging="111"/>
      </w:pPr>
      <w:rPr>
        <w:rFonts w:hint="default"/>
        <w:lang w:val="en-US" w:eastAsia="en-US" w:bidi="ar-SA"/>
      </w:rPr>
    </w:lvl>
    <w:lvl w:ilvl="4" w:tplc="8636260A">
      <w:numFmt w:val="bullet"/>
      <w:lvlText w:val="•"/>
      <w:lvlJc w:val="left"/>
      <w:pPr>
        <w:ind w:left="4956" w:hanging="111"/>
      </w:pPr>
      <w:rPr>
        <w:rFonts w:hint="default"/>
        <w:lang w:val="en-US" w:eastAsia="en-US" w:bidi="ar-SA"/>
      </w:rPr>
    </w:lvl>
    <w:lvl w:ilvl="5" w:tplc="ADDEAFAE">
      <w:numFmt w:val="bullet"/>
      <w:lvlText w:val="•"/>
      <w:lvlJc w:val="left"/>
      <w:pPr>
        <w:ind w:left="5990" w:hanging="111"/>
      </w:pPr>
      <w:rPr>
        <w:rFonts w:hint="default"/>
        <w:lang w:val="en-US" w:eastAsia="en-US" w:bidi="ar-SA"/>
      </w:rPr>
    </w:lvl>
    <w:lvl w:ilvl="6" w:tplc="32C64F9C">
      <w:numFmt w:val="bullet"/>
      <w:lvlText w:val="•"/>
      <w:lvlJc w:val="left"/>
      <w:pPr>
        <w:ind w:left="7024" w:hanging="111"/>
      </w:pPr>
      <w:rPr>
        <w:rFonts w:hint="default"/>
        <w:lang w:val="en-US" w:eastAsia="en-US" w:bidi="ar-SA"/>
      </w:rPr>
    </w:lvl>
    <w:lvl w:ilvl="7" w:tplc="A042B194">
      <w:numFmt w:val="bullet"/>
      <w:lvlText w:val="•"/>
      <w:lvlJc w:val="left"/>
      <w:pPr>
        <w:ind w:left="8058" w:hanging="111"/>
      </w:pPr>
      <w:rPr>
        <w:rFonts w:hint="default"/>
        <w:lang w:val="en-US" w:eastAsia="en-US" w:bidi="ar-SA"/>
      </w:rPr>
    </w:lvl>
    <w:lvl w:ilvl="8" w:tplc="265AB252">
      <w:numFmt w:val="bullet"/>
      <w:lvlText w:val="•"/>
      <w:lvlJc w:val="left"/>
      <w:pPr>
        <w:ind w:left="9092" w:hanging="111"/>
      </w:pPr>
      <w:rPr>
        <w:rFonts w:hint="default"/>
        <w:lang w:val="en-US" w:eastAsia="en-US" w:bidi="ar-SA"/>
      </w:rPr>
    </w:lvl>
  </w:abstractNum>
  <w:num w:numId="1" w16cid:durableId="669023185">
    <w:abstractNumId w:val="8"/>
  </w:num>
  <w:num w:numId="2" w16cid:durableId="567034351">
    <w:abstractNumId w:val="21"/>
  </w:num>
  <w:num w:numId="3" w16cid:durableId="647318749">
    <w:abstractNumId w:val="0"/>
  </w:num>
  <w:num w:numId="4" w16cid:durableId="285351144">
    <w:abstractNumId w:val="19"/>
  </w:num>
  <w:num w:numId="5" w16cid:durableId="775517127">
    <w:abstractNumId w:val="7"/>
  </w:num>
  <w:num w:numId="6" w16cid:durableId="767697190">
    <w:abstractNumId w:val="16"/>
  </w:num>
  <w:num w:numId="7" w16cid:durableId="243221474">
    <w:abstractNumId w:val="17"/>
  </w:num>
  <w:num w:numId="8" w16cid:durableId="1467161141">
    <w:abstractNumId w:val="15"/>
  </w:num>
  <w:num w:numId="9" w16cid:durableId="1734309353">
    <w:abstractNumId w:val="4"/>
  </w:num>
  <w:num w:numId="10" w16cid:durableId="2087192004">
    <w:abstractNumId w:val="9"/>
  </w:num>
  <w:num w:numId="11" w16cid:durableId="1397439954">
    <w:abstractNumId w:val="5"/>
  </w:num>
  <w:num w:numId="12" w16cid:durableId="247152947">
    <w:abstractNumId w:val="14"/>
  </w:num>
  <w:num w:numId="13" w16cid:durableId="1038821487">
    <w:abstractNumId w:val="2"/>
  </w:num>
  <w:num w:numId="14" w16cid:durableId="198324202">
    <w:abstractNumId w:val="13"/>
  </w:num>
  <w:num w:numId="15" w16cid:durableId="500050533">
    <w:abstractNumId w:val="11"/>
  </w:num>
  <w:num w:numId="16" w16cid:durableId="615721098">
    <w:abstractNumId w:val="3"/>
  </w:num>
  <w:num w:numId="17" w16cid:durableId="2047294287">
    <w:abstractNumId w:val="18"/>
  </w:num>
  <w:num w:numId="18" w16cid:durableId="354625258">
    <w:abstractNumId w:val="20"/>
  </w:num>
  <w:num w:numId="19" w16cid:durableId="2140099306">
    <w:abstractNumId w:val="1"/>
  </w:num>
  <w:num w:numId="20" w16cid:durableId="1712991573">
    <w:abstractNumId w:val="10"/>
  </w:num>
  <w:num w:numId="21" w16cid:durableId="222526920">
    <w:abstractNumId w:val="12"/>
  </w:num>
  <w:num w:numId="22" w16cid:durableId="1778014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E80"/>
    <w:rsid w:val="00030C8D"/>
    <w:rsid w:val="0017667E"/>
    <w:rsid w:val="002821E4"/>
    <w:rsid w:val="00332120"/>
    <w:rsid w:val="0036172B"/>
    <w:rsid w:val="003775BF"/>
    <w:rsid w:val="004330D9"/>
    <w:rsid w:val="005A3829"/>
    <w:rsid w:val="00657273"/>
    <w:rsid w:val="006C301B"/>
    <w:rsid w:val="0075646B"/>
    <w:rsid w:val="007938A1"/>
    <w:rsid w:val="008520A4"/>
    <w:rsid w:val="008E0DD7"/>
    <w:rsid w:val="008E44D7"/>
    <w:rsid w:val="009D156B"/>
    <w:rsid w:val="00A021B8"/>
    <w:rsid w:val="00A327DD"/>
    <w:rsid w:val="00A655BE"/>
    <w:rsid w:val="00B71FF9"/>
    <w:rsid w:val="00B95B73"/>
    <w:rsid w:val="00BA6841"/>
    <w:rsid w:val="00BD0EBD"/>
    <w:rsid w:val="00CD6147"/>
    <w:rsid w:val="00DB4479"/>
    <w:rsid w:val="00DC4E80"/>
    <w:rsid w:val="00DE1AA2"/>
    <w:rsid w:val="00EB7626"/>
    <w:rsid w:val="00FA26FE"/>
    <w:rsid w:val="00FE5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055AE"/>
  <w15:docId w15:val="{7ED12200-54D0-4712-8E21-E7C0EC32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14"/>
      <w:outlineLvl w:val="0"/>
    </w:pPr>
    <w:rPr>
      <w:b/>
      <w:bCs/>
      <w:sz w:val="23"/>
      <w:szCs w:val="23"/>
    </w:rPr>
  </w:style>
  <w:style w:type="paragraph" w:styleId="Heading2">
    <w:name w:val="heading 2"/>
    <w:basedOn w:val="Normal"/>
    <w:uiPriority w:val="9"/>
    <w:unhideWhenUsed/>
    <w:qFormat/>
    <w:pPr>
      <w:spacing w:before="231"/>
      <w:ind w:left="717"/>
      <w:outlineLvl w:val="1"/>
    </w:pPr>
    <w:rPr>
      <w:b/>
      <w:bCs/>
      <w:sz w:val="20"/>
      <w:szCs w:val="20"/>
    </w:rPr>
  </w:style>
  <w:style w:type="paragraph" w:styleId="Heading3">
    <w:name w:val="heading 3"/>
    <w:basedOn w:val="Normal"/>
    <w:next w:val="Normal"/>
    <w:link w:val="Heading3Char"/>
    <w:uiPriority w:val="9"/>
    <w:semiHidden/>
    <w:unhideWhenUsed/>
    <w:qFormat/>
    <w:rsid w:val="0065727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
      <w:ind w:left="214"/>
    </w:pPr>
    <w:rPr>
      <w:b/>
      <w:bCs/>
      <w:sz w:val="28"/>
      <w:szCs w:val="28"/>
    </w:rPr>
  </w:style>
  <w:style w:type="paragraph" w:styleId="ListParagraph">
    <w:name w:val="List Paragraph"/>
    <w:basedOn w:val="Normal"/>
    <w:uiPriority w:val="1"/>
    <w:qFormat/>
    <w:pPr>
      <w:spacing w:before="39"/>
      <w:ind w:left="912" w:hanging="20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57273"/>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657273"/>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57273"/>
    <w:pPr>
      <w:tabs>
        <w:tab w:val="center" w:pos="4513"/>
        <w:tab w:val="right" w:pos="9026"/>
      </w:tabs>
    </w:pPr>
  </w:style>
  <w:style w:type="character" w:customStyle="1" w:styleId="HeaderChar">
    <w:name w:val="Header Char"/>
    <w:basedOn w:val="DefaultParagraphFont"/>
    <w:link w:val="Header"/>
    <w:uiPriority w:val="99"/>
    <w:rsid w:val="00657273"/>
    <w:rPr>
      <w:rFonts w:ascii="Cambria" w:eastAsia="Cambria" w:hAnsi="Cambria" w:cs="Cambria"/>
    </w:rPr>
  </w:style>
  <w:style w:type="paragraph" w:styleId="Footer">
    <w:name w:val="footer"/>
    <w:basedOn w:val="Normal"/>
    <w:link w:val="FooterChar"/>
    <w:uiPriority w:val="99"/>
    <w:unhideWhenUsed/>
    <w:rsid w:val="00657273"/>
    <w:pPr>
      <w:tabs>
        <w:tab w:val="center" w:pos="4513"/>
        <w:tab w:val="right" w:pos="9026"/>
      </w:tabs>
    </w:pPr>
  </w:style>
  <w:style w:type="character" w:customStyle="1" w:styleId="FooterChar">
    <w:name w:val="Footer Char"/>
    <w:basedOn w:val="DefaultParagraphFont"/>
    <w:link w:val="Footer"/>
    <w:uiPriority w:val="99"/>
    <w:rsid w:val="00657273"/>
    <w:rPr>
      <w:rFonts w:ascii="Cambria" w:eastAsia="Cambria" w:hAnsi="Cambria" w:cs="Cambria"/>
    </w:rPr>
  </w:style>
  <w:style w:type="character" w:styleId="Hyperlink">
    <w:name w:val="Hyperlink"/>
    <w:basedOn w:val="DefaultParagraphFont"/>
    <w:uiPriority w:val="99"/>
    <w:unhideWhenUsed/>
    <w:rsid w:val="0017667E"/>
    <w:rPr>
      <w:color w:val="0000FF" w:themeColor="hyperlink"/>
      <w:u w:val="single"/>
    </w:rPr>
  </w:style>
  <w:style w:type="character" w:styleId="UnresolvedMention">
    <w:name w:val="Unresolved Mention"/>
    <w:basedOn w:val="DefaultParagraphFont"/>
    <w:uiPriority w:val="99"/>
    <w:semiHidden/>
    <w:unhideWhenUsed/>
    <w:rsid w:val="0017667E"/>
    <w:rPr>
      <w:color w:val="605E5C"/>
      <w:shd w:val="clear" w:color="auto" w:fill="E1DFDD"/>
    </w:rPr>
  </w:style>
  <w:style w:type="character" w:styleId="FollowedHyperlink">
    <w:name w:val="FollowedHyperlink"/>
    <w:basedOn w:val="DefaultParagraphFont"/>
    <w:uiPriority w:val="99"/>
    <w:semiHidden/>
    <w:unhideWhenUsed/>
    <w:rsid w:val="0017667E"/>
    <w:rPr>
      <w:color w:val="800080" w:themeColor="followedHyperlink"/>
      <w:u w:val="single"/>
    </w:rPr>
  </w:style>
  <w:style w:type="table" w:styleId="TableGrid">
    <w:name w:val="Table Grid"/>
    <w:basedOn w:val="TableNormal"/>
    <w:uiPriority w:val="39"/>
    <w:rsid w:val="00176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260</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Sai Pranavi</dc:creator>
  <cp:lastModifiedBy>Siri Chandana Kolipaka</cp:lastModifiedBy>
  <cp:revision>18</cp:revision>
  <dcterms:created xsi:type="dcterms:W3CDTF">2026-06-05T03:33:00Z</dcterms:created>
  <dcterms:modified xsi:type="dcterms:W3CDTF">2026-06-05T04:08:00Z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