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981C64" w:rsidR="00D45023" w:rsidP="2EA766EA" w:rsidRDefault="00D45023" w14:paraId="45CE4877" wp14:textId="77777777">
      <w:pPr>
        <w:pStyle w:val="paragraph"/>
        <w:spacing w:before="0" w:beforeAutospacing="off" w:after="0" w:afterAutospacing="off"/>
        <w:jc w:val="both"/>
        <w:textAlignment w:val="baseline"/>
        <w:rPr>
          <w:rStyle w:val="eop"/>
          <w:rFonts w:ascii="Times New Roman" w:hAnsi="Times New Roman" w:eastAsia="Times New Roman" w:cs="Times New Roman"/>
        </w:rPr>
      </w:pPr>
      <w:r w:rsidRPr="481764B1" w:rsidR="481764B1">
        <w:rPr>
          <w:rStyle w:val="normaltextrun"/>
          <w:rFonts w:ascii="Times New Roman" w:hAnsi="Times New Roman" w:eastAsia="Times New Roman" w:cs="Times New Roman"/>
        </w:rPr>
        <w:t>Выполнил: </w:t>
      </w:r>
      <w:r w:rsidRPr="481764B1" w:rsidR="481764B1">
        <w:rPr>
          <w:rStyle w:val="normaltextrun"/>
          <w:rFonts w:ascii="Times New Roman" w:hAnsi="Times New Roman" w:eastAsia="Times New Roman" w:cs="Times New Roman"/>
        </w:rPr>
        <w:t>Соцков</w:t>
      </w:r>
      <w:r w:rsidRPr="481764B1" w:rsidR="481764B1">
        <w:rPr>
          <w:rStyle w:val="normaltextrun"/>
          <w:rFonts w:ascii="Times New Roman" w:hAnsi="Times New Roman" w:eastAsia="Times New Roman" w:cs="Times New Roman"/>
        </w:rPr>
        <w:t xml:space="preserve"> Кирилл Павлович, 298 группа.</w:t>
      </w:r>
      <w:r w:rsidRPr="481764B1" w:rsidR="481764B1">
        <w:rPr>
          <w:rStyle w:val="eop"/>
          <w:rFonts w:ascii="Times New Roman" w:hAnsi="Times New Roman" w:eastAsia="Times New Roman" w:cs="Times New Roman"/>
        </w:rPr>
        <w:t> </w:t>
      </w:r>
    </w:p>
    <w:p xmlns:wp14="http://schemas.microsoft.com/office/word/2010/wordml" w:rsidRPr="00981C64" w:rsidR="00D45023" w:rsidP="2EA766EA" w:rsidRDefault="00D45023" w14:paraId="672A6659" wp14:textId="77777777" wp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</w:rPr>
      </w:pPr>
    </w:p>
    <w:p xmlns:wp14="http://schemas.microsoft.com/office/word/2010/wordml" w:rsidRPr="00981C64" w:rsidR="00D45023" w:rsidP="481764B1" w:rsidRDefault="00D45023" w14:paraId="08415417" wp14:textId="64356318">
      <w:pPr>
        <w:pStyle w:val="paragraph"/>
        <w:spacing w:before="0" w:beforeAutospacing="off" w:after="0" w:afterAutospacing="off"/>
        <w:ind w:firstLine="0"/>
        <w:jc w:val="center"/>
        <w:textAlignment w:val="baseline"/>
        <w:rPr>
          <w:rStyle w:val="eop"/>
          <w:rFonts w:ascii="Times New Roman" w:hAnsi="Times New Roman" w:eastAsia="Times New Roman" w:cs="Times New Roman"/>
          <w:sz w:val="28"/>
          <w:szCs w:val="28"/>
        </w:rPr>
      </w:pPr>
      <w:r w:rsidRPr="481764B1" w:rsidR="481764B1">
        <w:rPr>
          <w:rStyle w:val="normaltextrun"/>
          <w:rFonts w:ascii="Times New Roman" w:hAnsi="Times New Roman" w:eastAsia="Times New Roman" w:cs="Times New Roman"/>
          <w:b w:val="1"/>
          <w:bCs w:val="1"/>
          <w:sz w:val="28"/>
          <w:szCs w:val="28"/>
        </w:rPr>
        <w:t>Отчет по практической работе № 10</w:t>
      </w:r>
    </w:p>
    <w:p xmlns:wp14="http://schemas.microsoft.com/office/word/2010/wordml" w:rsidRPr="00981C64" w:rsidR="00D45023" w:rsidP="2EA766EA" w:rsidRDefault="00D45023" w14:paraId="50B56CBD" wp14:textId="77777777">
      <w:pPr>
        <w:pStyle w:val="paragraph"/>
        <w:spacing w:before="0" w:beforeAutospacing="off" w:after="0" w:afterAutospacing="off"/>
        <w:ind w:firstLine="705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EA766E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«Определение групп пользователей. Создание Use-Case диаграммы</w:t>
      </w:r>
      <w:r w:rsidRPr="2EA766E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»</w:t>
      </w:r>
    </w:p>
    <w:p xmlns:wp14="http://schemas.microsoft.com/office/word/2010/wordml" w:rsidRPr="00981C64" w:rsidR="00376E82" w:rsidP="2EA766EA" w:rsidRDefault="007F5FEB" w14:paraId="2287469D" wp14:textId="2EE58269">
      <w:pPr>
        <w:spacing w:after="1" w:line="358" w:lineRule="auto"/>
        <w:ind w:left="719" w:right="465" w:hanging="10"/>
        <w:rPr>
          <w:rFonts w:ascii="Times New Roman" w:hAnsi="Times New Roman" w:eastAsia="Times New Roman" w:cs="Times New Roman"/>
        </w:rPr>
      </w:pPr>
      <w:r w:rsidRPr="481764B1" w:rsidR="481764B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Цель работы: </w:t>
      </w:r>
      <w:r w:rsidRPr="481764B1" w:rsidR="481764B1">
        <w:rPr>
          <w:rFonts w:ascii="Times New Roman" w:hAnsi="Times New Roman" w:eastAsia="Times New Roman" w:cs="Times New Roman"/>
          <w:sz w:val="24"/>
          <w:szCs w:val="24"/>
        </w:rPr>
        <w:t>формализовать основные функции системы.</w:t>
      </w:r>
    </w:p>
    <w:p xmlns:wp14="http://schemas.microsoft.com/office/word/2010/wordml" w:rsidRPr="00981C64" w:rsidR="00376E82" w:rsidP="2EA766EA" w:rsidRDefault="00D45023" w14:paraId="7422738E" wp14:textId="77777777">
      <w:pPr>
        <w:spacing w:after="1"/>
        <w:ind w:left="-15" w:right="862" w:firstLine="709"/>
        <w:rPr>
          <w:rFonts w:ascii="Times New Roman" w:hAnsi="Times New Roman" w:eastAsia="Times New Roman" w:cs="Times New Roman"/>
          <w:sz w:val="24"/>
          <w:szCs w:val="24"/>
        </w:rPr>
      </w:pPr>
      <w:r w:rsidRPr="2EA766EA">
        <w:rPr>
          <w:rFonts w:ascii="Times New Roman" w:hAnsi="Times New Roman" w:eastAsia="Times New Roman" w:cs="Times New Roman"/>
          <w:sz w:val="24"/>
          <w:szCs w:val="24"/>
          <w:shd w:val="clear" w:color="auto" w:fill="FAF9F8"/>
        </w:rPr>
        <w:t>Таблица 1 – Группы пользователей системы.</w:t>
      </w:r>
    </w:p>
    <w:tbl>
      <w:tblPr>
        <w:tblStyle w:val="TableGrid"/>
        <w:tblW w:w="8925" w:type="dxa"/>
        <w:tblInd w:w="-110" w:type="dxa"/>
        <w:tblCellMar>
          <w:top w:w="17" w:type="dxa"/>
          <w:left w:w="106" w:type="dxa"/>
          <w:right w:w="81" w:type="dxa"/>
        </w:tblCellMar>
        <w:tblLook w:val="04A0" w:firstRow="1" w:lastRow="0" w:firstColumn="1" w:lastColumn="0" w:noHBand="0" w:noVBand="1"/>
      </w:tblPr>
      <w:tblGrid>
        <w:gridCol w:w="4245"/>
        <w:gridCol w:w="4680"/>
      </w:tblGrid>
      <w:tr xmlns:wp14="http://schemas.microsoft.com/office/word/2010/wordml" w:rsidRPr="00981C64" w:rsidR="00376E82" w:rsidTr="481764B1" w14:paraId="12441A96" wp14:textId="77777777">
        <w:trPr>
          <w:trHeight w:val="405"/>
        </w:trPr>
        <w:tc>
          <w:tcPr>
            <w:tcW w:w="4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376E82" w:rsidP="481764B1" w:rsidRDefault="007F5FEB" w14:paraId="67DDDD48" wp14:textId="4DB5FB87">
            <w:pPr>
              <w:pStyle w:val="a"/>
              <w:bidi w:val="0"/>
              <w:spacing w:before="0" w:beforeAutospacing="off" w:after="0" w:afterAutospacing="off" w:line="259" w:lineRule="auto"/>
              <w:ind w:left="5" w:right="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481764B1" w:rsidR="481764B1">
              <w:rPr>
                <w:rFonts w:ascii="Times New Roman" w:hAnsi="Times New Roman" w:eastAsia="Times New Roman" w:cs="Times New Roman"/>
                <w:sz w:val="24"/>
                <w:szCs w:val="24"/>
              </w:rPr>
              <w:t>Группа пользователей</w:t>
            </w:r>
          </w:p>
        </w:tc>
        <w:tc>
          <w:tcPr>
            <w:tcW w:w="4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981C64" w:rsidR="00376E82" w:rsidP="481764B1" w:rsidRDefault="007F5FEB" w14:paraId="60B63029" wp14:textId="06DEA847">
            <w:pPr>
              <w:ind w:left="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81764B1" w:rsidR="481764B1">
              <w:rPr>
                <w:rFonts w:ascii="Times New Roman" w:hAnsi="Times New Roman" w:eastAsia="Times New Roman" w:cs="Times New Roman"/>
                <w:sz w:val="24"/>
                <w:szCs w:val="24"/>
              </w:rPr>
              <w:t>Права доступа</w:t>
            </w:r>
          </w:p>
        </w:tc>
      </w:tr>
      <w:tr w:rsidR="481764B1" w:rsidTr="481764B1" w14:paraId="2929657F">
        <w:trPr>
          <w:trHeight w:val="405"/>
        </w:trPr>
        <w:tc>
          <w:tcPr>
            <w:tcW w:w="4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481764B1" w:rsidP="481764B1" w:rsidRDefault="481764B1" w14:paraId="3478E82C" w14:textId="02DB77FF">
            <w:pPr>
              <w:pStyle w:val="a"/>
              <w:spacing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481764B1" w:rsidR="481764B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Веб-разработчик</w:t>
            </w:r>
          </w:p>
        </w:tc>
        <w:tc>
          <w:tcPr>
            <w:tcW w:w="4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481764B1" w:rsidP="481764B1" w:rsidRDefault="481764B1" w14:paraId="72068E3D" w14:textId="10201DFC">
            <w:pPr>
              <w:pStyle w:val="a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481764B1" w:rsidR="481764B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Отвечает за обслуживание сайта.</w:t>
            </w:r>
          </w:p>
        </w:tc>
      </w:tr>
      <w:tr w:rsidR="481764B1" w:rsidTr="481764B1" w14:paraId="60B32717">
        <w:trPr>
          <w:trHeight w:val="405"/>
        </w:trPr>
        <w:tc>
          <w:tcPr>
            <w:tcW w:w="4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481764B1" w:rsidP="481764B1" w:rsidRDefault="481764B1" w14:paraId="19709069" w14:textId="6A5E1C65">
            <w:pPr>
              <w:pStyle w:val="a"/>
              <w:spacing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481764B1" w:rsidR="481764B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Маркетолог</w:t>
            </w:r>
          </w:p>
        </w:tc>
        <w:tc>
          <w:tcPr>
            <w:tcW w:w="4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481764B1" w:rsidP="481764B1" w:rsidRDefault="481764B1" w14:paraId="11A05D76" w14:textId="10697648">
            <w:pPr>
              <w:pStyle w:val="a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481764B1" w:rsidR="481764B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Отвечает за анализ спроса продукции, анализ спроса на товар, изменение продукции на сайте</w:t>
            </w:r>
          </w:p>
        </w:tc>
      </w:tr>
      <w:tr w:rsidR="481764B1" w:rsidTr="481764B1" w14:paraId="12361E0E">
        <w:trPr>
          <w:trHeight w:val="405"/>
        </w:trPr>
        <w:tc>
          <w:tcPr>
            <w:tcW w:w="4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481764B1" w:rsidP="481764B1" w:rsidRDefault="481764B1" w14:paraId="1DB94CBD" w14:textId="2D035455">
            <w:pPr>
              <w:pStyle w:val="a"/>
              <w:spacing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481764B1" w:rsidR="481764B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Менеджер по продажам</w:t>
            </w:r>
          </w:p>
        </w:tc>
        <w:tc>
          <w:tcPr>
            <w:tcW w:w="4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481764B1" w:rsidP="481764B1" w:rsidRDefault="481764B1" w14:paraId="4E766041" w14:textId="332A72E9">
            <w:pPr>
              <w:pStyle w:val="a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481764B1" w:rsidR="481764B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Помогает клиентам выбрать товар, добавление новостей.</w:t>
            </w:r>
          </w:p>
        </w:tc>
      </w:tr>
      <w:tr w:rsidR="481764B1" w:rsidTr="481764B1" w14:paraId="3D9890AC">
        <w:trPr>
          <w:trHeight w:val="405"/>
        </w:trPr>
        <w:tc>
          <w:tcPr>
            <w:tcW w:w="4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481764B1" w:rsidP="481764B1" w:rsidRDefault="481764B1" w14:paraId="69B85F13" w14:textId="72050983">
            <w:pPr>
              <w:pStyle w:val="a"/>
              <w:spacing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481764B1" w:rsidR="481764B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Покупатель</w:t>
            </w:r>
          </w:p>
        </w:tc>
        <w:tc>
          <w:tcPr>
            <w:tcW w:w="4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481764B1" w:rsidP="481764B1" w:rsidRDefault="481764B1" w14:paraId="3EA2F88A" w14:textId="18D4DC24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481764B1" w:rsidR="481764B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Просмотр информации на сайте, добавление товара в избранное, оформление заказа.</w:t>
            </w:r>
          </w:p>
        </w:tc>
      </w:tr>
      <w:tr w:rsidR="481764B1" w:rsidTr="481764B1" w14:paraId="37EA65C0">
        <w:trPr>
          <w:trHeight w:val="405"/>
        </w:trPr>
        <w:tc>
          <w:tcPr>
            <w:tcW w:w="4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481764B1" w:rsidP="481764B1" w:rsidRDefault="481764B1" w14:paraId="3125A972" w14:textId="1ED42A5B">
            <w:pPr>
              <w:pStyle w:val="a"/>
              <w:spacing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481764B1" w:rsidR="481764B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Незарегистрированный пользователь</w:t>
            </w:r>
          </w:p>
        </w:tc>
        <w:tc>
          <w:tcPr>
            <w:tcW w:w="4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481764B1" w:rsidP="481764B1" w:rsidRDefault="481764B1" w14:paraId="39F98CAC" w14:textId="67A0421F">
            <w:pPr>
              <w:pStyle w:val="a"/>
              <w:spacing w:line="259" w:lineRule="auto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481764B1" w:rsidR="481764B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Просмотр информации на сайте, регистрация.</w:t>
            </w:r>
          </w:p>
        </w:tc>
      </w:tr>
    </w:tbl>
    <w:p w:rsidR="481764B1" w:rsidP="481764B1" w:rsidRDefault="481764B1" w14:paraId="75DAA47A" w14:textId="3E7B5012">
      <w:pPr>
        <w:pStyle w:val="a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0EF4514C" wp14:anchorId="7415CBCE">
            <wp:extent cx="5286375" cy="4095750"/>
            <wp:effectExtent l="0" t="0" r="0" b="0"/>
            <wp:docPr id="1251679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a4679a93ca49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1764B1" w:rsidP="481764B1" w:rsidRDefault="481764B1" w14:paraId="0F838603" w14:textId="407456A4">
      <w:pPr>
        <w:pStyle w:val="a"/>
        <w:jc w:val="center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481764B1" w:rsidR="481764B1">
        <w:rPr>
          <w:rFonts w:ascii="Times New Roman" w:hAnsi="Times New Roman" w:eastAsia="Times New Roman" w:cs="Times New Roman"/>
          <w:sz w:val="24"/>
          <w:szCs w:val="24"/>
        </w:rPr>
        <w:t xml:space="preserve">Рисунок 1 </w:t>
      </w:r>
      <w:r w:rsidRPr="481764B1" w:rsidR="481764B1">
        <w:rPr>
          <w:rFonts w:ascii="Times New Roman" w:hAnsi="Times New Roman" w:eastAsia="Times New Roman" w:cs="Times New Roman"/>
          <w:sz w:val="24"/>
          <w:szCs w:val="24"/>
        </w:rPr>
        <w:t>– Use-Case диаграмма</w:t>
      </w:r>
    </w:p>
    <w:p w:rsidR="2EA766EA" w:rsidP="481764B1" w:rsidRDefault="2EA766EA" w14:paraId="52BC8288" w14:textId="26D633C5">
      <w:pPr>
        <w:pStyle w:val="a"/>
        <w:spacing w:after="0" w:line="311" w:lineRule="auto"/>
        <w:ind w:left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81764B1" w:rsidR="481764B1">
        <w:rPr>
          <w:rFonts w:ascii="Times New Roman" w:hAnsi="Times New Roman" w:eastAsia="Times New Roman" w:cs="Times New Roman"/>
          <w:sz w:val="24"/>
          <w:szCs w:val="24"/>
        </w:rPr>
        <w:t>Вывод:</w:t>
      </w:r>
    </w:p>
    <w:p w:rsidR="2EA766EA" w:rsidP="481764B1" w:rsidRDefault="2EA766EA" w14:paraId="1D5E0DE6" w14:textId="456CF9E8">
      <w:pPr>
        <w:pStyle w:val="a"/>
        <w:bidi w:val="0"/>
        <w:spacing w:before="0" w:beforeAutospacing="off" w:after="0" w:afterAutospacing="off" w:line="311" w:lineRule="auto"/>
        <w:ind w:left="708" w:right="-15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81764B1" w:rsidR="481764B1">
        <w:rPr>
          <w:rFonts w:ascii="Times New Roman" w:hAnsi="Times New Roman" w:eastAsia="Times New Roman" w:cs="Times New Roman"/>
          <w:sz w:val="24"/>
          <w:szCs w:val="24"/>
        </w:rPr>
        <w:t>В ходе работы были формализованы основные функции системы</w:t>
      </w:r>
      <w:proofErr w:type="spellStart"/>
      <w:proofErr w:type="spellEnd"/>
    </w:p>
    <w:sectPr w:rsidRPr="00981C64" w:rsidR="00376E82">
      <w:pgSz w:w="11900" w:h="16840" w:orient="portrait"/>
      <w:pgMar w:top="1145" w:right="846" w:bottom="1154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BEiaEruqauv/th" id="nisCUENa"/>
  </int:Manifest>
  <int:Observations>
    <int:Content id="nisCUENa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4427702"/>
    <w:multiLevelType w:val="hybridMultilevel"/>
    <w:tmpl w:val="C2908E08"/>
    <w:lvl w:ilvl="0" w:tplc="50042B3E">
      <w:start w:val="2"/>
      <w:numFmt w:val="decimal"/>
      <w:lvlText w:val="%1."/>
      <w:lvlJc w:val="left"/>
      <w:pPr>
        <w:ind w:left="36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67B85E04">
      <w:start w:val="1"/>
      <w:numFmt w:val="lowerLetter"/>
      <w:lvlText w:val="%2"/>
      <w:lvlJc w:val="left"/>
      <w:pPr>
        <w:ind w:left="180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3370AB10">
      <w:start w:val="1"/>
      <w:numFmt w:val="lowerRoman"/>
      <w:lvlText w:val="%3"/>
      <w:lvlJc w:val="left"/>
      <w:pPr>
        <w:ind w:left="252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31168728">
      <w:start w:val="1"/>
      <w:numFmt w:val="decimal"/>
      <w:lvlText w:val="%4"/>
      <w:lvlJc w:val="left"/>
      <w:pPr>
        <w:ind w:left="324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91D409A8">
      <w:start w:val="1"/>
      <w:numFmt w:val="lowerLetter"/>
      <w:lvlText w:val="%5"/>
      <w:lvlJc w:val="left"/>
      <w:pPr>
        <w:ind w:left="396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AF90C85C">
      <w:start w:val="1"/>
      <w:numFmt w:val="lowerRoman"/>
      <w:lvlText w:val="%6"/>
      <w:lvlJc w:val="left"/>
      <w:pPr>
        <w:ind w:left="468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13BA386C">
      <w:start w:val="1"/>
      <w:numFmt w:val="decimal"/>
      <w:lvlText w:val="%7"/>
      <w:lvlJc w:val="left"/>
      <w:pPr>
        <w:ind w:left="540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EC040A2E">
      <w:start w:val="1"/>
      <w:numFmt w:val="lowerLetter"/>
      <w:lvlText w:val="%8"/>
      <w:lvlJc w:val="left"/>
      <w:pPr>
        <w:ind w:left="612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C1FA0870">
      <w:start w:val="1"/>
      <w:numFmt w:val="lowerRoman"/>
      <w:lvlText w:val="%9"/>
      <w:lvlJc w:val="left"/>
      <w:pPr>
        <w:ind w:left="684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4BB63D52"/>
    <w:multiLevelType w:val="multilevel"/>
    <w:tmpl w:val="7942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5"/>
  <w:proofState w:spelling="clean" w:grammar="dirty"/>
  <w:trackRevisions w:val="false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E82"/>
    <w:rsid w:val="00223716"/>
    <w:rsid w:val="00251511"/>
    <w:rsid w:val="00376E82"/>
    <w:rsid w:val="00487350"/>
    <w:rsid w:val="005475BB"/>
    <w:rsid w:val="005E249C"/>
    <w:rsid w:val="007B5CBD"/>
    <w:rsid w:val="007F5FEB"/>
    <w:rsid w:val="00981C64"/>
    <w:rsid w:val="00A92652"/>
    <w:rsid w:val="00AA292E"/>
    <w:rsid w:val="00CE23FB"/>
    <w:rsid w:val="00D45023"/>
    <w:rsid w:val="00DC2D6B"/>
    <w:rsid w:val="00F43AE8"/>
    <w:rsid w:val="2EA766EA"/>
    <w:rsid w:val="4817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6BFD7"/>
  <w15:docId w15:val="{3EF21B30-CDD2-4182-B89B-A230FD0B44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Pr>
      <w:rFonts w:ascii="Calibri" w:hAnsi="Calibri" w:eastAsia="Calibri" w:cs="Calibri"/>
      <w:color w:val="00000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" w:customStyle="1">
    <w:name w:val="paragraph"/>
    <w:basedOn w:val="a"/>
    <w:rsid w:val="00D4502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</w:rPr>
  </w:style>
  <w:style w:type="character" w:styleId="normaltextrun" w:customStyle="1">
    <w:name w:val="normaltextrun"/>
    <w:basedOn w:val="a0"/>
    <w:rsid w:val="00D45023"/>
  </w:style>
  <w:style w:type="character" w:styleId="eop" w:customStyle="1">
    <w:name w:val="eop"/>
    <w:basedOn w:val="a0"/>
    <w:rsid w:val="00D45023"/>
  </w:style>
  <w:style w:type="character" w:styleId="a3">
    <w:name w:val="Emphasis"/>
    <w:basedOn w:val="a0"/>
    <w:uiPriority w:val="20"/>
    <w:qFormat/>
    <w:rsid w:val="007F5FEB"/>
    <w:rPr>
      <w:i/>
      <w:iCs/>
    </w:rPr>
  </w:style>
  <w:style w:type="character" w:styleId="a4">
    <w:name w:val="Strong"/>
    <w:basedOn w:val="a0"/>
    <w:uiPriority w:val="22"/>
    <w:qFormat/>
    <w:rsid w:val="007F5FEB"/>
    <w:rPr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5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a3a4679a93ca4945" /><Relationship Type="http://schemas.microsoft.com/office/2019/09/relationships/intelligence" Target="/word/intelligence.xml" Id="R38065766a125495c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- 5. Выбор средств реализации.docx</dc:title>
  <dc:subject/>
  <dc:creator>ClassUser</dc:creator>
  <keywords/>
  <lastModifiedBy>Кирик Кирик</lastModifiedBy>
  <revision>4</revision>
  <dcterms:created xsi:type="dcterms:W3CDTF">2021-05-20T12:03:00.0000000Z</dcterms:created>
  <dcterms:modified xsi:type="dcterms:W3CDTF">2021-06-02T18:50:44.5891395Z</dcterms:modified>
</coreProperties>
</file>