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81C64" w:rsidR="00D45023" w:rsidP="2EA766EA" w:rsidRDefault="00D45023" w14:paraId="45CE4877" wp14:textId="05E6A506">
      <w:pPr>
        <w:pStyle w:val="paragraph"/>
        <w:spacing w:before="0" w:beforeAutospacing="off" w:after="0" w:afterAutospacing="off"/>
        <w:jc w:val="both"/>
        <w:textAlignment w:val="baseline"/>
        <w:rPr>
          <w:rStyle w:val="eop"/>
          <w:rFonts w:ascii="Times New Roman" w:hAnsi="Times New Roman" w:eastAsia="Times New Roman" w:cs="Times New Roman"/>
        </w:rPr>
      </w:pPr>
      <w:r w:rsidRPr="4A5473FF" w:rsidR="4A5473FF">
        <w:rPr>
          <w:rStyle w:val="normaltextrun"/>
          <w:rFonts w:ascii="Times New Roman" w:hAnsi="Times New Roman" w:eastAsia="Times New Roman" w:cs="Times New Roman"/>
        </w:rPr>
        <w:t>Выполнил: Соцков Кирилл Павлович 298 группа. </w:t>
      </w:r>
    </w:p>
    <w:p xmlns:wp14="http://schemas.microsoft.com/office/word/2010/wordml" w:rsidRPr="00981C64" w:rsidR="00D45023" w:rsidP="2EA766EA" w:rsidRDefault="00D45023" w14:paraId="672A6659" wp14:textId="77777777" wp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</w:rPr>
      </w:pPr>
    </w:p>
    <w:p xmlns:wp14="http://schemas.microsoft.com/office/word/2010/wordml" w:rsidRPr="00981C64" w:rsidR="00D45023" w:rsidP="481764B1" w:rsidRDefault="00D45023" w14:paraId="08415417" wp14:textId="318CFB77">
      <w:pPr>
        <w:pStyle w:val="paragraph"/>
        <w:spacing w:before="0" w:beforeAutospacing="off" w:after="0" w:afterAutospacing="off"/>
        <w:ind w:firstLine="0"/>
        <w:jc w:val="center"/>
        <w:textAlignment w:val="baseline"/>
        <w:rPr>
          <w:rStyle w:val="eop"/>
          <w:rFonts w:ascii="Times New Roman" w:hAnsi="Times New Roman" w:eastAsia="Times New Roman" w:cs="Times New Roman"/>
          <w:sz w:val="28"/>
          <w:szCs w:val="28"/>
        </w:rPr>
      </w:pPr>
      <w:r w:rsidRPr="4A5473FF" w:rsidR="4A5473FF">
        <w:rPr>
          <w:rStyle w:val="normaltextrun"/>
          <w:rFonts w:ascii="Times New Roman" w:hAnsi="Times New Roman" w:eastAsia="Times New Roman" w:cs="Times New Roman"/>
          <w:b w:val="1"/>
          <w:bCs w:val="1"/>
          <w:sz w:val="28"/>
          <w:szCs w:val="28"/>
        </w:rPr>
        <w:t>Отчет по практической работе № 12</w:t>
      </w:r>
    </w:p>
    <w:p xmlns:wp14="http://schemas.microsoft.com/office/word/2010/wordml" w:rsidRPr="00981C64" w:rsidR="00D45023" w:rsidP="2EA766EA" w:rsidRDefault="00D45023" w14:paraId="50B56CBD" wp14:textId="0FC3F3FC">
      <w:pPr>
        <w:pStyle w:val="paragraph"/>
        <w:spacing w:before="0" w:beforeAutospacing="off" w:after="0" w:afterAutospacing="off"/>
        <w:ind w:firstLine="705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A5473FF" w:rsidR="4A5473F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«Реализации</w:t>
      </w:r>
      <w:r w:rsidRPr="4A5473FF" w:rsidR="4A5473FF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управления ролями и пользователями»</w:t>
      </w:r>
    </w:p>
    <w:p xmlns:wp14="http://schemas.microsoft.com/office/word/2010/wordml" w:rsidRPr="00981C64" w:rsidR="00376E82" w:rsidP="2EA766EA" w:rsidRDefault="007F5FEB" w14:paraId="2287469D" wp14:textId="49E1EF72">
      <w:pPr>
        <w:spacing w:after="1" w:line="358" w:lineRule="auto"/>
        <w:ind w:left="719" w:right="465" w:hanging="10"/>
        <w:rPr>
          <w:rFonts w:ascii="Times New Roman" w:hAnsi="Times New Roman" w:eastAsia="Times New Roman" w:cs="Times New Roman"/>
        </w:rPr>
      </w:pPr>
      <w:r w:rsidRPr="4A5473FF" w:rsidR="4A5473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Цель работы: </w:t>
      </w:r>
      <w:r w:rsidRPr="4A5473FF" w:rsidR="4A5473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составить диаграмму классов</w:t>
      </w:r>
      <w:r w:rsidRPr="4A5473FF" w:rsidR="4A5473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4A5473FF" w:rsidP="4A5473FF" w:rsidRDefault="4A5473FF" w14:paraId="07E750F3" w14:textId="0FE114BC">
      <w:pPr>
        <w:pStyle w:val="a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6D3748F0" wp14:anchorId="76E21804">
            <wp:extent cx="6210300" cy="1500877"/>
            <wp:effectExtent l="0" t="0" r="0" b="0"/>
            <wp:docPr id="280703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abf0e04ea40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5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764B1" w:rsidP="481764B1" w:rsidRDefault="481764B1" w14:paraId="0F838603" w14:textId="5476080D">
      <w:pPr>
        <w:pStyle w:val="a"/>
        <w:jc w:val="center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4A5473FF" w:rsidR="4A5473FF">
        <w:rPr>
          <w:rFonts w:ascii="Times New Roman" w:hAnsi="Times New Roman" w:eastAsia="Times New Roman" w:cs="Times New Roman"/>
          <w:sz w:val="24"/>
          <w:szCs w:val="24"/>
        </w:rPr>
        <w:t>Рисунок 1 – UML диаграмма</w:t>
      </w:r>
    </w:p>
    <w:p w:rsidR="2EA766EA" w:rsidP="481764B1" w:rsidRDefault="2EA766EA" w14:paraId="52BC8288" w14:textId="26D633C5">
      <w:pPr>
        <w:pStyle w:val="a"/>
        <w:spacing w:after="0" w:line="311" w:lineRule="auto"/>
        <w:ind w:left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81764B1" w:rsidR="481764B1">
        <w:rPr>
          <w:rFonts w:ascii="Times New Roman" w:hAnsi="Times New Roman" w:eastAsia="Times New Roman" w:cs="Times New Roman"/>
          <w:sz w:val="24"/>
          <w:szCs w:val="24"/>
        </w:rPr>
        <w:t>Вывод:</w:t>
      </w:r>
    </w:p>
    <w:p w:rsidR="2EA766EA" w:rsidP="4A5473FF" w:rsidRDefault="2EA766EA" w14:paraId="1D5E0DE6" w14:textId="4BF68380">
      <w:pPr>
        <w:pStyle w:val="a"/>
        <w:bidi w:val="0"/>
        <w:spacing w:before="0" w:beforeAutospacing="off" w:after="0" w:afterAutospacing="off" w:line="311" w:lineRule="auto"/>
        <w:ind w:left="708" w:right="-15"/>
        <w:jc w:val="both"/>
        <w:rPr>
          <w:rFonts w:ascii="Calibri" w:hAnsi="Calibri" w:eastAsia="Calibri" w:cs="Calibri"/>
          <w:color w:val="000000" w:themeColor="text1" w:themeTint="FF" w:themeShade="FF"/>
        </w:rPr>
      </w:pPr>
      <w:r w:rsidRPr="4A5473FF" w:rsidR="4A5473FF">
        <w:rPr>
          <w:rFonts w:ascii="Times New Roman" w:hAnsi="Times New Roman" w:eastAsia="Times New Roman" w:cs="Times New Roman"/>
          <w:sz w:val="24"/>
          <w:szCs w:val="24"/>
        </w:rPr>
        <w:t>В ходе работы была составлена диаграмма классов.</w:t>
      </w:r>
    </w:p>
    <w:sectPr w:rsidRPr="00981C64" w:rsidR="00376E82">
      <w:pgSz w:w="11900" w:h="16840" w:orient="portrait"/>
      <w:pgMar w:top="1145" w:right="846" w:bottom="1154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EiaEruqauv/th" id="nisCUENa"/>
  </int:Manifest>
  <int:Observations>
    <int:Content id="nisCUEN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4427702"/>
    <w:multiLevelType w:val="hybridMultilevel"/>
    <w:tmpl w:val="C2908E08"/>
    <w:lvl w:ilvl="0" w:tplc="50042B3E">
      <w:start w:val="2"/>
      <w:numFmt w:val="decimal"/>
      <w:lvlText w:val="%1."/>
      <w:lvlJc w:val="left"/>
      <w:pPr>
        <w:ind w:left="3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67B85E04">
      <w:start w:val="1"/>
      <w:numFmt w:val="lowerLetter"/>
      <w:lvlText w:val="%2"/>
      <w:lvlJc w:val="left"/>
      <w:pPr>
        <w:ind w:left="180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3370AB10">
      <w:start w:val="1"/>
      <w:numFmt w:val="lowerRoman"/>
      <w:lvlText w:val="%3"/>
      <w:lvlJc w:val="left"/>
      <w:pPr>
        <w:ind w:left="252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31168728">
      <w:start w:val="1"/>
      <w:numFmt w:val="decimal"/>
      <w:lvlText w:val="%4"/>
      <w:lvlJc w:val="left"/>
      <w:pPr>
        <w:ind w:left="324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1D409A8">
      <w:start w:val="1"/>
      <w:numFmt w:val="lowerLetter"/>
      <w:lvlText w:val="%5"/>
      <w:lvlJc w:val="left"/>
      <w:pPr>
        <w:ind w:left="396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F90C85C">
      <w:start w:val="1"/>
      <w:numFmt w:val="lowerRoman"/>
      <w:lvlText w:val="%6"/>
      <w:lvlJc w:val="left"/>
      <w:pPr>
        <w:ind w:left="468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13BA386C">
      <w:start w:val="1"/>
      <w:numFmt w:val="decimal"/>
      <w:lvlText w:val="%7"/>
      <w:lvlJc w:val="left"/>
      <w:pPr>
        <w:ind w:left="540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EC040A2E">
      <w:start w:val="1"/>
      <w:numFmt w:val="lowerLetter"/>
      <w:lvlText w:val="%8"/>
      <w:lvlJc w:val="left"/>
      <w:pPr>
        <w:ind w:left="612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C1FA0870">
      <w:start w:val="1"/>
      <w:numFmt w:val="lowerRoman"/>
      <w:lvlText w:val="%9"/>
      <w:lvlJc w:val="left"/>
      <w:pPr>
        <w:ind w:left="6848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4BB63D52"/>
    <w:multiLevelType w:val="multilevel"/>
    <w:tmpl w:val="7942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5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82"/>
    <w:rsid w:val="00223716"/>
    <w:rsid w:val="00251511"/>
    <w:rsid w:val="00376E82"/>
    <w:rsid w:val="00487350"/>
    <w:rsid w:val="005475BB"/>
    <w:rsid w:val="005E249C"/>
    <w:rsid w:val="007B5CBD"/>
    <w:rsid w:val="007F5FEB"/>
    <w:rsid w:val="00981C64"/>
    <w:rsid w:val="00A92652"/>
    <w:rsid w:val="00AA292E"/>
    <w:rsid w:val="00CE23FB"/>
    <w:rsid w:val="00D45023"/>
    <w:rsid w:val="00DC2D6B"/>
    <w:rsid w:val="00F43AE8"/>
    <w:rsid w:val="2EA766EA"/>
    <w:rsid w:val="481764B1"/>
    <w:rsid w:val="4A54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BFD7"/>
  <w15:docId w15:val="{3EF21B30-CDD2-4182-B89B-A230FD0B44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rFonts w:ascii="Calibri" w:hAnsi="Calibri" w:eastAsia="Calibri" w:cs="Calibri"/>
      <w:color w:val="00000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" w:customStyle="1">
    <w:name w:val="paragraph"/>
    <w:basedOn w:val="a"/>
    <w:rsid w:val="00D4502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normaltextrun" w:customStyle="1">
    <w:name w:val="normaltextrun"/>
    <w:basedOn w:val="a0"/>
    <w:rsid w:val="00D45023"/>
  </w:style>
  <w:style w:type="character" w:styleId="eop" w:customStyle="1">
    <w:name w:val="eop"/>
    <w:basedOn w:val="a0"/>
    <w:rsid w:val="00D45023"/>
  </w:style>
  <w:style w:type="character" w:styleId="a3">
    <w:name w:val="Emphasis"/>
    <w:basedOn w:val="a0"/>
    <w:uiPriority w:val="20"/>
    <w:qFormat/>
    <w:rsid w:val="007F5FEB"/>
    <w:rPr>
      <w:i/>
      <w:iCs/>
    </w:rPr>
  </w:style>
  <w:style w:type="character" w:styleId="a4">
    <w:name w:val="Strong"/>
    <w:basedOn w:val="a0"/>
    <w:uiPriority w:val="22"/>
    <w:qFormat/>
    <w:rsid w:val="007F5FEB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9/09/relationships/intelligence" Target="/word/intelligence.xml" Id="R38065766a125495c" /><Relationship Type="http://schemas.openxmlformats.org/officeDocument/2006/relationships/image" Target="/media/image2.png" Id="R424abf0e04ea401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- 5. Выбор средств реализации.docx</dc:title>
  <dc:subject/>
  <dc:creator>ClassUser</dc:creator>
  <keywords/>
  <lastModifiedBy>Кирик Кирик</lastModifiedBy>
  <revision>5</revision>
  <dcterms:created xsi:type="dcterms:W3CDTF">2021-05-20T12:03:00.0000000Z</dcterms:created>
  <dcterms:modified xsi:type="dcterms:W3CDTF">2021-06-21T23:45:43.9120368Z</dcterms:modified>
</coreProperties>
</file>