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</w:t>
      </w:r>
      <w:r w:rsidR="00530F50">
        <w:rPr>
          <w:rFonts w:ascii="Times New Roman" w:hAnsi="Times New Roman"/>
          <w:sz w:val="24"/>
          <w:szCs w:val="24"/>
        </w:rPr>
        <w:t>23</w:t>
      </w:r>
      <w:r w:rsidRPr="00096B78">
        <w:rPr>
          <w:rFonts w:ascii="Times New Roman" w:hAnsi="Times New Roman"/>
          <w:sz w:val="24"/>
          <w:szCs w:val="24"/>
        </w:rPr>
        <w:t xml:space="preserve">» </w:t>
      </w:r>
      <w:r w:rsidR="00530F50">
        <w:rPr>
          <w:rFonts w:ascii="Times New Roman" w:hAnsi="Times New Roman"/>
          <w:sz w:val="24"/>
          <w:szCs w:val="24"/>
        </w:rPr>
        <w:t>июня</w:t>
      </w:r>
      <w:r w:rsidRPr="00096B78">
        <w:rPr>
          <w:rFonts w:ascii="Times New Roman" w:hAnsi="Times New Roman"/>
          <w:sz w:val="24"/>
          <w:szCs w:val="24"/>
        </w:rPr>
        <w:t xml:space="preserve"> 202</w:t>
      </w:r>
      <w:r w:rsidR="00530F50">
        <w:rPr>
          <w:rFonts w:ascii="Times New Roman" w:hAnsi="Times New Roman"/>
          <w:sz w:val="24"/>
          <w:szCs w:val="24"/>
        </w:rPr>
        <w:t xml:space="preserve">3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5632A2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Инженера -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Химика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66429B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Махоткина Д.А.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ДИ-03-02</w:t>
      </w:r>
      <w:r w:rsidR="00674BA1">
        <w:rPr>
          <w:rFonts w:ascii="Times New Roman" w:hAnsi="Times New Roman"/>
          <w:b/>
          <w:bCs/>
          <w:sz w:val="28"/>
          <w:szCs w:val="28"/>
        </w:rPr>
        <w:t>.</w:t>
      </w:r>
      <w:r w:rsidR="0066429B">
        <w:rPr>
          <w:rFonts w:ascii="Times New Roman" w:hAnsi="Times New Roman"/>
          <w:b/>
          <w:bCs/>
          <w:sz w:val="28"/>
          <w:szCs w:val="28"/>
        </w:rPr>
        <w:t>2</w:t>
      </w:r>
      <w:r w:rsidRPr="00096B78">
        <w:rPr>
          <w:rFonts w:ascii="Times New Roman" w:hAnsi="Times New Roman"/>
          <w:b/>
          <w:bCs/>
          <w:sz w:val="28"/>
          <w:szCs w:val="28"/>
        </w:rPr>
        <w:t>-0</w:t>
      </w:r>
      <w:r w:rsidR="00530F50">
        <w:rPr>
          <w:rFonts w:ascii="Times New Roman" w:hAnsi="Times New Roman"/>
          <w:b/>
          <w:bCs/>
          <w:sz w:val="28"/>
          <w:szCs w:val="28"/>
        </w:rPr>
        <w:t>2</w:t>
      </w:r>
      <w:r w:rsidRPr="00096B78">
        <w:rPr>
          <w:rFonts w:ascii="Times New Roman" w:hAnsi="Times New Roman"/>
          <w:b/>
          <w:bCs/>
          <w:sz w:val="28"/>
          <w:szCs w:val="28"/>
        </w:rPr>
        <w:t>-202</w:t>
      </w:r>
      <w:r w:rsidR="00530F50">
        <w:rPr>
          <w:rFonts w:ascii="Times New Roman" w:hAnsi="Times New Roman"/>
          <w:b/>
          <w:bCs/>
          <w:sz w:val="28"/>
          <w:szCs w:val="28"/>
        </w:rPr>
        <w:t>3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530F50">
        <w:rPr>
          <w:rFonts w:ascii="Times New Roman" w:hAnsi="Times New Roman"/>
          <w:sz w:val="28"/>
          <w:szCs w:val="28"/>
        </w:rPr>
        <w:t>23</w:t>
      </w:r>
      <w:r w:rsidRPr="003714F6">
        <w:rPr>
          <w:rFonts w:ascii="Times New Roman" w:hAnsi="Times New Roman"/>
          <w:sz w:val="28"/>
          <w:szCs w:val="28"/>
        </w:rPr>
        <w:t xml:space="preserve">» </w:t>
      </w:r>
      <w:r w:rsidR="00530F50">
        <w:rPr>
          <w:rFonts w:ascii="Times New Roman" w:hAnsi="Times New Roman"/>
          <w:sz w:val="28"/>
          <w:szCs w:val="28"/>
        </w:rPr>
        <w:t>июн</w:t>
      </w:r>
      <w:r w:rsidR="0066429B">
        <w:rPr>
          <w:rFonts w:ascii="Times New Roman" w:hAnsi="Times New Roman"/>
          <w:sz w:val="28"/>
          <w:szCs w:val="28"/>
        </w:rPr>
        <w:t>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0B52CC">
        <w:rPr>
          <w:rFonts w:ascii="Times New Roman" w:hAnsi="Times New Roman"/>
          <w:sz w:val="28"/>
          <w:szCs w:val="28"/>
        </w:rPr>
        <w:t>3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530F50">
        <w:rPr>
          <w:rFonts w:ascii="Times New Roman" w:hAnsi="Times New Roman"/>
          <w:sz w:val="24"/>
          <w:szCs w:val="24"/>
        </w:rPr>
        <w:t>3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1. Инженер-химик относится к категории специалистов, принимается на работу и увольняется с работы приказом </w:t>
      </w:r>
      <w:r>
        <w:rPr>
          <w:rFonts w:ascii="Times New Roman" w:hAnsi="Times New Roman"/>
          <w:sz w:val="24"/>
          <w:szCs w:val="24"/>
        </w:rPr>
        <w:t>Генерального Директора ООО «ДиЛаб»</w:t>
      </w:r>
      <w:r w:rsidRPr="00B22F9B">
        <w:rPr>
          <w:rFonts w:ascii="Times New Roman" w:hAnsi="Times New Roman"/>
          <w:sz w:val="24"/>
          <w:szCs w:val="24"/>
        </w:rPr>
        <w:t>.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2. На должность </w:t>
      </w:r>
      <w:r w:rsidRPr="00F4205E">
        <w:rPr>
          <w:rFonts w:ascii="Times New Roman" w:hAnsi="Times New Roman"/>
          <w:b/>
          <w:bCs/>
          <w:i/>
          <w:iCs/>
          <w:sz w:val="24"/>
          <w:szCs w:val="24"/>
        </w:rPr>
        <w:t>инженера-химика</w:t>
      </w:r>
      <w:r w:rsidRPr="00B22F9B">
        <w:rPr>
          <w:rFonts w:ascii="Times New Roman" w:hAnsi="Times New Roman"/>
          <w:sz w:val="24"/>
          <w:szCs w:val="24"/>
        </w:rPr>
        <w:t xml:space="preserve"> назначается лицо, имеющее высшее профессиональное образование без предъявления требований к стажу работы или среднее специальное образование и стаж работы в должности техника-химика не менее 3 лет.</w:t>
      </w:r>
      <w:r>
        <w:rPr>
          <w:rFonts w:ascii="Times New Roman" w:hAnsi="Times New Roman"/>
          <w:sz w:val="24"/>
          <w:szCs w:val="24"/>
        </w:rPr>
        <w:t xml:space="preserve"> </w:t>
      </w:r>
      <w:r w:rsidR="00F4205E">
        <w:rPr>
          <w:rFonts w:ascii="Times New Roman" w:hAnsi="Times New Roman"/>
          <w:sz w:val="24"/>
          <w:szCs w:val="24"/>
        </w:rPr>
        <w:t xml:space="preserve">Лицо, имеющее стаж работы в аккредитованной лаборатории менее 1 года, принимается на должность </w:t>
      </w:r>
      <w:r w:rsidR="00F4205E" w:rsidRPr="00F4205E">
        <w:rPr>
          <w:rFonts w:ascii="Times New Roman" w:hAnsi="Times New Roman"/>
          <w:b/>
          <w:bCs/>
          <w:i/>
          <w:iCs/>
          <w:sz w:val="24"/>
          <w:szCs w:val="24"/>
        </w:rPr>
        <w:t>стажера</w:t>
      </w:r>
      <w:r w:rsidR="00F4205E">
        <w:rPr>
          <w:rFonts w:ascii="Times New Roman" w:hAnsi="Times New Roman"/>
          <w:sz w:val="24"/>
          <w:szCs w:val="24"/>
        </w:rPr>
        <w:t>.</w:t>
      </w:r>
    </w:p>
    <w:p w:rsidR="00F40AA6" w:rsidRP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Инженер-Химик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На Инженера-Химика не могут быть возложены функции, не предусмотренные настоящей должностной инструкцией.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3. В своей деятельности инженер-химик руководствуется:</w:t>
      </w:r>
    </w:p>
    <w:p w:rsidR="00F4205E" w:rsidRPr="00B22F9B" w:rsidRDefault="00F4205E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2794C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П</w:t>
      </w:r>
      <w:r w:rsidR="0022794C">
        <w:rPr>
          <w:rFonts w:ascii="Times New Roman" w:hAnsi="Times New Roman"/>
          <w:sz w:val="24"/>
          <w:szCs w:val="24"/>
        </w:rPr>
        <w:t>риказ</w:t>
      </w:r>
      <w:r>
        <w:rPr>
          <w:rFonts w:ascii="Times New Roman" w:hAnsi="Times New Roman"/>
          <w:sz w:val="24"/>
          <w:szCs w:val="24"/>
        </w:rPr>
        <w:t>ом</w:t>
      </w:r>
      <w:r w:rsidR="0022794C">
        <w:rPr>
          <w:rFonts w:ascii="Times New Roman" w:hAnsi="Times New Roman"/>
          <w:sz w:val="24"/>
          <w:szCs w:val="24"/>
        </w:rPr>
        <w:t xml:space="preserve"> </w:t>
      </w:r>
      <w:r w:rsidR="0022794C" w:rsidRPr="0022794C">
        <w:rPr>
          <w:rFonts w:ascii="Times New Roman" w:hAnsi="Times New Roman"/>
          <w:sz w:val="24"/>
          <w:szCs w:val="24"/>
        </w:rPr>
        <w:t>от 26 октября 2020 года N 707</w:t>
      </w:r>
      <w:r w:rsidR="0022794C">
        <w:rPr>
          <w:rFonts w:ascii="Times New Roman" w:hAnsi="Times New Roman"/>
          <w:sz w:val="24"/>
          <w:szCs w:val="24"/>
        </w:rPr>
        <w:t xml:space="preserve"> «</w:t>
      </w:r>
      <w:r w:rsidR="0022794C"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 w:rsidR="0022794C">
        <w:rPr>
          <w:rFonts w:ascii="Times New Roman" w:hAnsi="Times New Roman"/>
          <w:sz w:val="24"/>
          <w:szCs w:val="24"/>
        </w:rPr>
        <w:t>»</w:t>
      </w:r>
    </w:p>
    <w:p w:rsidR="00F15351" w:rsidRPr="00B22F9B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Правилами внутреннего трудового распорядка;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приказами и распоряжениями руководителя организации (непосредственного руководителя);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настоящей должностной инструкцией.</w:t>
      </w:r>
    </w:p>
    <w:p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674BA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F15351" w:rsidRPr="00F15351">
        <w:rPr>
          <w:rFonts w:ascii="Times New Roman" w:hAnsi="Times New Roman"/>
          <w:sz w:val="24"/>
          <w:szCs w:val="24"/>
        </w:rPr>
        <w:t>.1. Обязанности Инженер</w:t>
      </w:r>
      <w:r w:rsidR="00F15351">
        <w:rPr>
          <w:rFonts w:ascii="Times New Roman" w:hAnsi="Times New Roman"/>
          <w:sz w:val="24"/>
          <w:szCs w:val="24"/>
        </w:rPr>
        <w:t>а</w:t>
      </w:r>
      <w:r w:rsidR="00F15351" w:rsidRPr="00F15351">
        <w:rPr>
          <w:rFonts w:ascii="Times New Roman" w:hAnsi="Times New Roman"/>
          <w:sz w:val="24"/>
          <w:szCs w:val="24"/>
        </w:rPr>
        <w:t>-Химик</w:t>
      </w:r>
      <w:r w:rsidR="00F1535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="0066429B">
        <w:rPr>
          <w:rFonts w:ascii="Times New Roman" w:hAnsi="Times New Roman"/>
          <w:b/>
          <w:bCs/>
          <w:sz w:val="24"/>
          <w:szCs w:val="24"/>
          <w:u w:val="single"/>
        </w:rPr>
        <w:t>Махоткиной Д. А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r w:rsidR="00F15351"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530F50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Проводить исследования (испытания) и измерения </w:t>
      </w:r>
      <w:r>
        <w:rPr>
          <w:rFonts w:ascii="Times New Roman" w:hAnsi="Times New Roman"/>
          <w:sz w:val="24"/>
          <w:szCs w:val="24"/>
        </w:rPr>
        <w:t xml:space="preserve">проб воды (питьевая, природная, морская, поверхностная, сточная, очищенная сточная, дистиллированная) и почвы </w:t>
      </w:r>
      <w:r w:rsidRPr="00F15351">
        <w:rPr>
          <w:rFonts w:ascii="Times New Roman" w:hAnsi="Times New Roman"/>
          <w:sz w:val="24"/>
          <w:szCs w:val="24"/>
        </w:rPr>
        <w:t xml:space="preserve">в соответствии с областью аккредитации </w:t>
      </w:r>
      <w:r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>, осуществлять обработку представленных данных и полученных результатов, с оформлением результатов исследований (испытаний) и измерений</w:t>
      </w:r>
      <w:r>
        <w:rPr>
          <w:rFonts w:ascii="Times New Roman" w:hAnsi="Times New Roman"/>
          <w:sz w:val="24"/>
          <w:szCs w:val="24"/>
        </w:rPr>
        <w:t>;</w:t>
      </w:r>
    </w:p>
    <w:p w:rsidR="00530F50" w:rsidRPr="002C3C16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>
        <w:rPr>
          <w:rFonts w:ascii="Times New Roman" w:hAnsi="Times New Roman"/>
          <w:sz w:val="24"/>
          <w:szCs w:val="24"/>
        </w:rPr>
        <w:t xml:space="preserve"> Осуществлять отбор проб (при необходимости);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Осуществлять пробоподготовку, </w:t>
      </w:r>
      <w:r>
        <w:rPr>
          <w:rFonts w:ascii="Times New Roman" w:hAnsi="Times New Roman"/>
          <w:sz w:val="24"/>
          <w:szCs w:val="24"/>
        </w:rPr>
        <w:t xml:space="preserve">в том числе </w:t>
      </w:r>
      <w:r w:rsidRPr="00F15351">
        <w:rPr>
          <w:rFonts w:ascii="Times New Roman" w:hAnsi="Times New Roman"/>
          <w:sz w:val="24"/>
          <w:szCs w:val="24"/>
        </w:rPr>
        <w:t xml:space="preserve">готовить растворы реактивов, проводить </w:t>
      </w:r>
      <w:r>
        <w:rPr>
          <w:rFonts w:ascii="Times New Roman" w:hAnsi="Times New Roman"/>
          <w:sz w:val="24"/>
          <w:szCs w:val="24"/>
        </w:rPr>
        <w:t>градуировку, согласно методикам выполнения измерений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lastRenderedPageBreak/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Участвовать в осуществлении мероприятий по внутрилабораторному контролю согласно плану, утвержденному </w:t>
      </w:r>
      <w:r>
        <w:rPr>
          <w:rFonts w:ascii="Times New Roman" w:hAnsi="Times New Roman"/>
          <w:sz w:val="24"/>
          <w:szCs w:val="24"/>
        </w:rPr>
        <w:t>Руководителем лаборатории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Вести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</w:t>
      </w:r>
      <w:r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 xml:space="preserve">; 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контроль за внешними условиями проведения исследований (испытаний) и измерений (контроль за условиями окружающей среды таким образом, что параметры не приводили к недостоверным результатам или не оказывали неблагоприятное воздействие на требуемое качество исследований (испытаний) и измерений);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Изучать и соблюдать политику в области качества </w:t>
      </w:r>
      <w:r>
        <w:rPr>
          <w:rFonts w:ascii="Times New Roman" w:hAnsi="Times New Roman"/>
          <w:sz w:val="24"/>
          <w:szCs w:val="24"/>
        </w:rPr>
        <w:t>ООО «ДиЛаб»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конфиденциальности информации о результатах работ по исследованиям (испытаниям) и измерениям;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Выполнять плановое обслуживание оборудования, к которому допущен Инженер-Химик;</w:t>
      </w:r>
    </w:p>
    <w:p w:rsidR="00530F50" w:rsidRPr="00F15351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</w:r>
      <w:r w:rsidRPr="00530F50">
        <w:rPr>
          <w:rFonts w:ascii="Times New Roman" w:hAnsi="Times New Roman"/>
          <w:sz w:val="24"/>
          <w:szCs w:val="24"/>
        </w:rPr>
        <w:t>Представление немедленного доклада руководителю лаборатории обо всех несоответствиях, возникающих в деятельности ИЛ, до приказа Руководителя лаборатории приостанавливать всю деятельность, связанную с выявленным несоответствием.</w:t>
      </w:r>
    </w:p>
    <w:p w:rsidR="00530F50" w:rsidRDefault="00530F50" w:rsidP="00530F5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Выполнять иные функции в случае назначения ответственным согласно распоряжений/приказов по </w:t>
      </w:r>
      <w:r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Л.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вправе: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7431A9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7431A9" w:rsidRPr="006418B4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несёт ответственность за: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lastRenderedPageBreak/>
        <w:t>•</w:t>
      </w:r>
      <w:r w:rsidRPr="006418B4">
        <w:rPr>
          <w:rFonts w:ascii="Times New Roman" w:hAnsi="Times New Roman"/>
          <w:sz w:val="24"/>
          <w:szCs w:val="24"/>
        </w:rPr>
        <w:tab/>
        <w:t>Проведение исследований (испытаний), измерений в соответствии с Критериями аккредитации</w:t>
      </w:r>
      <w:r>
        <w:rPr>
          <w:rFonts w:ascii="Times New Roman" w:hAnsi="Times New Roman"/>
          <w:sz w:val="24"/>
          <w:szCs w:val="24"/>
        </w:rPr>
        <w:t xml:space="preserve"> и ГОСТ </w:t>
      </w:r>
      <w:r>
        <w:rPr>
          <w:rFonts w:ascii="Times New Roman" w:hAnsi="Times New Roman"/>
          <w:sz w:val="24"/>
          <w:szCs w:val="24"/>
          <w:lang w:val="en-US"/>
        </w:rPr>
        <w:t>ISO</w:t>
      </w:r>
      <w:r w:rsidRPr="006418B4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IEC</w:t>
      </w:r>
      <w:r w:rsidRPr="006418B4">
        <w:rPr>
          <w:rFonts w:ascii="Times New Roman" w:hAnsi="Times New Roman"/>
          <w:sz w:val="24"/>
          <w:szCs w:val="24"/>
        </w:rPr>
        <w:t xml:space="preserve"> 17025</w:t>
      </w:r>
      <w:r w:rsidR="007431A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а также системой менеджмента лаборатории</w:t>
      </w:r>
      <w:r w:rsidRPr="006418B4">
        <w:rPr>
          <w:rFonts w:ascii="Times New Roman" w:hAnsi="Times New Roman"/>
          <w:sz w:val="24"/>
          <w:szCs w:val="24"/>
        </w:rPr>
        <w:t>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Выполнение требований настоящей должностной инструкции, документов СМ </w:t>
      </w:r>
      <w:r>
        <w:rPr>
          <w:rFonts w:ascii="Times New Roman" w:hAnsi="Times New Roman"/>
          <w:sz w:val="24"/>
          <w:szCs w:val="24"/>
        </w:rPr>
        <w:t>лаборатории</w:t>
      </w:r>
      <w:r w:rsidRPr="006418B4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 и иных</w:t>
      </w:r>
      <w:r w:rsidR="00121279"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документ</w:t>
      </w:r>
      <w:r w:rsidR="007431A9">
        <w:rPr>
          <w:rFonts w:ascii="Times New Roman" w:hAnsi="Times New Roman"/>
          <w:sz w:val="24"/>
          <w:szCs w:val="24"/>
        </w:rPr>
        <w:t>ов,</w:t>
      </w:r>
      <w:r w:rsidRPr="006418B4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Меры ответственности Инженера-Химика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Редакция № </w:t>
          </w:r>
          <w:r w:rsidR="00530F50">
            <w:rPr>
              <w:rFonts w:ascii="Times New Roman" w:hAnsi="Times New Roman"/>
              <w:sz w:val="24"/>
              <w:szCs w:val="24"/>
            </w:rPr>
            <w:t>2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530F50">
            <w:rPr>
              <w:rFonts w:ascii="Times New Roman" w:hAnsi="Times New Roman"/>
              <w:sz w:val="24"/>
              <w:szCs w:val="24"/>
            </w:rPr>
            <w:t>23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530F50">
            <w:rPr>
              <w:rFonts w:ascii="Times New Roman" w:hAnsi="Times New Roman"/>
              <w:sz w:val="24"/>
              <w:szCs w:val="24"/>
            </w:rPr>
            <w:t>06</w:t>
          </w:r>
          <w:r w:rsidRPr="00301036">
            <w:rPr>
              <w:rFonts w:ascii="Times New Roman" w:hAnsi="Times New Roman"/>
              <w:sz w:val="24"/>
              <w:szCs w:val="24"/>
            </w:rPr>
            <w:t>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530F50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>
            <w:rPr>
              <w:rFonts w:ascii="Times New Roman" w:hAnsi="Times New Roman"/>
              <w:sz w:val="24"/>
              <w:szCs w:val="24"/>
            </w:rPr>
            <w:t>2.</w:t>
          </w:r>
          <w:r w:rsidR="00571B57">
            <w:rPr>
              <w:rFonts w:ascii="Times New Roman" w:hAnsi="Times New Roman"/>
              <w:sz w:val="24"/>
              <w:szCs w:val="24"/>
            </w:rPr>
            <w:t>2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530F50">
            <w:rPr>
              <w:rFonts w:ascii="Times New Roman" w:hAnsi="Times New Roman"/>
              <w:sz w:val="24"/>
              <w:szCs w:val="24"/>
            </w:rPr>
            <w:t>2</w:t>
          </w:r>
          <w:r w:rsidRPr="00301036">
            <w:rPr>
              <w:rFonts w:ascii="Times New Roman" w:hAnsi="Times New Roman"/>
              <w:sz w:val="24"/>
              <w:szCs w:val="24"/>
            </w:rPr>
            <w:t>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530F50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3C36EE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Pr="00301036">
            <w:rPr>
              <w:rFonts w:ascii="Times New Roman" w:hAnsi="Times New Roman"/>
              <w:sz w:val="24"/>
              <w:szCs w:val="24"/>
            </w:rPr>
            <w:t>Инженера -Химика испытательной лаборатории ООО «ДиЛаб»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r w:rsidR="00571B57">
            <w:rPr>
              <w:rFonts w:ascii="Times New Roman" w:hAnsi="Times New Roman"/>
              <w:sz w:val="24"/>
              <w:szCs w:val="24"/>
            </w:rPr>
            <w:t>Махоткина Д. А.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8"/>
  </w:num>
  <w:num w:numId="5" w16cid:durableId="1127159622">
    <w:abstractNumId w:val="23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0"/>
  </w:num>
  <w:num w:numId="10" w16cid:durableId="474375209">
    <w:abstractNumId w:val="25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3"/>
  </w:num>
  <w:num w:numId="14" w16cid:durableId="2125421139">
    <w:abstractNumId w:val="27"/>
  </w:num>
  <w:num w:numId="15" w16cid:durableId="107822451">
    <w:abstractNumId w:val="24"/>
  </w:num>
  <w:num w:numId="16" w16cid:durableId="1695880262">
    <w:abstractNumId w:val="21"/>
  </w:num>
  <w:num w:numId="17" w16cid:durableId="1927811179">
    <w:abstractNumId w:val="16"/>
  </w:num>
  <w:num w:numId="18" w16cid:durableId="622267329">
    <w:abstractNumId w:val="28"/>
  </w:num>
  <w:num w:numId="19" w16cid:durableId="2102993335">
    <w:abstractNumId w:val="22"/>
  </w:num>
  <w:num w:numId="20" w16cid:durableId="484203699">
    <w:abstractNumId w:val="9"/>
  </w:num>
  <w:num w:numId="21" w16cid:durableId="1292782087">
    <w:abstractNumId w:val="26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0"/>
  </w:num>
  <w:num w:numId="26" w16cid:durableId="818351025">
    <w:abstractNumId w:val="17"/>
  </w:num>
  <w:num w:numId="27" w16cid:durableId="680352729">
    <w:abstractNumId w:val="15"/>
  </w:num>
  <w:num w:numId="28" w16cid:durableId="1422290629">
    <w:abstractNumId w:val="31"/>
  </w:num>
  <w:num w:numId="29" w16cid:durableId="1884827639">
    <w:abstractNumId w:val="12"/>
  </w:num>
  <w:num w:numId="30" w16cid:durableId="1702784984">
    <w:abstractNumId w:val="29"/>
  </w:num>
  <w:num w:numId="31" w16cid:durableId="581960088">
    <w:abstractNumId w:val="19"/>
  </w:num>
  <w:num w:numId="32" w16cid:durableId="403336766">
    <w:abstractNumId w:val="32"/>
  </w:num>
  <w:num w:numId="33" w16cid:durableId="9367741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81854"/>
    <w:rsid w:val="00096B78"/>
    <w:rsid w:val="000A2429"/>
    <w:rsid w:val="000B2C84"/>
    <w:rsid w:val="000B52CC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65639"/>
    <w:rsid w:val="00172F39"/>
    <w:rsid w:val="00175E81"/>
    <w:rsid w:val="00186EF9"/>
    <w:rsid w:val="00221BE7"/>
    <w:rsid w:val="002231E2"/>
    <w:rsid w:val="0022794C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36EE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4F6A34"/>
    <w:rsid w:val="00500437"/>
    <w:rsid w:val="0050265B"/>
    <w:rsid w:val="005133A7"/>
    <w:rsid w:val="005210C3"/>
    <w:rsid w:val="00523BD7"/>
    <w:rsid w:val="00524434"/>
    <w:rsid w:val="00530510"/>
    <w:rsid w:val="00530F50"/>
    <w:rsid w:val="00535849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431A9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2D5E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74C33D34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4828</Characters>
  <Application>Microsoft Office Word</Application>
  <DocSecurity>0</DocSecurity>
  <Lines>40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3</cp:revision>
  <cp:lastPrinted>2017-11-22T13:49:00Z</cp:lastPrinted>
  <dcterms:created xsi:type="dcterms:W3CDTF">2024-11-03T16:03:00Z</dcterms:created>
  <dcterms:modified xsi:type="dcterms:W3CDTF">2024-11-11T10:13:00Z</dcterms:modified>
</cp:coreProperties>
</file>