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F76D39" w:rsidRDefault="00F76D39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F76D39" w:rsidRDefault="00F76D39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</w:t>
      </w:r>
      <w:r w:rsidR="0033047F">
        <w:rPr>
          <w:rFonts w:ascii="Times New Roman" w:hAnsi="Times New Roman"/>
          <w:sz w:val="24"/>
          <w:szCs w:val="24"/>
        </w:rPr>
        <w:t>1</w:t>
      </w:r>
      <w:r w:rsidR="00F76D39">
        <w:rPr>
          <w:rFonts w:ascii="Times New Roman" w:hAnsi="Times New Roman"/>
          <w:sz w:val="24"/>
          <w:szCs w:val="24"/>
        </w:rPr>
        <w:t>3</w:t>
      </w:r>
      <w:r w:rsidRPr="00096B78">
        <w:rPr>
          <w:rFonts w:ascii="Times New Roman" w:hAnsi="Times New Roman"/>
          <w:sz w:val="24"/>
          <w:szCs w:val="24"/>
        </w:rPr>
        <w:t xml:space="preserve">» </w:t>
      </w:r>
      <w:r w:rsidR="00F76D39">
        <w:rPr>
          <w:rFonts w:ascii="Times New Roman" w:hAnsi="Times New Roman"/>
          <w:sz w:val="24"/>
          <w:szCs w:val="24"/>
        </w:rPr>
        <w:t>августа</w:t>
      </w:r>
      <w:r w:rsidRPr="00096B78">
        <w:rPr>
          <w:rFonts w:ascii="Times New Roman" w:hAnsi="Times New Roman"/>
          <w:sz w:val="24"/>
          <w:szCs w:val="24"/>
        </w:rPr>
        <w:t xml:space="preserve"> 202</w:t>
      </w:r>
      <w:r w:rsidR="00F76D39">
        <w:rPr>
          <w:rFonts w:ascii="Times New Roman" w:hAnsi="Times New Roman"/>
          <w:sz w:val="24"/>
          <w:szCs w:val="24"/>
        </w:rPr>
        <w:t>5</w:t>
      </w:r>
      <w:r w:rsidR="0033047F">
        <w:rPr>
          <w:rFonts w:ascii="Times New Roman" w:hAnsi="Times New Roman"/>
          <w:sz w:val="24"/>
          <w:szCs w:val="24"/>
        </w:rPr>
        <w:t xml:space="preserve">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5632A2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Инженера -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Химика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  <w:r w:rsidR="00F76D39">
        <w:rPr>
          <w:rFonts w:ascii="Times New Roman" w:hAnsi="Times New Roman"/>
          <w:b/>
          <w:bCs/>
          <w:sz w:val="28"/>
          <w:szCs w:val="28"/>
        </w:rPr>
        <w:t>.</w:t>
      </w:r>
    </w:p>
    <w:p w:rsidR="00674BA1" w:rsidRPr="00674BA1" w:rsidRDefault="00F76D39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Неваленная Д.В.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ДИ-03-02</w:t>
      </w:r>
      <w:r w:rsidR="00674BA1">
        <w:rPr>
          <w:rFonts w:ascii="Times New Roman" w:hAnsi="Times New Roman"/>
          <w:b/>
          <w:bCs/>
          <w:sz w:val="28"/>
          <w:szCs w:val="28"/>
        </w:rPr>
        <w:t>.</w:t>
      </w:r>
      <w:r w:rsidR="00F76D39">
        <w:rPr>
          <w:rFonts w:ascii="Times New Roman" w:hAnsi="Times New Roman"/>
          <w:b/>
          <w:bCs/>
          <w:sz w:val="28"/>
          <w:szCs w:val="28"/>
        </w:rPr>
        <w:t>6</w:t>
      </w:r>
      <w:r w:rsidRPr="00096B78">
        <w:rPr>
          <w:rFonts w:ascii="Times New Roman" w:hAnsi="Times New Roman"/>
          <w:b/>
          <w:bCs/>
          <w:sz w:val="28"/>
          <w:szCs w:val="28"/>
        </w:rPr>
        <w:t>-01-202</w:t>
      </w:r>
      <w:r w:rsidR="00F76D39">
        <w:rPr>
          <w:rFonts w:ascii="Times New Roman" w:hAnsi="Times New Roman"/>
          <w:b/>
          <w:bCs/>
          <w:sz w:val="28"/>
          <w:szCs w:val="28"/>
        </w:rPr>
        <w:t>5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66429B">
        <w:rPr>
          <w:rFonts w:ascii="Times New Roman" w:hAnsi="Times New Roman"/>
          <w:sz w:val="28"/>
          <w:szCs w:val="28"/>
        </w:rPr>
        <w:t>1</w:t>
      </w:r>
      <w:r w:rsidR="00F76D39">
        <w:rPr>
          <w:rFonts w:ascii="Times New Roman" w:hAnsi="Times New Roman"/>
          <w:sz w:val="28"/>
          <w:szCs w:val="28"/>
        </w:rPr>
        <w:t>3</w:t>
      </w:r>
      <w:r w:rsidRPr="003714F6">
        <w:rPr>
          <w:rFonts w:ascii="Times New Roman" w:hAnsi="Times New Roman"/>
          <w:sz w:val="28"/>
          <w:szCs w:val="28"/>
        </w:rPr>
        <w:t xml:space="preserve">» </w:t>
      </w:r>
      <w:r w:rsidR="00F76D39">
        <w:rPr>
          <w:rFonts w:ascii="Times New Roman" w:hAnsi="Times New Roman"/>
          <w:sz w:val="28"/>
          <w:szCs w:val="28"/>
        </w:rPr>
        <w:t>августа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F76D39">
        <w:rPr>
          <w:rFonts w:ascii="Times New Roman" w:hAnsi="Times New Roman"/>
          <w:sz w:val="28"/>
          <w:szCs w:val="28"/>
        </w:rPr>
        <w:t>5</w:t>
      </w:r>
      <w:r w:rsidR="0033047F">
        <w:rPr>
          <w:rFonts w:ascii="Times New Roman" w:hAnsi="Times New Roman"/>
          <w:sz w:val="28"/>
          <w:szCs w:val="28"/>
        </w:rPr>
        <w:t xml:space="preserve"> 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F76D39">
        <w:rPr>
          <w:rFonts w:ascii="Times New Roman" w:hAnsi="Times New Roman"/>
          <w:sz w:val="24"/>
          <w:szCs w:val="24"/>
        </w:rPr>
        <w:t>5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1. Инженер-химик относится к категории специалистов, принимается на работу и увольняется с работы приказом </w:t>
      </w:r>
      <w:r>
        <w:rPr>
          <w:rFonts w:ascii="Times New Roman" w:hAnsi="Times New Roman"/>
          <w:sz w:val="24"/>
          <w:szCs w:val="24"/>
        </w:rPr>
        <w:t>Генерального Директора ООО «ДиЛаб»</w:t>
      </w:r>
      <w:r w:rsidRPr="00B22F9B">
        <w:rPr>
          <w:rFonts w:ascii="Times New Roman" w:hAnsi="Times New Roman"/>
          <w:sz w:val="24"/>
          <w:szCs w:val="24"/>
        </w:rPr>
        <w:t>.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2. На должность </w:t>
      </w:r>
      <w:r w:rsidRPr="00F4205E">
        <w:rPr>
          <w:rFonts w:ascii="Times New Roman" w:hAnsi="Times New Roman"/>
          <w:b/>
          <w:bCs/>
          <w:i/>
          <w:iCs/>
          <w:sz w:val="24"/>
          <w:szCs w:val="24"/>
        </w:rPr>
        <w:t>инженера-химика</w:t>
      </w:r>
      <w:r w:rsidRPr="00B22F9B">
        <w:rPr>
          <w:rFonts w:ascii="Times New Roman" w:hAnsi="Times New Roman"/>
          <w:sz w:val="24"/>
          <w:szCs w:val="24"/>
        </w:rPr>
        <w:t xml:space="preserve"> назначается лицо, имеющее высшее профессиональное образование без предъявления требований к стажу работы или среднее специальное образование и стаж работы в должности техника-химика не менее 3 лет.</w:t>
      </w:r>
      <w:r>
        <w:rPr>
          <w:rFonts w:ascii="Times New Roman" w:hAnsi="Times New Roman"/>
          <w:sz w:val="24"/>
          <w:szCs w:val="24"/>
        </w:rPr>
        <w:t xml:space="preserve"> </w:t>
      </w:r>
      <w:r w:rsidR="00F4205E">
        <w:rPr>
          <w:rFonts w:ascii="Times New Roman" w:hAnsi="Times New Roman"/>
          <w:sz w:val="24"/>
          <w:szCs w:val="24"/>
        </w:rPr>
        <w:t xml:space="preserve">Лицо, имеющее стаж работы в аккредитованной лаборатории менее 1 года, принимается на должность </w:t>
      </w:r>
      <w:r w:rsidR="00F4205E" w:rsidRPr="00F4205E">
        <w:rPr>
          <w:rFonts w:ascii="Times New Roman" w:hAnsi="Times New Roman"/>
          <w:b/>
          <w:bCs/>
          <w:i/>
          <w:iCs/>
          <w:sz w:val="24"/>
          <w:szCs w:val="24"/>
        </w:rPr>
        <w:t>стажера</w:t>
      </w:r>
      <w:r w:rsidR="00F4205E">
        <w:rPr>
          <w:rFonts w:ascii="Times New Roman" w:hAnsi="Times New Roman"/>
          <w:sz w:val="24"/>
          <w:szCs w:val="24"/>
        </w:rPr>
        <w:t>.</w:t>
      </w:r>
    </w:p>
    <w:p w:rsidR="00F40AA6" w:rsidRP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Инженер-Химик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На Инженера-Химика не могут быть возложены функции, не предусмотренные настоящей должностной инструкцией.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22F9B" w:rsidRDefault="00F76D39" w:rsidP="0053622C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B22F9B" w:rsidRPr="00B22F9B">
        <w:rPr>
          <w:rFonts w:ascii="Times New Roman" w:hAnsi="Times New Roman"/>
          <w:sz w:val="24"/>
          <w:szCs w:val="24"/>
        </w:rPr>
        <w:t>. В своей деятельности инженер-химик руководствуется:</w:t>
      </w:r>
    </w:p>
    <w:p w:rsidR="00F4205E" w:rsidRPr="00B22F9B" w:rsidRDefault="00F4205E" w:rsidP="0053622C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53622C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окументами Системы менеджмента лаборатории;</w:t>
      </w:r>
    </w:p>
    <w:p w:rsidR="00B22F9B" w:rsidRDefault="00B22F9B" w:rsidP="0053622C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2794C" w:rsidRDefault="00F15351" w:rsidP="0053622C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П</w:t>
      </w:r>
      <w:r w:rsidR="0022794C">
        <w:rPr>
          <w:rFonts w:ascii="Times New Roman" w:hAnsi="Times New Roman"/>
          <w:sz w:val="24"/>
          <w:szCs w:val="24"/>
        </w:rPr>
        <w:t>риказ</w:t>
      </w:r>
      <w:r>
        <w:rPr>
          <w:rFonts w:ascii="Times New Roman" w:hAnsi="Times New Roman"/>
          <w:sz w:val="24"/>
          <w:szCs w:val="24"/>
        </w:rPr>
        <w:t>ом</w:t>
      </w:r>
      <w:r w:rsidR="0022794C">
        <w:rPr>
          <w:rFonts w:ascii="Times New Roman" w:hAnsi="Times New Roman"/>
          <w:sz w:val="24"/>
          <w:szCs w:val="24"/>
        </w:rPr>
        <w:t xml:space="preserve"> </w:t>
      </w:r>
      <w:r w:rsidR="0022794C" w:rsidRPr="0022794C">
        <w:rPr>
          <w:rFonts w:ascii="Times New Roman" w:hAnsi="Times New Roman"/>
          <w:sz w:val="24"/>
          <w:szCs w:val="24"/>
        </w:rPr>
        <w:t>от 26 октября 2020 года N 707</w:t>
      </w:r>
      <w:r w:rsidR="0022794C">
        <w:rPr>
          <w:rFonts w:ascii="Times New Roman" w:hAnsi="Times New Roman"/>
          <w:sz w:val="24"/>
          <w:szCs w:val="24"/>
        </w:rPr>
        <w:t xml:space="preserve"> «</w:t>
      </w:r>
      <w:r w:rsidR="0022794C"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 w:rsidR="0022794C">
        <w:rPr>
          <w:rFonts w:ascii="Times New Roman" w:hAnsi="Times New Roman"/>
          <w:sz w:val="24"/>
          <w:szCs w:val="24"/>
        </w:rPr>
        <w:t>»</w:t>
      </w:r>
    </w:p>
    <w:p w:rsidR="00F15351" w:rsidRPr="00B22F9B" w:rsidRDefault="00F15351" w:rsidP="0053622C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53622C"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ормативными документами на методики выполнения измерений, включенными в область аккредитации;</w:t>
      </w:r>
    </w:p>
    <w:p w:rsidR="00B22F9B" w:rsidRPr="00B22F9B" w:rsidRDefault="00B22F9B" w:rsidP="0053622C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B22F9B" w:rsidRPr="00B22F9B" w:rsidRDefault="00B22F9B" w:rsidP="0053622C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53622C">
        <w:rPr>
          <w:rFonts w:ascii="Times New Roman" w:hAnsi="Times New Roman"/>
          <w:sz w:val="24"/>
          <w:szCs w:val="24"/>
        </w:rPr>
        <w:t>П</w:t>
      </w:r>
      <w:r w:rsidRPr="00B22F9B">
        <w:rPr>
          <w:rFonts w:ascii="Times New Roman" w:hAnsi="Times New Roman"/>
          <w:sz w:val="24"/>
          <w:szCs w:val="24"/>
        </w:rPr>
        <w:t>равилами внутреннего трудового распорядка;</w:t>
      </w:r>
    </w:p>
    <w:p w:rsidR="00B22F9B" w:rsidRPr="00B22F9B" w:rsidRDefault="00B22F9B" w:rsidP="0053622C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</w:t>
      </w:r>
      <w:r w:rsidR="0053622C">
        <w:rPr>
          <w:rFonts w:ascii="Times New Roman" w:hAnsi="Times New Roman"/>
          <w:sz w:val="24"/>
          <w:szCs w:val="24"/>
        </w:rPr>
        <w:t xml:space="preserve"> П</w:t>
      </w:r>
      <w:r w:rsidRPr="00B22F9B">
        <w:rPr>
          <w:rFonts w:ascii="Times New Roman" w:hAnsi="Times New Roman"/>
          <w:sz w:val="24"/>
          <w:szCs w:val="24"/>
        </w:rPr>
        <w:t>риказами и распоряжениями руководителя организации (непосредственного руководителя);</w:t>
      </w:r>
    </w:p>
    <w:p w:rsidR="00B22F9B" w:rsidRDefault="00B22F9B" w:rsidP="0053622C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53622C">
        <w:rPr>
          <w:rFonts w:ascii="Times New Roman" w:hAnsi="Times New Roman"/>
          <w:sz w:val="24"/>
          <w:szCs w:val="24"/>
        </w:rPr>
        <w:t>Н</w:t>
      </w:r>
      <w:r w:rsidRPr="00B22F9B">
        <w:rPr>
          <w:rFonts w:ascii="Times New Roman" w:hAnsi="Times New Roman"/>
          <w:sz w:val="24"/>
          <w:szCs w:val="24"/>
        </w:rPr>
        <w:t>астоящей должностной инструкцией.</w:t>
      </w:r>
    </w:p>
    <w:p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674BA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F15351" w:rsidRPr="00F15351">
        <w:rPr>
          <w:rFonts w:ascii="Times New Roman" w:hAnsi="Times New Roman"/>
          <w:sz w:val="24"/>
          <w:szCs w:val="24"/>
        </w:rPr>
        <w:t>.1. Обязанности Инженер</w:t>
      </w:r>
      <w:r w:rsidR="00F15351">
        <w:rPr>
          <w:rFonts w:ascii="Times New Roman" w:hAnsi="Times New Roman"/>
          <w:sz w:val="24"/>
          <w:szCs w:val="24"/>
        </w:rPr>
        <w:t>а</w:t>
      </w:r>
      <w:r w:rsidR="00F15351" w:rsidRPr="00F15351">
        <w:rPr>
          <w:rFonts w:ascii="Times New Roman" w:hAnsi="Times New Roman"/>
          <w:sz w:val="24"/>
          <w:szCs w:val="24"/>
        </w:rPr>
        <w:t>-Химик</w:t>
      </w:r>
      <w:r w:rsidR="00F1535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="00EE3770">
        <w:rPr>
          <w:rFonts w:ascii="Times New Roman" w:hAnsi="Times New Roman"/>
          <w:b/>
          <w:bCs/>
          <w:sz w:val="24"/>
          <w:szCs w:val="24"/>
          <w:u w:val="single"/>
        </w:rPr>
        <w:t>Неваленной Д.В.</w:t>
      </w:r>
      <w:r w:rsidR="0053622C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53622C" w:rsidRPr="0053622C">
        <w:rPr>
          <w:rFonts w:ascii="Times New Roman" w:hAnsi="Times New Roman"/>
          <w:sz w:val="24"/>
          <w:szCs w:val="24"/>
        </w:rPr>
        <w:t>на стажировке</w:t>
      </w:r>
      <w:r w:rsidR="00F15351"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2C3C16" w:rsidRDefault="00F15351" w:rsidP="002C3C16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="00571B57">
        <w:rPr>
          <w:rFonts w:ascii="Times New Roman" w:hAnsi="Times New Roman"/>
          <w:sz w:val="24"/>
          <w:szCs w:val="24"/>
        </w:rPr>
        <w:t xml:space="preserve"> Освоение методов анализа под руководством наставника</w:t>
      </w:r>
      <w:r w:rsidR="00121279">
        <w:rPr>
          <w:rFonts w:ascii="Times New Roman" w:hAnsi="Times New Roman"/>
          <w:sz w:val="24"/>
          <w:szCs w:val="24"/>
        </w:rPr>
        <w:t xml:space="preserve"> </w:t>
      </w:r>
      <w:r w:rsidR="0033047F">
        <w:rPr>
          <w:rFonts w:ascii="Times New Roman" w:hAnsi="Times New Roman"/>
          <w:sz w:val="24"/>
          <w:szCs w:val="24"/>
        </w:rPr>
        <w:t>Малицкой Ю.А.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Осуществлять пробоподготовку, </w:t>
      </w:r>
      <w:r w:rsidR="002C3C16">
        <w:rPr>
          <w:rFonts w:ascii="Times New Roman" w:hAnsi="Times New Roman"/>
          <w:sz w:val="24"/>
          <w:szCs w:val="24"/>
        </w:rPr>
        <w:t xml:space="preserve">в том числе </w:t>
      </w:r>
      <w:r w:rsidRPr="00F15351">
        <w:rPr>
          <w:rFonts w:ascii="Times New Roman" w:hAnsi="Times New Roman"/>
          <w:sz w:val="24"/>
          <w:szCs w:val="24"/>
        </w:rPr>
        <w:t xml:space="preserve">готовить растворы реактивов, проводить </w:t>
      </w:r>
      <w:r w:rsidR="002C3C16">
        <w:rPr>
          <w:rFonts w:ascii="Times New Roman" w:hAnsi="Times New Roman"/>
          <w:sz w:val="24"/>
          <w:szCs w:val="24"/>
        </w:rPr>
        <w:t>градуировку, согласно методикам выполнения измерений</w:t>
      </w:r>
      <w:r w:rsidR="00571B57">
        <w:rPr>
          <w:rFonts w:ascii="Times New Roman" w:hAnsi="Times New Roman"/>
          <w:sz w:val="24"/>
          <w:szCs w:val="24"/>
        </w:rPr>
        <w:t xml:space="preserve"> под руководством наставника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Участвовать в осуществлении мероприятий по </w:t>
      </w:r>
      <w:proofErr w:type="spellStart"/>
      <w:r w:rsidRPr="00F15351">
        <w:rPr>
          <w:rFonts w:ascii="Times New Roman" w:hAnsi="Times New Roman"/>
          <w:sz w:val="24"/>
          <w:szCs w:val="24"/>
        </w:rPr>
        <w:t>внутрилабораторному</w:t>
      </w:r>
      <w:proofErr w:type="spellEnd"/>
      <w:r w:rsidRPr="00F15351">
        <w:rPr>
          <w:rFonts w:ascii="Times New Roman" w:hAnsi="Times New Roman"/>
          <w:sz w:val="24"/>
          <w:szCs w:val="24"/>
        </w:rPr>
        <w:t xml:space="preserve"> контролю согласно плану, утвержденному </w:t>
      </w:r>
      <w:r w:rsidR="002C3C16">
        <w:rPr>
          <w:rFonts w:ascii="Times New Roman" w:hAnsi="Times New Roman"/>
          <w:sz w:val="24"/>
          <w:szCs w:val="24"/>
        </w:rPr>
        <w:t>Руководителем лаборатории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Вести учет, входной контроль, контроль расхода стандартных образцов, химических реактивов</w:t>
      </w:r>
      <w:r w:rsidR="0053622C">
        <w:rPr>
          <w:rFonts w:ascii="Times New Roman" w:hAnsi="Times New Roman"/>
          <w:sz w:val="24"/>
          <w:szCs w:val="24"/>
        </w:rPr>
        <w:t xml:space="preserve"> </w:t>
      </w:r>
      <w:r w:rsidRPr="00F15351">
        <w:rPr>
          <w:rFonts w:ascii="Times New Roman" w:hAnsi="Times New Roman"/>
          <w:sz w:val="24"/>
          <w:szCs w:val="24"/>
        </w:rPr>
        <w:t xml:space="preserve">в соответствии с требованиями документов системы менеджмента </w:t>
      </w:r>
      <w:r w:rsidR="002C3C16"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 xml:space="preserve">; 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lastRenderedPageBreak/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контроль за внешними условиями проведения исследований (испытаний) и измерений (контроль за условиями окружающей среды таким образом, что параметры не приводили к недостоверным результатам или не оказывали неблагоприятное воздействие на требуемое качество исследований (испытаний) и измерений);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Изуч</w:t>
      </w:r>
      <w:r w:rsidR="0053622C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 xml:space="preserve">ть и соблюдать политику в области качества </w:t>
      </w:r>
      <w:r w:rsidR="00F149B3">
        <w:rPr>
          <w:rFonts w:ascii="Times New Roman" w:hAnsi="Times New Roman"/>
          <w:sz w:val="24"/>
          <w:szCs w:val="24"/>
        </w:rPr>
        <w:t>ООО «ДиЛаб»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конфиденциальности информации о результатах работ по исследованиям (испытаниям) и измерениям;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Выполнять плановое обслуживание оборудования, к которому допущен Инженер-Химик;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Представление </w:t>
      </w:r>
      <w:r w:rsidRPr="0033047F">
        <w:rPr>
          <w:rFonts w:ascii="Times New Roman" w:hAnsi="Times New Roman"/>
          <w:b/>
          <w:bCs/>
          <w:sz w:val="24"/>
          <w:szCs w:val="24"/>
          <w:u w:val="single"/>
        </w:rPr>
        <w:t>немедленного</w:t>
      </w:r>
      <w:r w:rsidRPr="00F15351">
        <w:rPr>
          <w:rFonts w:ascii="Times New Roman" w:hAnsi="Times New Roman"/>
          <w:sz w:val="24"/>
          <w:szCs w:val="24"/>
        </w:rPr>
        <w:t xml:space="preserve"> доклада </w:t>
      </w:r>
      <w:r w:rsidR="00674BA1">
        <w:rPr>
          <w:rFonts w:ascii="Times New Roman" w:hAnsi="Times New Roman"/>
          <w:sz w:val="24"/>
          <w:szCs w:val="24"/>
        </w:rPr>
        <w:t>руководителю лаборатории</w:t>
      </w:r>
      <w:r w:rsidRPr="00F15351">
        <w:rPr>
          <w:rFonts w:ascii="Times New Roman" w:hAnsi="Times New Roman"/>
          <w:sz w:val="24"/>
          <w:szCs w:val="24"/>
        </w:rPr>
        <w:t xml:space="preserve"> обо всех несоответствиях, возникающих в деятельности </w:t>
      </w:r>
      <w:r w:rsidR="00674BA1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</w:t>
      </w:r>
      <w:r w:rsidR="0033047F">
        <w:rPr>
          <w:rFonts w:ascii="Times New Roman" w:hAnsi="Times New Roman"/>
          <w:sz w:val="24"/>
          <w:szCs w:val="24"/>
        </w:rPr>
        <w:t>, до приказа Руководителя лаборатории приостанавливать всю деятельность, связанную с выявленным несоответствием.</w:t>
      </w:r>
    </w:p>
    <w:p w:rsidR="0010661C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Выполнять иные функции в случае назначения ответственным согласно распоряжений/приказов по </w:t>
      </w:r>
      <w:r w:rsidR="00674BA1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Л.</w:t>
      </w:r>
    </w:p>
    <w:p w:rsidR="00674BA1" w:rsidRDefault="00674BA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="005E0BC5">
        <w:rPr>
          <w:rFonts w:ascii="Times New Roman" w:hAnsi="Times New Roman"/>
          <w:sz w:val="24"/>
          <w:szCs w:val="24"/>
        </w:rPr>
        <w:t xml:space="preserve"> Участ</w:t>
      </w:r>
      <w:r w:rsidR="00121279">
        <w:rPr>
          <w:rFonts w:ascii="Times New Roman" w:hAnsi="Times New Roman"/>
          <w:sz w:val="24"/>
          <w:szCs w:val="24"/>
        </w:rPr>
        <w:t>вовать</w:t>
      </w:r>
      <w:r w:rsidR="005E0BC5"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</w:rPr>
        <w:t>разработк</w:t>
      </w:r>
      <w:r w:rsidR="005E0BC5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 личного графи</w:t>
      </w:r>
      <w:r w:rsidR="005E0BC5">
        <w:rPr>
          <w:rFonts w:ascii="Times New Roman" w:hAnsi="Times New Roman"/>
          <w:sz w:val="24"/>
          <w:szCs w:val="24"/>
        </w:rPr>
        <w:t>ка стажировки;</w:t>
      </w:r>
    </w:p>
    <w:p w:rsidR="005E0BC5" w:rsidRDefault="005E0BC5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="006F5D55">
        <w:rPr>
          <w:rFonts w:ascii="Times New Roman" w:hAnsi="Times New Roman"/>
          <w:sz w:val="24"/>
          <w:szCs w:val="24"/>
        </w:rPr>
        <w:t xml:space="preserve"> </w:t>
      </w:r>
      <w:r w:rsidR="00121279">
        <w:rPr>
          <w:rFonts w:ascii="Times New Roman" w:hAnsi="Times New Roman"/>
          <w:sz w:val="24"/>
          <w:szCs w:val="24"/>
        </w:rPr>
        <w:t xml:space="preserve">Выполнять </w:t>
      </w:r>
      <w:r w:rsidR="006418B4">
        <w:rPr>
          <w:rFonts w:ascii="Times New Roman" w:hAnsi="Times New Roman"/>
          <w:sz w:val="24"/>
          <w:szCs w:val="24"/>
        </w:rPr>
        <w:t>индивидуальны</w:t>
      </w:r>
      <w:r w:rsidR="00121279">
        <w:rPr>
          <w:rFonts w:ascii="Times New Roman" w:hAnsi="Times New Roman"/>
          <w:sz w:val="24"/>
          <w:szCs w:val="24"/>
        </w:rPr>
        <w:t>й</w:t>
      </w:r>
      <w:r w:rsidR="006418B4">
        <w:rPr>
          <w:rFonts w:ascii="Times New Roman" w:hAnsi="Times New Roman"/>
          <w:sz w:val="24"/>
          <w:szCs w:val="24"/>
        </w:rPr>
        <w:t xml:space="preserve"> план-график стажировки;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>
        <w:rPr>
          <w:rFonts w:ascii="Times New Roman" w:hAnsi="Times New Roman"/>
          <w:sz w:val="24"/>
          <w:szCs w:val="24"/>
        </w:rPr>
        <w:t xml:space="preserve"> </w:t>
      </w:r>
      <w:r w:rsidR="00121279">
        <w:rPr>
          <w:rFonts w:ascii="Times New Roman" w:hAnsi="Times New Roman"/>
          <w:sz w:val="24"/>
          <w:szCs w:val="24"/>
        </w:rPr>
        <w:t xml:space="preserve">Допускается </w:t>
      </w:r>
      <w:r>
        <w:rPr>
          <w:rFonts w:ascii="Times New Roman" w:hAnsi="Times New Roman"/>
          <w:sz w:val="24"/>
          <w:szCs w:val="24"/>
        </w:rPr>
        <w:t>самостоятельное выполнение стажером лабораторных исследований под личным контролем</w:t>
      </w:r>
      <w:r w:rsidR="00121279">
        <w:rPr>
          <w:rFonts w:ascii="Times New Roman" w:hAnsi="Times New Roman"/>
          <w:sz w:val="24"/>
          <w:szCs w:val="24"/>
        </w:rPr>
        <w:t xml:space="preserve"> наставника</w:t>
      </w:r>
      <w:r>
        <w:rPr>
          <w:rFonts w:ascii="Times New Roman" w:hAnsi="Times New Roman"/>
          <w:sz w:val="24"/>
          <w:szCs w:val="24"/>
        </w:rPr>
        <w:t xml:space="preserve"> в случае успешного прохождения промежуточной аттестации.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вправе: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7431A9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7431A9" w:rsidRPr="006418B4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несёт ответственность за: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Проведение исследований (испытаний), измерений в соответствии с Критериями аккредитации</w:t>
      </w:r>
      <w:r>
        <w:rPr>
          <w:rFonts w:ascii="Times New Roman" w:hAnsi="Times New Roman"/>
          <w:sz w:val="24"/>
          <w:szCs w:val="24"/>
        </w:rPr>
        <w:t xml:space="preserve"> и ГОСТ </w:t>
      </w:r>
      <w:r>
        <w:rPr>
          <w:rFonts w:ascii="Times New Roman" w:hAnsi="Times New Roman"/>
          <w:sz w:val="24"/>
          <w:szCs w:val="24"/>
          <w:lang w:val="en-US"/>
        </w:rPr>
        <w:t>ISO</w:t>
      </w:r>
      <w:r w:rsidRPr="006418B4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IEC</w:t>
      </w:r>
      <w:r w:rsidRPr="006418B4">
        <w:rPr>
          <w:rFonts w:ascii="Times New Roman" w:hAnsi="Times New Roman"/>
          <w:sz w:val="24"/>
          <w:szCs w:val="24"/>
        </w:rPr>
        <w:t xml:space="preserve"> 17025</w:t>
      </w:r>
      <w:r w:rsidR="007431A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а также системой менеджмента лаборатории</w:t>
      </w:r>
      <w:r w:rsidRPr="006418B4">
        <w:rPr>
          <w:rFonts w:ascii="Times New Roman" w:hAnsi="Times New Roman"/>
          <w:sz w:val="24"/>
          <w:szCs w:val="24"/>
        </w:rPr>
        <w:t>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lastRenderedPageBreak/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Выполнение требований настоящей должностной инструкции, документов СМ </w:t>
      </w:r>
      <w:r>
        <w:rPr>
          <w:rFonts w:ascii="Times New Roman" w:hAnsi="Times New Roman"/>
          <w:sz w:val="24"/>
          <w:szCs w:val="24"/>
        </w:rPr>
        <w:t>лаборатории</w:t>
      </w:r>
      <w:r w:rsidRPr="006418B4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 и иных</w:t>
      </w:r>
      <w:r w:rsidR="00121279"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документ</w:t>
      </w:r>
      <w:r w:rsidR="007431A9">
        <w:rPr>
          <w:rFonts w:ascii="Times New Roman" w:hAnsi="Times New Roman"/>
          <w:sz w:val="24"/>
          <w:szCs w:val="24"/>
        </w:rPr>
        <w:t>ов,</w:t>
      </w:r>
      <w:r w:rsidRPr="006418B4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Меры ответственности Инженера-Химика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33047F">
            <w:rPr>
              <w:rFonts w:ascii="Times New Roman" w:hAnsi="Times New Roman"/>
              <w:sz w:val="24"/>
              <w:szCs w:val="24"/>
            </w:rPr>
            <w:t>1</w:t>
          </w:r>
          <w:r w:rsidR="00F76D39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33047F">
            <w:rPr>
              <w:rFonts w:ascii="Times New Roman" w:hAnsi="Times New Roman"/>
              <w:sz w:val="24"/>
              <w:szCs w:val="24"/>
            </w:rPr>
            <w:t>0</w:t>
          </w:r>
          <w:r w:rsidR="00F76D39">
            <w:rPr>
              <w:rFonts w:ascii="Times New Roman" w:hAnsi="Times New Roman"/>
              <w:sz w:val="24"/>
              <w:szCs w:val="24"/>
            </w:rPr>
            <w:t>8</w:t>
          </w:r>
          <w:r w:rsidRPr="00301036">
            <w:rPr>
              <w:rFonts w:ascii="Times New Roman" w:hAnsi="Times New Roman"/>
              <w:sz w:val="24"/>
              <w:szCs w:val="24"/>
            </w:rPr>
            <w:t>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F76D39">
            <w:rPr>
              <w:rFonts w:ascii="Times New Roman" w:hAnsi="Times New Roman"/>
              <w:sz w:val="24"/>
              <w:szCs w:val="24"/>
            </w:rPr>
            <w:t>5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F76D39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>
            <w:rPr>
              <w:rFonts w:ascii="Times New Roman" w:hAnsi="Times New Roman"/>
              <w:sz w:val="24"/>
              <w:szCs w:val="24"/>
            </w:rPr>
            <w:t>2.</w:t>
          </w:r>
          <w:r w:rsidR="00F76D39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F76D39">
            <w:rPr>
              <w:rFonts w:ascii="Times New Roman" w:hAnsi="Times New Roman"/>
              <w:sz w:val="24"/>
              <w:szCs w:val="24"/>
            </w:rPr>
            <w:t>5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F76D39" w:rsidRPr="00F76D39">
            <w:rPr>
              <w:rFonts w:ascii="Times New Roman" w:hAnsi="Times New Roman"/>
              <w:sz w:val="24"/>
              <w:szCs w:val="24"/>
            </w:rPr>
            <w:t>Должностная инструкция</w:t>
          </w:r>
          <w:r w:rsidR="00F76D39">
            <w:rPr>
              <w:rFonts w:ascii="Times New Roman" w:hAnsi="Times New Roman"/>
              <w:sz w:val="24"/>
              <w:szCs w:val="24"/>
            </w:rPr>
            <w:t xml:space="preserve"> </w:t>
          </w:r>
          <w:r w:rsidR="00F76D39" w:rsidRPr="00F76D39">
            <w:rPr>
              <w:rFonts w:ascii="Times New Roman" w:hAnsi="Times New Roman"/>
              <w:sz w:val="24"/>
              <w:szCs w:val="24"/>
            </w:rPr>
            <w:t>Инженера -Химика испытательной лаборатории ООО «ДиЛаб».</w:t>
          </w:r>
          <w:r w:rsidR="00F76D39">
            <w:rPr>
              <w:rFonts w:ascii="Times New Roman" w:hAnsi="Times New Roman"/>
              <w:sz w:val="24"/>
              <w:szCs w:val="24"/>
            </w:rPr>
            <w:t xml:space="preserve"> </w:t>
          </w:r>
          <w:r w:rsidR="00F76D39" w:rsidRPr="00F76D39">
            <w:rPr>
              <w:rFonts w:ascii="Times New Roman" w:hAnsi="Times New Roman"/>
              <w:sz w:val="24"/>
              <w:szCs w:val="24"/>
            </w:rPr>
            <w:t>Неваленная Д.В.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0" w:type="pct"/>
      <w:tblLayout w:type="fixed"/>
      <w:tblLook w:val="0000" w:firstRow="0" w:lastRow="0" w:firstColumn="0" w:lastColumn="0" w:noHBand="0" w:noVBand="0"/>
    </w:tblPr>
    <w:tblGrid>
      <w:gridCol w:w="9806"/>
    </w:tblGrid>
    <w:tr w:rsidR="00F76D39" w:rsidRPr="00F76D39" w:rsidTr="003E78FF">
      <w:trPr>
        <w:trHeight w:val="180"/>
      </w:trPr>
      <w:tc>
        <w:tcPr>
          <w:tcW w:w="5000" w:type="pct"/>
          <w:tcBorders>
            <w:top w:val="nil"/>
            <w:left w:val="nil"/>
            <w:right w:val="nil"/>
          </w:tcBorders>
          <w:noWrap/>
        </w:tcPr>
        <w:p w:rsidR="00F76D39" w:rsidRPr="00F76D39" w:rsidRDefault="00F76D39" w:rsidP="00F76D39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F76D39">
            <w:rPr>
              <w:rFonts w:ascii="Times New Roman" w:hAnsi="Times New Roman"/>
              <w:b/>
              <w:sz w:val="24"/>
              <w:szCs w:val="24"/>
            </w:rPr>
            <w:t>Общество с ограниченной ответственностью «ДиЛаб» (ООО «ДиЛаб»)</w:t>
          </w:r>
        </w:p>
        <w:p w:rsidR="00F76D39" w:rsidRPr="00F76D39" w:rsidRDefault="00F76D39" w:rsidP="00F76D39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F76D39">
            <w:rPr>
              <w:rFonts w:ascii="Times New Roman" w:hAnsi="Times New Roman"/>
              <w:b/>
              <w:bCs/>
              <w:sz w:val="22"/>
              <w:szCs w:val="22"/>
            </w:rPr>
            <w:t>Уникальный номер записи в реестре аккредитованных лиц РОСС RU.0001.518520</w:t>
          </w:r>
        </w:p>
        <w:tbl>
          <w:tblPr>
            <w:tblW w:w="4940" w:type="pct"/>
            <w:tblLayout w:type="fixed"/>
            <w:tblLook w:val="0000" w:firstRow="0" w:lastRow="0" w:firstColumn="0" w:lastColumn="0" w:noHBand="0" w:noVBand="0"/>
          </w:tblPr>
          <w:tblGrid>
            <w:gridCol w:w="9475"/>
          </w:tblGrid>
          <w:tr w:rsidR="00F76D39" w:rsidRPr="00F76D39" w:rsidTr="003E78FF">
            <w:trPr>
              <w:trHeight w:val="375"/>
            </w:trPr>
            <w:tc>
              <w:tcPr>
                <w:tcW w:w="5000" w:type="pct"/>
                <w:tcBorders>
                  <w:top w:val="nil"/>
                  <w:left w:val="nil"/>
                  <w:right w:val="nil"/>
                </w:tcBorders>
                <w:noWrap/>
              </w:tcPr>
              <w:tbl>
                <w:tblPr>
                  <w:tblW w:w="10348" w:type="dxa"/>
                  <w:tblLayout w:type="fixed"/>
                  <w:tblLook w:val="01E0" w:firstRow="1" w:lastRow="1" w:firstColumn="1" w:lastColumn="1" w:noHBand="0" w:noVBand="0"/>
                </w:tblPr>
                <w:tblGrid>
                  <w:gridCol w:w="10348"/>
                </w:tblGrid>
                <w:tr w:rsidR="00F76D39" w:rsidRPr="00F76D39" w:rsidTr="003E78FF">
                  <w:trPr>
                    <w:trHeight w:val="187"/>
                  </w:trPr>
                  <w:tc>
                    <w:tcPr>
                      <w:tcW w:w="5000" w:type="pct"/>
                    </w:tcPr>
                    <w:p w:rsidR="00F76D39" w:rsidRPr="00F76D39" w:rsidRDefault="00F76D39" w:rsidP="00F76D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F76D39"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071745" cy="797560"/>
                            <wp:effectExtent l="0" t="0" r="0" b="2540"/>
                            <wp:docPr id="1614892930" name="Рисунок 2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 descr="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71745" cy="79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  <w:tr w:rsidR="00F76D39" w:rsidRPr="00F76D39" w:rsidTr="003E78FF">
                  <w:tc>
                    <w:tcPr>
                      <w:tcW w:w="5000" w:type="pct"/>
                    </w:tcPr>
                    <w:tbl>
                      <w:tblPr>
                        <w:tblW w:w="5000" w:type="pct"/>
                        <w:tblBorders>
                          <w:top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132"/>
                      </w:tblGrid>
                      <w:tr w:rsidR="00F76D39" w:rsidRPr="00F76D39" w:rsidTr="003E78FF">
                        <w:trPr>
                          <w:trHeight w:val="180"/>
                        </w:trPr>
                        <w:tc>
                          <w:tcPr>
                            <w:tcW w:w="5000" w:type="pct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noWrap/>
                          </w:tcPr>
                          <w:tbl>
                            <w:tblPr>
                              <w:tblW w:w="924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3"/>
                              <w:gridCol w:w="3250"/>
                              <w:gridCol w:w="5740"/>
                              <w:gridCol w:w="196"/>
                            </w:tblGrid>
                            <w:tr w:rsidR="00F76D39" w:rsidRPr="00F76D39" w:rsidTr="003E78FF">
                              <w:trPr>
                                <w:gridAfter w:val="1"/>
                                <w:wAfter w:w="106" w:type="pct"/>
                                <w:trHeight w:val="360"/>
                              </w:trPr>
                              <w:tc>
                                <w:tcPr>
                                  <w:tcW w:w="4894" w:type="pct"/>
                                  <w:gridSpan w:val="3"/>
                                  <w:noWrap/>
                                </w:tcPr>
                                <w:p w:rsidR="00F76D39" w:rsidRPr="00F76D39" w:rsidRDefault="00F76D39" w:rsidP="00F76D39">
                                  <w:pPr>
                                    <w:spacing w:after="0" w:line="240" w:lineRule="auto"/>
                                    <w:ind w:left="-324" w:firstLine="284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F76D39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Юридический адрес: 350058, г. Краснодар, ул. Селезнева, 204, оф. 45</w:t>
                                  </w:r>
                                </w:p>
                                <w:p w:rsidR="00F76D39" w:rsidRPr="00F76D39" w:rsidRDefault="00F76D39" w:rsidP="00F76D39">
                                  <w:pPr>
                                    <w:spacing w:after="0" w:line="240" w:lineRule="auto"/>
                                    <w:ind w:hanging="4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F76D3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Место осуществления деятельности: 350058, г. Краснодар, ул. Селезнева, 204, оф. 45, 42, 40 А</w:t>
                                  </w:r>
                                </w:p>
                              </w:tc>
                            </w:tr>
                            <w:tr w:rsidR="00F76D39" w:rsidRPr="00F76D39" w:rsidTr="003E78FF">
                              <w:trPr>
                                <w:gridBefore w:val="1"/>
                                <w:wBefore w:w="34" w:type="pct"/>
                                <w:trHeight w:val="173"/>
                              </w:trPr>
                              <w:tc>
                                <w:tcPr>
                                  <w:tcW w:w="4966" w:type="pct"/>
                                  <w:gridSpan w:val="3"/>
                                  <w:noWrap/>
                                </w:tcPr>
                                <w:p w:rsidR="00F76D39" w:rsidRPr="00F76D39" w:rsidRDefault="00F76D39" w:rsidP="00F76D39">
                                  <w:pPr>
                                    <w:spacing w:after="0" w:line="240" w:lineRule="auto"/>
                                    <w:ind w:hanging="108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F76D39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Тел./</w:t>
                                  </w:r>
                                  <w:proofErr w:type="gramStart"/>
                                  <w:r w:rsidRPr="00F76D39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факс:  (</w:t>
                                  </w:r>
                                  <w:proofErr w:type="gramEnd"/>
                                  <w:r w:rsidRPr="00F76D39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861)234-15-70</w:t>
                                  </w:r>
                                </w:p>
                              </w:tc>
                            </w:tr>
                            <w:tr w:rsidR="00F76D39" w:rsidRPr="00F76D39" w:rsidTr="003E78FF">
                              <w:trPr>
                                <w:gridBefore w:val="1"/>
                                <w:wBefore w:w="34" w:type="pct"/>
                                <w:trHeight w:val="179"/>
                              </w:trPr>
                              <w:tc>
                                <w:tcPr>
                                  <w:tcW w:w="1757" w:type="pct"/>
                                </w:tcPr>
                                <w:p w:rsidR="00F76D39" w:rsidRPr="00F76D39" w:rsidRDefault="00F76D39" w:rsidP="00F76D39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9" w:type="pct"/>
                                  <w:gridSpan w:val="2"/>
                                </w:tcPr>
                                <w:p w:rsidR="00F76D39" w:rsidRPr="00F76D39" w:rsidRDefault="00F76D39" w:rsidP="00F76D3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76D39" w:rsidRPr="00F76D39" w:rsidRDefault="00F76D39" w:rsidP="00F76D39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:rsidR="00F76D39" w:rsidRPr="00F76D39" w:rsidRDefault="00F76D39" w:rsidP="00F76D39">
                      <w:pPr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</w:p>
                  </w:tc>
                </w:tr>
              </w:tbl>
              <w:p w:rsidR="00F76D39" w:rsidRPr="00F76D39" w:rsidRDefault="00F76D39" w:rsidP="00F76D39">
                <w:pPr>
                  <w:spacing w:after="0" w:line="240" w:lineRule="auto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:rsidR="00F76D39" w:rsidRPr="00F76D39" w:rsidRDefault="00F76D39" w:rsidP="00F76D39">
          <w:pPr>
            <w:spacing w:after="0" w:line="240" w:lineRule="auto"/>
            <w:ind w:firstLine="4962"/>
            <w:jc w:val="center"/>
            <w:rPr>
              <w:rFonts w:ascii="Times New Roman" w:hAnsi="Times New Roman"/>
              <w:b/>
              <w:sz w:val="24"/>
              <w:szCs w:val="24"/>
            </w:rPr>
          </w:pPr>
        </w:p>
        <w:p w:rsidR="00F76D39" w:rsidRPr="00F76D39" w:rsidRDefault="00F76D39" w:rsidP="00F76D39">
          <w:pPr>
            <w:spacing w:after="0" w:line="240" w:lineRule="auto"/>
            <w:ind w:firstLine="4962"/>
            <w:jc w:val="center"/>
            <w:rPr>
              <w:rFonts w:ascii="Times New Roman" w:hAnsi="Times New Roman"/>
              <w:sz w:val="24"/>
              <w:szCs w:val="24"/>
            </w:rPr>
          </w:pPr>
          <w:r w:rsidRPr="00F76D39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</w:p>
      </w:tc>
    </w:tr>
  </w:tbl>
  <w:p w:rsidR="00E320F5" w:rsidRDefault="00E320F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8"/>
  </w:num>
  <w:num w:numId="5" w16cid:durableId="1127159622">
    <w:abstractNumId w:val="23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0"/>
  </w:num>
  <w:num w:numId="10" w16cid:durableId="474375209">
    <w:abstractNumId w:val="25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3"/>
  </w:num>
  <w:num w:numId="14" w16cid:durableId="2125421139">
    <w:abstractNumId w:val="27"/>
  </w:num>
  <w:num w:numId="15" w16cid:durableId="107822451">
    <w:abstractNumId w:val="24"/>
  </w:num>
  <w:num w:numId="16" w16cid:durableId="1695880262">
    <w:abstractNumId w:val="21"/>
  </w:num>
  <w:num w:numId="17" w16cid:durableId="1927811179">
    <w:abstractNumId w:val="16"/>
  </w:num>
  <w:num w:numId="18" w16cid:durableId="622267329">
    <w:abstractNumId w:val="28"/>
  </w:num>
  <w:num w:numId="19" w16cid:durableId="2102993335">
    <w:abstractNumId w:val="22"/>
  </w:num>
  <w:num w:numId="20" w16cid:durableId="484203699">
    <w:abstractNumId w:val="9"/>
  </w:num>
  <w:num w:numId="21" w16cid:durableId="1292782087">
    <w:abstractNumId w:val="26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0"/>
  </w:num>
  <w:num w:numId="26" w16cid:durableId="818351025">
    <w:abstractNumId w:val="17"/>
  </w:num>
  <w:num w:numId="27" w16cid:durableId="680352729">
    <w:abstractNumId w:val="15"/>
  </w:num>
  <w:num w:numId="28" w16cid:durableId="1422290629">
    <w:abstractNumId w:val="31"/>
  </w:num>
  <w:num w:numId="29" w16cid:durableId="1884827639">
    <w:abstractNumId w:val="12"/>
  </w:num>
  <w:num w:numId="30" w16cid:durableId="1702784984">
    <w:abstractNumId w:val="29"/>
  </w:num>
  <w:num w:numId="31" w16cid:durableId="581960088">
    <w:abstractNumId w:val="19"/>
  </w:num>
  <w:num w:numId="32" w16cid:durableId="403336766">
    <w:abstractNumId w:val="32"/>
  </w:num>
  <w:num w:numId="33" w16cid:durableId="9367741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81854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65639"/>
    <w:rsid w:val="00172F39"/>
    <w:rsid w:val="00175E81"/>
    <w:rsid w:val="00186EF9"/>
    <w:rsid w:val="00221BE7"/>
    <w:rsid w:val="0022794C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3047F"/>
    <w:rsid w:val="003701B3"/>
    <w:rsid w:val="0037113E"/>
    <w:rsid w:val="003714F6"/>
    <w:rsid w:val="00385724"/>
    <w:rsid w:val="003C04D6"/>
    <w:rsid w:val="003C36EE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3622C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431A9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04BE5"/>
    <w:rsid w:val="00911768"/>
    <w:rsid w:val="009131EB"/>
    <w:rsid w:val="009440DB"/>
    <w:rsid w:val="00945E70"/>
    <w:rsid w:val="00970CB0"/>
    <w:rsid w:val="0098173C"/>
    <w:rsid w:val="00994A00"/>
    <w:rsid w:val="00996CCF"/>
    <w:rsid w:val="009B2611"/>
    <w:rsid w:val="009C3CAF"/>
    <w:rsid w:val="009C530B"/>
    <w:rsid w:val="009C64D2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B32F6"/>
    <w:rsid w:val="00CC6828"/>
    <w:rsid w:val="00CF5F13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E3770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76D39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6C179A89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587</Words>
  <Characters>4803</Characters>
  <Application>Microsoft Office Word</Application>
  <DocSecurity>0</DocSecurity>
  <Lines>40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6</cp:revision>
  <cp:lastPrinted>2017-11-22T13:49:00Z</cp:lastPrinted>
  <dcterms:created xsi:type="dcterms:W3CDTF">2024-11-03T15:50:00Z</dcterms:created>
  <dcterms:modified xsi:type="dcterms:W3CDTF">2026-02-05T11:56:00Z</dcterms:modified>
</cp:coreProperties>
</file>