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609F4" w14:textId="77777777" w:rsidR="00B33841" w:rsidRPr="00505032" w:rsidRDefault="00B33841" w:rsidP="00B33841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  <w:r w:rsidRPr="00505032">
        <w:rPr>
          <w:rFonts w:ascii="Times New Roman" w:hAnsi="Times New Roman"/>
          <w:sz w:val="28"/>
          <w:szCs w:val="24"/>
        </w:rPr>
        <w:t>ООО «ДиЛаб»</w:t>
      </w:r>
    </w:p>
    <w:p w14:paraId="7978B7A5" w14:textId="77777777" w:rsidR="00B33841" w:rsidRPr="00505032" w:rsidRDefault="00B33841" w:rsidP="00B33841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14:paraId="272A2543" w14:textId="77777777" w:rsidR="00B33841" w:rsidRPr="00505032" w:rsidRDefault="00B33841" w:rsidP="00B33841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14:paraId="16E4399C" w14:textId="77777777" w:rsidR="00B33841" w:rsidRPr="00505032" w:rsidRDefault="00B33841" w:rsidP="00B33841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14:paraId="4C82C6F9" w14:textId="77777777" w:rsidR="00B33841" w:rsidRPr="00505032" w:rsidRDefault="00B33841" w:rsidP="00B33841">
      <w:pPr>
        <w:spacing w:after="0" w:line="240" w:lineRule="auto"/>
        <w:ind w:left="5529"/>
        <w:jc w:val="both"/>
        <w:rPr>
          <w:rFonts w:ascii="Times New Roman" w:hAnsi="Times New Roman"/>
          <w:sz w:val="24"/>
          <w:szCs w:val="24"/>
        </w:rPr>
      </w:pPr>
    </w:p>
    <w:p w14:paraId="50182C3A" w14:textId="77777777" w:rsidR="00B33841" w:rsidRPr="00505032" w:rsidRDefault="00B33841" w:rsidP="00B33841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505032">
        <w:rPr>
          <w:rFonts w:ascii="Times New Roman" w:hAnsi="Times New Roman"/>
          <w:sz w:val="24"/>
          <w:szCs w:val="24"/>
        </w:rPr>
        <w:t>УТВЕРЖДАЮ:</w:t>
      </w:r>
    </w:p>
    <w:p w14:paraId="4A658AE1" w14:textId="77777777" w:rsidR="00B33841" w:rsidRPr="00505032" w:rsidRDefault="00B33841" w:rsidP="00B33841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505032">
        <w:rPr>
          <w:rFonts w:ascii="Times New Roman" w:hAnsi="Times New Roman"/>
          <w:sz w:val="24"/>
          <w:szCs w:val="24"/>
        </w:rPr>
        <w:t xml:space="preserve">Генеральный директор </w:t>
      </w:r>
    </w:p>
    <w:p w14:paraId="348DC377" w14:textId="77777777" w:rsidR="00B33841" w:rsidRPr="00505032" w:rsidRDefault="00B33841" w:rsidP="00B33841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505032">
        <w:rPr>
          <w:rFonts w:ascii="Times New Roman" w:hAnsi="Times New Roman"/>
          <w:sz w:val="24"/>
          <w:szCs w:val="24"/>
        </w:rPr>
        <w:t xml:space="preserve">ООО «ДиЛаб» </w:t>
      </w:r>
    </w:p>
    <w:p w14:paraId="3D906B05" w14:textId="77777777" w:rsidR="00B33841" w:rsidRPr="00505032" w:rsidRDefault="00B33841" w:rsidP="00B33841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505032">
        <w:rPr>
          <w:rFonts w:ascii="Times New Roman" w:hAnsi="Times New Roman"/>
          <w:sz w:val="24"/>
          <w:szCs w:val="24"/>
        </w:rPr>
        <w:t>________________   И.В. Главацкая</w:t>
      </w:r>
    </w:p>
    <w:p w14:paraId="686680E5" w14:textId="77777777" w:rsidR="00B33841" w:rsidRPr="00505032" w:rsidRDefault="00B33841" w:rsidP="00B33841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505032">
        <w:rPr>
          <w:rFonts w:ascii="Times New Roman" w:hAnsi="Times New Roman"/>
          <w:sz w:val="24"/>
          <w:szCs w:val="24"/>
        </w:rPr>
        <w:t>«</w:t>
      </w:r>
      <w:r w:rsidR="00A1774B">
        <w:rPr>
          <w:rFonts w:ascii="Times New Roman" w:hAnsi="Times New Roman"/>
          <w:sz w:val="24"/>
          <w:szCs w:val="24"/>
        </w:rPr>
        <w:t>1</w:t>
      </w:r>
      <w:r w:rsidR="001249DF">
        <w:rPr>
          <w:rFonts w:ascii="Times New Roman" w:hAnsi="Times New Roman"/>
          <w:sz w:val="24"/>
          <w:szCs w:val="24"/>
        </w:rPr>
        <w:t>2</w:t>
      </w:r>
      <w:r w:rsidRPr="00505032">
        <w:rPr>
          <w:rFonts w:ascii="Times New Roman" w:hAnsi="Times New Roman"/>
          <w:sz w:val="24"/>
          <w:szCs w:val="24"/>
        </w:rPr>
        <w:t xml:space="preserve">» </w:t>
      </w:r>
      <w:r w:rsidR="00565240">
        <w:rPr>
          <w:rFonts w:ascii="Times New Roman" w:hAnsi="Times New Roman"/>
          <w:sz w:val="24"/>
          <w:szCs w:val="24"/>
        </w:rPr>
        <w:t>февраля</w:t>
      </w:r>
      <w:r w:rsidRPr="00505032">
        <w:rPr>
          <w:rFonts w:ascii="Times New Roman" w:hAnsi="Times New Roman"/>
          <w:sz w:val="24"/>
          <w:szCs w:val="24"/>
        </w:rPr>
        <w:t xml:space="preserve"> 20</w:t>
      </w:r>
      <w:r w:rsidR="00E57EBC">
        <w:rPr>
          <w:rFonts w:ascii="Times New Roman" w:hAnsi="Times New Roman"/>
          <w:sz w:val="24"/>
          <w:szCs w:val="24"/>
        </w:rPr>
        <w:t>2</w:t>
      </w:r>
      <w:r w:rsidR="00565240">
        <w:rPr>
          <w:rFonts w:ascii="Times New Roman" w:hAnsi="Times New Roman"/>
          <w:sz w:val="24"/>
          <w:szCs w:val="24"/>
        </w:rPr>
        <w:t>6</w:t>
      </w:r>
      <w:r w:rsidRPr="00505032">
        <w:rPr>
          <w:rFonts w:ascii="Times New Roman" w:hAnsi="Times New Roman"/>
          <w:sz w:val="24"/>
          <w:szCs w:val="24"/>
        </w:rPr>
        <w:t xml:space="preserve"> г.</w:t>
      </w:r>
    </w:p>
    <w:p w14:paraId="3F6BC87A" w14:textId="77777777" w:rsidR="00B33841" w:rsidRPr="00505032" w:rsidRDefault="00B33841" w:rsidP="00B33841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24F6D0C1" w14:textId="77777777" w:rsidR="00B33841" w:rsidRPr="00505032" w:rsidRDefault="00B33841" w:rsidP="00B3384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2BB34D30" w14:textId="77777777" w:rsidR="00B33841" w:rsidRPr="00505032" w:rsidRDefault="00B33841" w:rsidP="00B3384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18A4F272" w14:textId="77777777" w:rsidR="00B33841" w:rsidRPr="00505032" w:rsidRDefault="00B33841" w:rsidP="00B3384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0AF5C83F" w14:textId="77777777" w:rsidR="00B33841" w:rsidRPr="00505032" w:rsidRDefault="00B33841" w:rsidP="00B3384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120FE1A5" w14:textId="77777777" w:rsidR="00B33841" w:rsidRPr="00505032" w:rsidRDefault="00B33841" w:rsidP="00B3384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065038BB" w14:textId="77777777" w:rsidR="00B33841" w:rsidRPr="00505032" w:rsidRDefault="00B33841" w:rsidP="00B3384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4E9D23D7" w14:textId="77777777" w:rsidR="00B33841" w:rsidRPr="00505032" w:rsidRDefault="00B33841" w:rsidP="00B3384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7D74DB00" w14:textId="77777777" w:rsidR="00B33841" w:rsidRPr="00505032" w:rsidRDefault="00B33841" w:rsidP="00B3384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07027E6C" w14:textId="77777777" w:rsidR="00B33841" w:rsidRPr="00505032" w:rsidRDefault="00B33841" w:rsidP="00B3384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505032">
        <w:rPr>
          <w:rFonts w:ascii="Times New Roman" w:hAnsi="Times New Roman"/>
          <w:b/>
          <w:sz w:val="24"/>
          <w:szCs w:val="24"/>
        </w:rPr>
        <w:t>ДОКУМЕНТИРОВАННАЯ ПРОЦЕДУРА</w:t>
      </w:r>
    </w:p>
    <w:p w14:paraId="05B8AC9C" w14:textId="77777777" w:rsidR="00B33841" w:rsidRDefault="00763347" w:rsidP="00B3384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ВНЕШНИЙ ЛАБОРАТОРНЫЙ КОНТРОЛЬ</w:t>
      </w:r>
      <w:r w:rsidR="001249DF">
        <w:rPr>
          <w:rFonts w:ascii="Times New Roman" w:hAnsi="Times New Roman"/>
          <w:b/>
          <w:sz w:val="24"/>
          <w:szCs w:val="24"/>
        </w:rPr>
        <w:t>.</w:t>
      </w:r>
    </w:p>
    <w:p w14:paraId="18C29911" w14:textId="77777777" w:rsidR="00925266" w:rsidRDefault="00925266" w:rsidP="00B3384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УЧАСТИЕ В ПРОВЕРКАХ КВАЛИФИКАЦИИ И </w:t>
      </w:r>
      <w:r w:rsidR="00763347">
        <w:rPr>
          <w:rFonts w:ascii="Times New Roman" w:hAnsi="Times New Roman"/>
          <w:b/>
          <w:sz w:val="24"/>
          <w:szCs w:val="24"/>
        </w:rPr>
        <w:t>МЕЖЛАБОРАТОРНЫ</w:t>
      </w:r>
      <w:r>
        <w:rPr>
          <w:rFonts w:ascii="Times New Roman" w:hAnsi="Times New Roman"/>
          <w:b/>
          <w:sz w:val="24"/>
          <w:szCs w:val="24"/>
        </w:rPr>
        <w:t xml:space="preserve">Х </w:t>
      </w:r>
    </w:p>
    <w:p w14:paraId="7C76E415" w14:textId="77777777" w:rsidR="00763347" w:rsidRPr="00505032" w:rsidRDefault="00763347" w:rsidP="00B3384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СЛИЧИТЕЛЬНЫ</w:t>
      </w:r>
      <w:r w:rsidR="00925266">
        <w:rPr>
          <w:rFonts w:ascii="Times New Roman" w:hAnsi="Times New Roman"/>
          <w:b/>
          <w:sz w:val="24"/>
          <w:szCs w:val="24"/>
        </w:rPr>
        <w:t>Х</w:t>
      </w:r>
      <w:r>
        <w:rPr>
          <w:rFonts w:ascii="Times New Roman" w:hAnsi="Times New Roman"/>
          <w:b/>
          <w:sz w:val="24"/>
          <w:szCs w:val="24"/>
        </w:rPr>
        <w:t xml:space="preserve"> ИСПЫТАНИЯ</w:t>
      </w:r>
      <w:r w:rsidR="00925266">
        <w:rPr>
          <w:rFonts w:ascii="Times New Roman" w:hAnsi="Times New Roman"/>
          <w:b/>
          <w:sz w:val="24"/>
          <w:szCs w:val="24"/>
        </w:rPr>
        <w:t>Х</w:t>
      </w:r>
    </w:p>
    <w:p w14:paraId="781901B2" w14:textId="77777777" w:rsidR="00B33841" w:rsidRPr="00505032" w:rsidRDefault="001249DF" w:rsidP="00B3384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ДП 02-08-0</w:t>
      </w:r>
      <w:r w:rsidR="00622947">
        <w:rPr>
          <w:rFonts w:ascii="Times New Roman" w:hAnsi="Times New Roman"/>
          <w:b/>
          <w:sz w:val="24"/>
          <w:szCs w:val="24"/>
        </w:rPr>
        <w:t>8</w:t>
      </w:r>
      <w:r>
        <w:rPr>
          <w:rFonts w:ascii="Times New Roman" w:hAnsi="Times New Roman"/>
          <w:b/>
          <w:sz w:val="24"/>
          <w:szCs w:val="24"/>
        </w:rPr>
        <w:t>-202</w:t>
      </w:r>
      <w:r w:rsidR="00622947">
        <w:rPr>
          <w:rFonts w:ascii="Times New Roman" w:hAnsi="Times New Roman"/>
          <w:b/>
          <w:sz w:val="24"/>
          <w:szCs w:val="24"/>
        </w:rPr>
        <w:t>6</w:t>
      </w:r>
      <w:r w:rsidR="00B33841" w:rsidRPr="00505032">
        <w:rPr>
          <w:rFonts w:ascii="Times New Roman" w:hAnsi="Times New Roman"/>
          <w:b/>
          <w:sz w:val="24"/>
          <w:szCs w:val="24"/>
        </w:rPr>
        <w:t xml:space="preserve"> </w:t>
      </w:r>
    </w:p>
    <w:p w14:paraId="72630478" w14:textId="77777777" w:rsidR="00B33841" w:rsidRPr="00505032" w:rsidRDefault="00B33841" w:rsidP="00B33841">
      <w:pPr>
        <w:spacing w:after="0" w:line="240" w:lineRule="auto"/>
        <w:ind w:left="4820"/>
        <w:rPr>
          <w:rFonts w:ascii="Times New Roman" w:hAnsi="Times New Roman"/>
          <w:sz w:val="24"/>
          <w:szCs w:val="24"/>
        </w:rPr>
      </w:pPr>
    </w:p>
    <w:p w14:paraId="5BAF64B5" w14:textId="77777777" w:rsidR="00B33841" w:rsidRPr="00505032" w:rsidRDefault="00B33841" w:rsidP="00B33841">
      <w:pPr>
        <w:shd w:val="clear" w:color="auto" w:fill="FFFFFF"/>
        <w:spacing w:after="0" w:line="240" w:lineRule="auto"/>
        <w:jc w:val="right"/>
        <w:rPr>
          <w:rFonts w:ascii="Times New Roman" w:hAnsi="Times New Roman"/>
          <w:b/>
          <w:bCs/>
          <w:color w:val="000000"/>
          <w:spacing w:val="-4"/>
          <w:sz w:val="24"/>
          <w:szCs w:val="24"/>
        </w:rPr>
      </w:pPr>
    </w:p>
    <w:p w14:paraId="72B749FE" w14:textId="77777777" w:rsidR="00B33841" w:rsidRPr="00505032" w:rsidRDefault="00B33841" w:rsidP="00B33841">
      <w:pPr>
        <w:shd w:val="clear" w:color="auto" w:fill="FFFFFF"/>
        <w:spacing w:after="0" w:line="240" w:lineRule="auto"/>
        <w:jc w:val="right"/>
        <w:rPr>
          <w:rFonts w:ascii="Times New Roman" w:hAnsi="Times New Roman"/>
          <w:b/>
          <w:bCs/>
          <w:color w:val="000000"/>
          <w:spacing w:val="-4"/>
          <w:sz w:val="24"/>
          <w:szCs w:val="24"/>
        </w:rPr>
      </w:pPr>
    </w:p>
    <w:p w14:paraId="7C9E9818" w14:textId="77777777" w:rsidR="00B33841" w:rsidRPr="00505032" w:rsidRDefault="00B33841" w:rsidP="00B33841">
      <w:pPr>
        <w:shd w:val="clear" w:color="auto" w:fill="FFFFFF"/>
        <w:spacing w:after="0" w:line="240" w:lineRule="auto"/>
        <w:jc w:val="right"/>
        <w:rPr>
          <w:rFonts w:ascii="Times New Roman" w:hAnsi="Times New Roman"/>
          <w:b/>
          <w:bCs/>
          <w:color w:val="000000"/>
          <w:spacing w:val="-4"/>
          <w:sz w:val="24"/>
          <w:szCs w:val="24"/>
        </w:rPr>
      </w:pPr>
    </w:p>
    <w:p w14:paraId="6B3DD69D" w14:textId="77777777" w:rsidR="00B33841" w:rsidRPr="00505032" w:rsidRDefault="00B33841" w:rsidP="00B33841">
      <w:pPr>
        <w:shd w:val="clear" w:color="auto" w:fill="FFFFFF"/>
        <w:spacing w:after="0" w:line="240" w:lineRule="auto"/>
        <w:jc w:val="right"/>
        <w:rPr>
          <w:rFonts w:ascii="Times New Roman" w:hAnsi="Times New Roman"/>
          <w:b/>
          <w:bCs/>
          <w:color w:val="000000"/>
          <w:spacing w:val="-4"/>
          <w:sz w:val="24"/>
          <w:szCs w:val="24"/>
        </w:rPr>
      </w:pPr>
    </w:p>
    <w:tbl>
      <w:tblPr>
        <w:tblW w:w="96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3316"/>
        <w:gridCol w:w="3171"/>
        <w:gridCol w:w="1701"/>
      </w:tblGrid>
      <w:tr w:rsidR="00B33841" w:rsidRPr="00505032" w14:paraId="7FB4B3F2" w14:textId="77777777" w:rsidTr="00796124">
        <w:trPr>
          <w:jc w:val="center"/>
        </w:trPr>
        <w:tc>
          <w:tcPr>
            <w:tcW w:w="1418" w:type="dxa"/>
            <w:vAlign w:val="center"/>
          </w:tcPr>
          <w:p w14:paraId="3E5F35A7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16" w:type="dxa"/>
            <w:vAlign w:val="center"/>
          </w:tcPr>
          <w:p w14:paraId="659A21CE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05032">
              <w:rPr>
                <w:rFonts w:ascii="Times New Roman" w:hAnsi="Times New Roman"/>
                <w:sz w:val="24"/>
                <w:szCs w:val="24"/>
              </w:rPr>
              <w:t>Должность</w:t>
            </w:r>
          </w:p>
        </w:tc>
        <w:tc>
          <w:tcPr>
            <w:tcW w:w="3171" w:type="dxa"/>
            <w:vAlign w:val="center"/>
          </w:tcPr>
          <w:p w14:paraId="650FC961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05032">
              <w:rPr>
                <w:rFonts w:ascii="Times New Roman" w:hAnsi="Times New Roman"/>
                <w:sz w:val="24"/>
                <w:szCs w:val="24"/>
              </w:rPr>
              <w:t>ФИО</w:t>
            </w:r>
          </w:p>
        </w:tc>
        <w:tc>
          <w:tcPr>
            <w:tcW w:w="1701" w:type="dxa"/>
            <w:vAlign w:val="center"/>
          </w:tcPr>
          <w:p w14:paraId="29AD7D82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05032">
              <w:rPr>
                <w:rFonts w:ascii="Times New Roman" w:hAnsi="Times New Roman"/>
                <w:sz w:val="24"/>
                <w:szCs w:val="24"/>
              </w:rPr>
              <w:t>Подпись</w:t>
            </w:r>
          </w:p>
        </w:tc>
      </w:tr>
      <w:tr w:rsidR="00B33841" w:rsidRPr="00505032" w14:paraId="29316E94" w14:textId="77777777" w:rsidTr="00796124">
        <w:trPr>
          <w:jc w:val="center"/>
        </w:trPr>
        <w:tc>
          <w:tcPr>
            <w:tcW w:w="1418" w:type="dxa"/>
            <w:vAlign w:val="center"/>
          </w:tcPr>
          <w:p w14:paraId="5268554E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05032">
              <w:rPr>
                <w:rFonts w:ascii="Times New Roman" w:hAnsi="Times New Roman"/>
                <w:sz w:val="24"/>
                <w:szCs w:val="24"/>
              </w:rPr>
              <w:t>Разработал:</w:t>
            </w:r>
          </w:p>
        </w:tc>
        <w:tc>
          <w:tcPr>
            <w:tcW w:w="3316" w:type="dxa"/>
            <w:vAlign w:val="center"/>
          </w:tcPr>
          <w:p w14:paraId="079D7E10" w14:textId="77777777" w:rsidR="00B33841" w:rsidRPr="00505032" w:rsidRDefault="00A1774B" w:rsidP="00796124">
            <w:pPr>
              <w:tabs>
                <w:tab w:val="left" w:pos="63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05032">
              <w:rPr>
                <w:rFonts w:ascii="Times New Roman" w:hAnsi="Times New Roman"/>
                <w:sz w:val="24"/>
                <w:szCs w:val="24"/>
              </w:rPr>
              <w:t xml:space="preserve">Руководитель лаборатории </w:t>
            </w:r>
          </w:p>
        </w:tc>
        <w:tc>
          <w:tcPr>
            <w:tcW w:w="3171" w:type="dxa"/>
            <w:vAlign w:val="center"/>
          </w:tcPr>
          <w:p w14:paraId="3FF9CE6E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05032">
              <w:rPr>
                <w:rFonts w:ascii="Times New Roman" w:hAnsi="Times New Roman"/>
                <w:sz w:val="24"/>
                <w:szCs w:val="24"/>
              </w:rPr>
              <w:t>Малицкая Ю.А.</w:t>
            </w:r>
          </w:p>
        </w:tc>
        <w:tc>
          <w:tcPr>
            <w:tcW w:w="1701" w:type="dxa"/>
            <w:vAlign w:val="center"/>
          </w:tcPr>
          <w:p w14:paraId="6D7128A7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86BEA6C" w14:textId="77777777" w:rsidR="00B33841" w:rsidRPr="00505032" w:rsidRDefault="00B33841" w:rsidP="00B3384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F0D1617" w14:textId="77777777" w:rsidR="00B33841" w:rsidRPr="00505032" w:rsidRDefault="00B33841" w:rsidP="00B3384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68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03"/>
        <w:gridCol w:w="1417"/>
        <w:gridCol w:w="3192"/>
      </w:tblGrid>
      <w:tr w:rsidR="00B33841" w:rsidRPr="00505032" w14:paraId="4EE1E3CE" w14:textId="77777777" w:rsidTr="00796124">
        <w:trPr>
          <w:jc w:val="center"/>
        </w:trPr>
        <w:tc>
          <w:tcPr>
            <w:tcW w:w="2203" w:type="dxa"/>
          </w:tcPr>
          <w:p w14:paraId="04153691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CDB13B8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05032">
              <w:rPr>
                <w:rFonts w:ascii="Times New Roman" w:hAnsi="Times New Roman"/>
                <w:b/>
                <w:sz w:val="24"/>
                <w:szCs w:val="24"/>
              </w:rPr>
              <w:t>Дата введения:</w:t>
            </w:r>
          </w:p>
        </w:tc>
        <w:tc>
          <w:tcPr>
            <w:tcW w:w="4609" w:type="dxa"/>
            <w:gridSpan w:val="2"/>
          </w:tcPr>
          <w:p w14:paraId="3B9058C7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BAAA974" w14:textId="77777777" w:rsidR="00B33841" w:rsidRPr="00505032" w:rsidRDefault="001249DF" w:rsidP="00796124">
            <w:pPr>
              <w:tabs>
                <w:tab w:val="left" w:pos="63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12.</w:t>
            </w:r>
            <w:r w:rsidR="00565240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BA0EBE">
              <w:rPr>
                <w:rFonts w:ascii="Times New Roman" w:hAnsi="Times New Roman"/>
                <w:sz w:val="24"/>
                <w:szCs w:val="24"/>
              </w:rPr>
              <w:t>.202</w:t>
            </w:r>
            <w:r w:rsidR="00565240">
              <w:rPr>
                <w:rFonts w:ascii="Times New Roman" w:hAnsi="Times New Roman"/>
                <w:sz w:val="24"/>
                <w:szCs w:val="24"/>
              </w:rPr>
              <w:t>6</w:t>
            </w:r>
            <w:r w:rsidR="00B33841" w:rsidRPr="00505032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  <w:p w14:paraId="4D3394D7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33841" w:rsidRPr="00505032" w14:paraId="1543FA89" w14:textId="77777777" w:rsidTr="00796124">
        <w:trPr>
          <w:jc w:val="center"/>
        </w:trPr>
        <w:tc>
          <w:tcPr>
            <w:tcW w:w="2203" w:type="dxa"/>
            <w:vMerge w:val="restart"/>
          </w:tcPr>
          <w:p w14:paraId="4AED3EA9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05032">
              <w:rPr>
                <w:rFonts w:ascii="Times New Roman" w:hAnsi="Times New Roman"/>
                <w:b/>
                <w:sz w:val="24"/>
                <w:szCs w:val="24"/>
              </w:rPr>
              <w:t>Актуализация:</w:t>
            </w:r>
          </w:p>
        </w:tc>
        <w:tc>
          <w:tcPr>
            <w:tcW w:w="1417" w:type="dxa"/>
          </w:tcPr>
          <w:p w14:paraId="0A89B7A8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05032">
              <w:rPr>
                <w:rFonts w:ascii="Times New Roman" w:hAnsi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3192" w:type="dxa"/>
          </w:tcPr>
          <w:p w14:paraId="60576ED6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05032">
              <w:rPr>
                <w:rFonts w:ascii="Times New Roman" w:hAnsi="Times New Roman"/>
                <w:b/>
                <w:sz w:val="24"/>
                <w:szCs w:val="24"/>
              </w:rPr>
              <w:t>ФИО, подпись</w:t>
            </w:r>
          </w:p>
        </w:tc>
      </w:tr>
      <w:tr w:rsidR="00B33841" w:rsidRPr="00505032" w14:paraId="60E051F5" w14:textId="77777777" w:rsidTr="00796124">
        <w:trPr>
          <w:jc w:val="center"/>
        </w:trPr>
        <w:tc>
          <w:tcPr>
            <w:tcW w:w="2203" w:type="dxa"/>
            <w:vMerge/>
          </w:tcPr>
          <w:p w14:paraId="6BEF17BC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4E6E6974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14:paraId="7CD05F2E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33841" w:rsidRPr="00505032" w14:paraId="541A6C1A" w14:textId="77777777" w:rsidTr="00796124">
        <w:trPr>
          <w:jc w:val="center"/>
        </w:trPr>
        <w:tc>
          <w:tcPr>
            <w:tcW w:w="2203" w:type="dxa"/>
            <w:vMerge/>
          </w:tcPr>
          <w:p w14:paraId="18B513BA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75C27360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14:paraId="3FD11B8B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33841" w:rsidRPr="00505032" w14:paraId="63A0BD0A" w14:textId="77777777" w:rsidTr="00796124">
        <w:trPr>
          <w:jc w:val="center"/>
        </w:trPr>
        <w:tc>
          <w:tcPr>
            <w:tcW w:w="2203" w:type="dxa"/>
            <w:vMerge/>
          </w:tcPr>
          <w:p w14:paraId="14B1FBA9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0B10508C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14:paraId="0BEECFA6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33841" w:rsidRPr="00505032" w14:paraId="45E3B229" w14:textId="77777777" w:rsidTr="00796124">
        <w:trPr>
          <w:jc w:val="center"/>
        </w:trPr>
        <w:tc>
          <w:tcPr>
            <w:tcW w:w="2203" w:type="dxa"/>
            <w:vMerge/>
          </w:tcPr>
          <w:p w14:paraId="28810924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7948821E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14:paraId="6DB4A325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33841" w:rsidRPr="00505032" w14:paraId="42C9D56E" w14:textId="77777777" w:rsidTr="00796124">
        <w:trPr>
          <w:jc w:val="center"/>
        </w:trPr>
        <w:tc>
          <w:tcPr>
            <w:tcW w:w="2203" w:type="dxa"/>
            <w:vMerge/>
          </w:tcPr>
          <w:p w14:paraId="4B36A224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09F7115A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14:paraId="66616E1A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33841" w:rsidRPr="00505032" w14:paraId="67368473" w14:textId="77777777" w:rsidTr="00796124">
        <w:trPr>
          <w:jc w:val="center"/>
        </w:trPr>
        <w:tc>
          <w:tcPr>
            <w:tcW w:w="2203" w:type="dxa"/>
          </w:tcPr>
          <w:p w14:paraId="540DABB6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B813B49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05032">
              <w:rPr>
                <w:rFonts w:ascii="Times New Roman" w:hAnsi="Times New Roman"/>
                <w:b/>
                <w:sz w:val="24"/>
                <w:szCs w:val="24"/>
              </w:rPr>
              <w:t>Дата отмены:</w:t>
            </w:r>
          </w:p>
          <w:p w14:paraId="17CC3504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609" w:type="dxa"/>
            <w:gridSpan w:val="2"/>
          </w:tcPr>
          <w:p w14:paraId="101A9799" w14:textId="77777777" w:rsidR="00B33841" w:rsidRPr="00505032" w:rsidRDefault="00B33841" w:rsidP="00796124">
            <w:pPr>
              <w:tabs>
                <w:tab w:val="left" w:pos="630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1840EA3" w14:textId="77777777" w:rsidR="00B33841" w:rsidRPr="00505032" w:rsidRDefault="00B33841" w:rsidP="00B33841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pacing w:val="-4"/>
          <w:sz w:val="24"/>
          <w:szCs w:val="24"/>
        </w:rPr>
      </w:pPr>
    </w:p>
    <w:p w14:paraId="32325B68" w14:textId="77777777" w:rsidR="00B33841" w:rsidRPr="00505032" w:rsidRDefault="00B33841" w:rsidP="00B33841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pacing w:val="-4"/>
          <w:sz w:val="24"/>
          <w:szCs w:val="24"/>
        </w:rPr>
      </w:pPr>
    </w:p>
    <w:p w14:paraId="50E9769A" w14:textId="77777777" w:rsidR="00B33841" w:rsidRPr="00505032" w:rsidRDefault="00B33841" w:rsidP="00B33841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pacing w:val="-4"/>
          <w:sz w:val="24"/>
          <w:szCs w:val="24"/>
        </w:rPr>
      </w:pPr>
    </w:p>
    <w:p w14:paraId="2777D946" w14:textId="77777777" w:rsidR="00B33841" w:rsidRPr="00793C73" w:rsidRDefault="00B33841" w:rsidP="00B33841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pacing w:val="-4"/>
          <w:sz w:val="24"/>
          <w:szCs w:val="24"/>
        </w:rPr>
      </w:pPr>
      <w:r w:rsidRPr="00505032">
        <w:rPr>
          <w:rFonts w:ascii="Times New Roman" w:hAnsi="Times New Roman"/>
          <w:bCs/>
          <w:color w:val="000000"/>
          <w:spacing w:val="-4"/>
          <w:sz w:val="24"/>
          <w:szCs w:val="24"/>
        </w:rPr>
        <w:t>г. Краснодар, 20</w:t>
      </w:r>
      <w:r w:rsidR="00E57EBC">
        <w:rPr>
          <w:rFonts w:ascii="Times New Roman" w:hAnsi="Times New Roman"/>
          <w:bCs/>
          <w:color w:val="000000"/>
          <w:spacing w:val="-4"/>
          <w:sz w:val="24"/>
          <w:szCs w:val="24"/>
        </w:rPr>
        <w:t>2</w:t>
      </w:r>
      <w:r w:rsidR="00565240">
        <w:rPr>
          <w:rFonts w:ascii="Times New Roman" w:hAnsi="Times New Roman"/>
          <w:bCs/>
          <w:color w:val="000000"/>
          <w:spacing w:val="-4"/>
          <w:sz w:val="24"/>
          <w:szCs w:val="24"/>
        </w:rPr>
        <w:t>6</w:t>
      </w:r>
      <w:r w:rsidR="00793C73">
        <w:rPr>
          <w:rFonts w:ascii="Times New Roman" w:hAnsi="Times New Roman"/>
          <w:bCs/>
          <w:color w:val="000000"/>
          <w:spacing w:val="-4"/>
          <w:sz w:val="24"/>
          <w:szCs w:val="24"/>
        </w:rPr>
        <w:br w:type="page"/>
      </w:r>
      <w:r w:rsidR="00675354">
        <w:rPr>
          <w:rFonts w:ascii="Times New Roman" w:hAnsi="Times New Roman"/>
          <w:b/>
          <w:bCs/>
          <w:color w:val="000000"/>
          <w:spacing w:val="-4"/>
          <w:sz w:val="24"/>
          <w:szCs w:val="24"/>
        </w:rPr>
        <w:lastRenderedPageBreak/>
        <w:t>Содержание</w:t>
      </w:r>
    </w:p>
    <w:p w14:paraId="3BD7186A" w14:textId="77777777" w:rsidR="00793C73" w:rsidRDefault="00793C73" w:rsidP="00B33841">
      <w:pPr>
        <w:spacing w:after="0" w:line="240" w:lineRule="auto"/>
        <w:jc w:val="center"/>
        <w:rPr>
          <w:rFonts w:ascii="Times New Roman" w:hAnsi="Times New Roman"/>
          <w:bCs/>
          <w:color w:val="000000"/>
          <w:spacing w:val="-4"/>
          <w:sz w:val="24"/>
          <w:szCs w:val="24"/>
        </w:rPr>
      </w:pPr>
    </w:p>
    <w:p w14:paraId="45D06702" w14:textId="77777777" w:rsidR="00E02420" w:rsidRPr="008A75CA" w:rsidRDefault="00185FBE">
      <w:pPr>
        <w:pStyle w:val="12"/>
        <w:rPr>
          <w:rFonts w:cs="Times New Roman"/>
          <w:noProof/>
          <w:kern w:val="2"/>
        </w:rPr>
      </w:pPr>
      <w:r w:rsidRPr="00185FBE">
        <w:rPr>
          <w:bCs/>
          <w:color w:val="000000"/>
          <w:spacing w:val="-4"/>
        </w:rPr>
        <w:fldChar w:fldCharType="begin"/>
      </w:r>
      <w:r w:rsidRPr="00185FBE">
        <w:rPr>
          <w:bCs/>
          <w:color w:val="000000"/>
          <w:spacing w:val="-4"/>
        </w:rPr>
        <w:instrText xml:space="preserve"> TOC \o "1-3" \h \z \u </w:instrText>
      </w:r>
      <w:r w:rsidRPr="00185FBE">
        <w:rPr>
          <w:bCs/>
          <w:color w:val="000000"/>
          <w:spacing w:val="-4"/>
        </w:rPr>
        <w:fldChar w:fldCharType="separate"/>
      </w:r>
      <w:hyperlink w:anchor="_Toc185449948" w:history="1">
        <w:r w:rsidR="00E02420" w:rsidRPr="00682DDB">
          <w:rPr>
            <w:rStyle w:val="a4"/>
            <w:noProof/>
          </w:rPr>
          <w:t>1</w:t>
        </w:r>
        <w:r w:rsidR="00E02420" w:rsidRPr="00E02420">
          <w:rPr>
            <w:rStyle w:val="a4"/>
            <w:rFonts w:ascii="Times New Roman" w:hAnsi="Times New Roman" w:cs="Times New Roman"/>
            <w:noProof/>
          </w:rPr>
          <w:t>.</w:t>
        </w:r>
        <w:r w:rsidR="00E02420" w:rsidRPr="00E02420">
          <w:rPr>
            <w:rStyle w:val="a4"/>
            <w:rFonts w:ascii="Times New Roman" w:hAnsi="Times New Roman" w:cs="Times New Roman"/>
            <w:noProof/>
            <w:spacing w:val="-10"/>
          </w:rPr>
          <w:t xml:space="preserve"> </w:t>
        </w:r>
        <w:r w:rsidR="00E02420" w:rsidRPr="00E02420">
          <w:rPr>
            <w:rStyle w:val="a4"/>
            <w:rFonts w:ascii="Times New Roman" w:hAnsi="Times New Roman" w:cs="Times New Roman"/>
            <w:noProof/>
            <w:spacing w:val="-1"/>
          </w:rPr>
          <w:t>О</w:t>
        </w:r>
        <w:r w:rsidR="00E02420" w:rsidRPr="00E02420">
          <w:rPr>
            <w:rStyle w:val="a4"/>
            <w:rFonts w:ascii="Times New Roman" w:hAnsi="Times New Roman" w:cs="Times New Roman"/>
            <w:noProof/>
          </w:rPr>
          <w:t>б</w:t>
        </w:r>
        <w:r w:rsidR="00E02420" w:rsidRPr="00E02420">
          <w:rPr>
            <w:rStyle w:val="a4"/>
            <w:rFonts w:ascii="Times New Roman" w:hAnsi="Times New Roman" w:cs="Times New Roman"/>
            <w:noProof/>
            <w:spacing w:val="-1"/>
          </w:rPr>
          <w:t>л</w:t>
        </w:r>
        <w:r w:rsidR="00E02420" w:rsidRPr="00E02420">
          <w:rPr>
            <w:rStyle w:val="a4"/>
            <w:rFonts w:ascii="Times New Roman" w:hAnsi="Times New Roman" w:cs="Times New Roman"/>
            <w:noProof/>
          </w:rPr>
          <w:t>асть</w:t>
        </w:r>
        <w:r w:rsidR="00E02420" w:rsidRPr="00E02420">
          <w:rPr>
            <w:rStyle w:val="a4"/>
            <w:rFonts w:ascii="Times New Roman" w:hAnsi="Times New Roman" w:cs="Times New Roman"/>
            <w:noProof/>
            <w:spacing w:val="3"/>
          </w:rPr>
          <w:t xml:space="preserve"> </w:t>
        </w:r>
        <w:r w:rsidR="00E02420" w:rsidRPr="00E02420">
          <w:rPr>
            <w:rStyle w:val="a4"/>
            <w:rFonts w:ascii="Times New Roman" w:hAnsi="Times New Roman" w:cs="Times New Roman"/>
            <w:noProof/>
            <w:spacing w:val="-1"/>
          </w:rPr>
          <w:t>р</w:t>
        </w:r>
        <w:r w:rsidR="00E02420" w:rsidRPr="00E02420">
          <w:rPr>
            <w:rStyle w:val="a4"/>
            <w:rFonts w:ascii="Times New Roman" w:hAnsi="Times New Roman" w:cs="Times New Roman"/>
            <w:noProof/>
          </w:rPr>
          <w:t>аспространения</w:t>
        </w:r>
        <w:r w:rsidR="00E02420">
          <w:rPr>
            <w:noProof/>
            <w:webHidden/>
          </w:rPr>
          <w:tab/>
        </w:r>
        <w:r w:rsidR="00E02420">
          <w:rPr>
            <w:noProof/>
            <w:webHidden/>
          </w:rPr>
          <w:fldChar w:fldCharType="begin"/>
        </w:r>
        <w:r w:rsidR="00E02420">
          <w:rPr>
            <w:noProof/>
            <w:webHidden/>
          </w:rPr>
          <w:instrText xml:space="preserve"> PAGEREF _Toc185449948 \h </w:instrText>
        </w:r>
        <w:r w:rsidR="00E02420">
          <w:rPr>
            <w:noProof/>
            <w:webHidden/>
          </w:rPr>
        </w:r>
        <w:r w:rsidR="00E02420">
          <w:rPr>
            <w:noProof/>
            <w:webHidden/>
          </w:rPr>
          <w:fldChar w:fldCharType="separate"/>
        </w:r>
        <w:r w:rsidR="00E02420">
          <w:rPr>
            <w:noProof/>
            <w:webHidden/>
          </w:rPr>
          <w:t>3</w:t>
        </w:r>
        <w:r w:rsidR="00E02420">
          <w:rPr>
            <w:noProof/>
            <w:webHidden/>
          </w:rPr>
          <w:fldChar w:fldCharType="end"/>
        </w:r>
      </w:hyperlink>
    </w:p>
    <w:p w14:paraId="670CA306" w14:textId="77777777" w:rsidR="00E02420" w:rsidRPr="008A75CA" w:rsidRDefault="00E02420">
      <w:pPr>
        <w:pStyle w:val="12"/>
        <w:rPr>
          <w:rFonts w:ascii="Times New Roman" w:hAnsi="Times New Roman" w:cs="Times New Roman"/>
          <w:noProof/>
          <w:kern w:val="2"/>
        </w:rPr>
      </w:pPr>
      <w:hyperlink w:anchor="_Toc185449949" w:history="1">
        <w:r w:rsidRPr="00E02420">
          <w:rPr>
            <w:rStyle w:val="a4"/>
            <w:rFonts w:ascii="Times New Roman" w:hAnsi="Times New Roman" w:cs="Times New Roman"/>
            <w:noProof/>
          </w:rPr>
          <w:t>2.</w:t>
        </w:r>
        <w:r w:rsidRPr="00E02420">
          <w:rPr>
            <w:rStyle w:val="a4"/>
            <w:rFonts w:ascii="Times New Roman" w:hAnsi="Times New Roman" w:cs="Times New Roman"/>
            <w:noProof/>
            <w:spacing w:val="-10"/>
          </w:rPr>
          <w:t xml:space="preserve"> </w:t>
        </w:r>
        <w:r w:rsidRPr="00E02420">
          <w:rPr>
            <w:rStyle w:val="a4"/>
            <w:rFonts w:ascii="Times New Roman" w:hAnsi="Times New Roman" w:cs="Times New Roman"/>
            <w:noProof/>
          </w:rPr>
          <w:t>Нормативные ссылки</w:t>
        </w:r>
        <w:r w:rsidRPr="00E02420">
          <w:rPr>
            <w:rFonts w:ascii="Times New Roman" w:hAnsi="Times New Roman" w:cs="Times New Roman"/>
            <w:noProof/>
            <w:webHidden/>
          </w:rPr>
          <w:tab/>
        </w:r>
        <w:r w:rsidRPr="00E02420">
          <w:rPr>
            <w:rFonts w:ascii="Times New Roman" w:hAnsi="Times New Roman" w:cs="Times New Roman"/>
            <w:noProof/>
            <w:webHidden/>
          </w:rPr>
          <w:fldChar w:fldCharType="begin"/>
        </w:r>
        <w:r w:rsidRPr="00E02420">
          <w:rPr>
            <w:rFonts w:ascii="Times New Roman" w:hAnsi="Times New Roman" w:cs="Times New Roman"/>
            <w:noProof/>
            <w:webHidden/>
          </w:rPr>
          <w:instrText xml:space="preserve"> PAGEREF _Toc185449949 \h </w:instrText>
        </w:r>
        <w:r w:rsidRPr="00E02420">
          <w:rPr>
            <w:rFonts w:ascii="Times New Roman" w:hAnsi="Times New Roman" w:cs="Times New Roman"/>
            <w:noProof/>
            <w:webHidden/>
          </w:rPr>
        </w:r>
        <w:r w:rsidRPr="00E02420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02420">
          <w:rPr>
            <w:rFonts w:ascii="Times New Roman" w:hAnsi="Times New Roman" w:cs="Times New Roman"/>
            <w:noProof/>
            <w:webHidden/>
          </w:rPr>
          <w:t>3</w:t>
        </w:r>
        <w:r w:rsidRPr="00E02420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AD6FB36" w14:textId="77777777" w:rsidR="00E02420" w:rsidRPr="008A75CA" w:rsidRDefault="00E02420">
      <w:pPr>
        <w:pStyle w:val="12"/>
        <w:rPr>
          <w:rFonts w:ascii="Times New Roman" w:hAnsi="Times New Roman" w:cs="Times New Roman"/>
          <w:noProof/>
          <w:kern w:val="2"/>
        </w:rPr>
      </w:pPr>
      <w:hyperlink w:anchor="_Toc185449950" w:history="1">
        <w:r w:rsidRPr="00E02420">
          <w:rPr>
            <w:rStyle w:val="a4"/>
            <w:rFonts w:ascii="Times New Roman" w:hAnsi="Times New Roman" w:cs="Times New Roman"/>
            <w:noProof/>
          </w:rPr>
          <w:t>3.</w:t>
        </w:r>
        <w:r w:rsidRPr="00E02420">
          <w:rPr>
            <w:rStyle w:val="a4"/>
            <w:rFonts w:ascii="Times New Roman" w:hAnsi="Times New Roman" w:cs="Times New Roman"/>
            <w:noProof/>
            <w:spacing w:val="-10"/>
          </w:rPr>
          <w:t xml:space="preserve"> </w:t>
        </w:r>
        <w:r w:rsidRPr="00E02420">
          <w:rPr>
            <w:rStyle w:val="a4"/>
            <w:rFonts w:ascii="Times New Roman" w:hAnsi="Times New Roman" w:cs="Times New Roman"/>
            <w:noProof/>
          </w:rPr>
          <w:t>Термины и обозна</w:t>
        </w:r>
        <w:r w:rsidRPr="00E02420">
          <w:rPr>
            <w:rStyle w:val="a4"/>
            <w:rFonts w:ascii="Times New Roman" w:hAnsi="Times New Roman" w:cs="Times New Roman"/>
            <w:noProof/>
            <w:spacing w:val="1"/>
          </w:rPr>
          <w:t>ч</w:t>
        </w:r>
        <w:r w:rsidRPr="00E02420">
          <w:rPr>
            <w:rStyle w:val="a4"/>
            <w:rFonts w:ascii="Times New Roman" w:hAnsi="Times New Roman" w:cs="Times New Roman"/>
            <w:noProof/>
          </w:rPr>
          <w:t>ения</w:t>
        </w:r>
        <w:r w:rsidRPr="00E02420">
          <w:rPr>
            <w:rFonts w:ascii="Times New Roman" w:hAnsi="Times New Roman" w:cs="Times New Roman"/>
            <w:noProof/>
            <w:webHidden/>
          </w:rPr>
          <w:tab/>
        </w:r>
        <w:r w:rsidRPr="00E02420">
          <w:rPr>
            <w:rFonts w:ascii="Times New Roman" w:hAnsi="Times New Roman" w:cs="Times New Roman"/>
            <w:noProof/>
            <w:webHidden/>
          </w:rPr>
          <w:fldChar w:fldCharType="begin"/>
        </w:r>
        <w:r w:rsidRPr="00E02420">
          <w:rPr>
            <w:rFonts w:ascii="Times New Roman" w:hAnsi="Times New Roman" w:cs="Times New Roman"/>
            <w:noProof/>
            <w:webHidden/>
          </w:rPr>
          <w:instrText xml:space="preserve"> PAGEREF _Toc185449950 \h </w:instrText>
        </w:r>
        <w:r w:rsidRPr="00E02420">
          <w:rPr>
            <w:rFonts w:ascii="Times New Roman" w:hAnsi="Times New Roman" w:cs="Times New Roman"/>
            <w:noProof/>
            <w:webHidden/>
          </w:rPr>
        </w:r>
        <w:r w:rsidRPr="00E02420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02420">
          <w:rPr>
            <w:rFonts w:ascii="Times New Roman" w:hAnsi="Times New Roman" w:cs="Times New Roman"/>
            <w:noProof/>
            <w:webHidden/>
          </w:rPr>
          <w:t>4</w:t>
        </w:r>
        <w:r w:rsidRPr="00E02420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470453F" w14:textId="77777777" w:rsidR="00E02420" w:rsidRPr="008A75CA" w:rsidRDefault="00E02420">
      <w:pPr>
        <w:pStyle w:val="12"/>
        <w:rPr>
          <w:rFonts w:ascii="Times New Roman" w:hAnsi="Times New Roman" w:cs="Times New Roman"/>
          <w:noProof/>
          <w:kern w:val="2"/>
        </w:rPr>
      </w:pPr>
      <w:hyperlink w:anchor="_Toc185449951" w:history="1">
        <w:r w:rsidRPr="00E02420">
          <w:rPr>
            <w:rStyle w:val="a4"/>
            <w:rFonts w:ascii="Times New Roman" w:hAnsi="Times New Roman" w:cs="Times New Roman"/>
            <w:noProof/>
          </w:rPr>
          <w:t>4. Общие положения</w:t>
        </w:r>
        <w:r w:rsidRPr="00E02420">
          <w:rPr>
            <w:rFonts w:ascii="Times New Roman" w:hAnsi="Times New Roman" w:cs="Times New Roman"/>
            <w:noProof/>
            <w:webHidden/>
          </w:rPr>
          <w:tab/>
        </w:r>
        <w:r w:rsidRPr="00E02420">
          <w:rPr>
            <w:rFonts w:ascii="Times New Roman" w:hAnsi="Times New Roman" w:cs="Times New Roman"/>
            <w:noProof/>
            <w:webHidden/>
          </w:rPr>
          <w:fldChar w:fldCharType="begin"/>
        </w:r>
        <w:r w:rsidRPr="00E02420">
          <w:rPr>
            <w:rFonts w:ascii="Times New Roman" w:hAnsi="Times New Roman" w:cs="Times New Roman"/>
            <w:noProof/>
            <w:webHidden/>
          </w:rPr>
          <w:instrText xml:space="preserve"> PAGEREF _Toc185449951 \h </w:instrText>
        </w:r>
        <w:r w:rsidRPr="00E02420">
          <w:rPr>
            <w:rFonts w:ascii="Times New Roman" w:hAnsi="Times New Roman" w:cs="Times New Roman"/>
            <w:noProof/>
            <w:webHidden/>
          </w:rPr>
        </w:r>
        <w:r w:rsidRPr="00E02420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02420">
          <w:rPr>
            <w:rFonts w:ascii="Times New Roman" w:hAnsi="Times New Roman" w:cs="Times New Roman"/>
            <w:noProof/>
            <w:webHidden/>
          </w:rPr>
          <w:t>5</w:t>
        </w:r>
        <w:r w:rsidRPr="00E02420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21D5AD3" w14:textId="77777777" w:rsidR="00E02420" w:rsidRPr="008A75CA" w:rsidRDefault="00E02420">
      <w:pPr>
        <w:pStyle w:val="12"/>
        <w:rPr>
          <w:rFonts w:ascii="Times New Roman" w:hAnsi="Times New Roman" w:cs="Times New Roman"/>
          <w:noProof/>
          <w:kern w:val="2"/>
        </w:rPr>
      </w:pPr>
      <w:hyperlink w:anchor="_Toc185449952" w:history="1">
        <w:r w:rsidRPr="00E02420">
          <w:rPr>
            <w:rStyle w:val="a4"/>
            <w:rFonts w:ascii="Times New Roman" w:hAnsi="Times New Roman" w:cs="Times New Roman"/>
            <w:noProof/>
          </w:rPr>
          <w:t>5. Участие в проверках квалификации</w:t>
        </w:r>
        <w:r w:rsidRPr="00E02420">
          <w:rPr>
            <w:rFonts w:ascii="Times New Roman" w:hAnsi="Times New Roman" w:cs="Times New Roman"/>
            <w:noProof/>
            <w:webHidden/>
          </w:rPr>
          <w:tab/>
        </w:r>
        <w:r w:rsidRPr="00E02420">
          <w:rPr>
            <w:rFonts w:ascii="Times New Roman" w:hAnsi="Times New Roman" w:cs="Times New Roman"/>
            <w:noProof/>
            <w:webHidden/>
          </w:rPr>
          <w:fldChar w:fldCharType="begin"/>
        </w:r>
        <w:r w:rsidRPr="00E02420">
          <w:rPr>
            <w:rFonts w:ascii="Times New Roman" w:hAnsi="Times New Roman" w:cs="Times New Roman"/>
            <w:noProof/>
            <w:webHidden/>
          </w:rPr>
          <w:instrText xml:space="preserve"> PAGEREF _Toc185449952 \h </w:instrText>
        </w:r>
        <w:r w:rsidRPr="00E02420">
          <w:rPr>
            <w:rFonts w:ascii="Times New Roman" w:hAnsi="Times New Roman" w:cs="Times New Roman"/>
            <w:noProof/>
            <w:webHidden/>
          </w:rPr>
        </w:r>
        <w:r w:rsidRPr="00E02420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02420">
          <w:rPr>
            <w:rFonts w:ascii="Times New Roman" w:hAnsi="Times New Roman" w:cs="Times New Roman"/>
            <w:noProof/>
            <w:webHidden/>
          </w:rPr>
          <w:t>5</w:t>
        </w:r>
        <w:r w:rsidRPr="00E02420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B3241CB" w14:textId="77777777" w:rsidR="00E02420" w:rsidRPr="008A75CA" w:rsidRDefault="00E02420">
      <w:pPr>
        <w:pStyle w:val="12"/>
        <w:rPr>
          <w:rFonts w:ascii="Times New Roman" w:hAnsi="Times New Roman" w:cs="Times New Roman"/>
          <w:noProof/>
          <w:kern w:val="2"/>
        </w:rPr>
      </w:pPr>
      <w:hyperlink w:anchor="_Toc185449953" w:history="1">
        <w:r w:rsidRPr="00E02420">
          <w:rPr>
            <w:rStyle w:val="a4"/>
            <w:rFonts w:ascii="Times New Roman" w:hAnsi="Times New Roman" w:cs="Times New Roman"/>
            <w:noProof/>
          </w:rPr>
          <w:t>6. Участие в межлабораторных сличительных испытаниях</w:t>
        </w:r>
        <w:r w:rsidRPr="00E02420">
          <w:rPr>
            <w:rFonts w:ascii="Times New Roman" w:hAnsi="Times New Roman" w:cs="Times New Roman"/>
            <w:noProof/>
            <w:webHidden/>
          </w:rPr>
          <w:tab/>
        </w:r>
        <w:r w:rsidRPr="00E02420">
          <w:rPr>
            <w:rFonts w:ascii="Times New Roman" w:hAnsi="Times New Roman" w:cs="Times New Roman"/>
            <w:noProof/>
            <w:webHidden/>
          </w:rPr>
          <w:fldChar w:fldCharType="begin"/>
        </w:r>
        <w:r w:rsidRPr="00E02420">
          <w:rPr>
            <w:rFonts w:ascii="Times New Roman" w:hAnsi="Times New Roman" w:cs="Times New Roman"/>
            <w:noProof/>
            <w:webHidden/>
          </w:rPr>
          <w:instrText xml:space="preserve"> PAGEREF _Toc185449953 \h </w:instrText>
        </w:r>
        <w:r w:rsidRPr="00E02420">
          <w:rPr>
            <w:rFonts w:ascii="Times New Roman" w:hAnsi="Times New Roman" w:cs="Times New Roman"/>
            <w:noProof/>
            <w:webHidden/>
          </w:rPr>
        </w:r>
        <w:r w:rsidRPr="00E02420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02420">
          <w:rPr>
            <w:rFonts w:ascii="Times New Roman" w:hAnsi="Times New Roman" w:cs="Times New Roman"/>
            <w:noProof/>
            <w:webHidden/>
          </w:rPr>
          <w:t>6</w:t>
        </w:r>
        <w:r w:rsidRPr="00E02420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212ED61" w14:textId="77777777" w:rsidR="00E02420" w:rsidRPr="008A75CA" w:rsidRDefault="00E02420">
      <w:pPr>
        <w:pStyle w:val="33"/>
        <w:rPr>
          <w:rFonts w:ascii="Times New Roman" w:hAnsi="Times New Roman" w:cs="Times New Roman"/>
          <w:noProof/>
          <w:kern w:val="2"/>
        </w:rPr>
      </w:pPr>
      <w:hyperlink w:anchor="_Toc185449954" w:history="1">
        <w:r w:rsidRPr="00E02420">
          <w:rPr>
            <w:rStyle w:val="a4"/>
            <w:rFonts w:ascii="Times New Roman" w:hAnsi="Times New Roman" w:cs="Times New Roman"/>
            <w:noProof/>
          </w:rPr>
          <w:t>Приложение 1</w:t>
        </w:r>
        <w:r w:rsidRPr="00E02420">
          <w:rPr>
            <w:rFonts w:ascii="Times New Roman" w:hAnsi="Times New Roman" w:cs="Times New Roman"/>
            <w:noProof/>
            <w:webHidden/>
          </w:rPr>
          <w:tab/>
        </w:r>
        <w:r w:rsidRPr="00E02420">
          <w:rPr>
            <w:rFonts w:ascii="Times New Roman" w:hAnsi="Times New Roman" w:cs="Times New Roman"/>
            <w:noProof/>
            <w:webHidden/>
          </w:rPr>
          <w:fldChar w:fldCharType="begin"/>
        </w:r>
        <w:r w:rsidRPr="00E02420">
          <w:rPr>
            <w:rFonts w:ascii="Times New Roman" w:hAnsi="Times New Roman" w:cs="Times New Roman"/>
            <w:noProof/>
            <w:webHidden/>
          </w:rPr>
          <w:instrText xml:space="preserve"> PAGEREF _Toc185449954 \h </w:instrText>
        </w:r>
        <w:r w:rsidRPr="00E02420">
          <w:rPr>
            <w:rFonts w:ascii="Times New Roman" w:hAnsi="Times New Roman" w:cs="Times New Roman"/>
            <w:noProof/>
            <w:webHidden/>
          </w:rPr>
        </w:r>
        <w:r w:rsidRPr="00E02420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02420">
          <w:rPr>
            <w:rFonts w:ascii="Times New Roman" w:hAnsi="Times New Roman" w:cs="Times New Roman"/>
            <w:noProof/>
            <w:webHidden/>
          </w:rPr>
          <w:t>8</w:t>
        </w:r>
        <w:r w:rsidRPr="00E02420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B29539E" w14:textId="77777777" w:rsidR="00E02420" w:rsidRPr="008A75CA" w:rsidRDefault="00E02420">
      <w:pPr>
        <w:pStyle w:val="33"/>
        <w:rPr>
          <w:rFonts w:ascii="Times New Roman" w:hAnsi="Times New Roman" w:cs="Times New Roman"/>
          <w:noProof/>
          <w:kern w:val="2"/>
        </w:rPr>
      </w:pPr>
      <w:hyperlink w:anchor="_Toc185449955" w:history="1">
        <w:r w:rsidRPr="00E02420">
          <w:rPr>
            <w:rStyle w:val="a4"/>
            <w:rFonts w:ascii="Times New Roman" w:hAnsi="Times New Roman" w:cs="Times New Roman"/>
            <w:noProof/>
          </w:rPr>
          <w:t>Приложение 2</w:t>
        </w:r>
        <w:r w:rsidRPr="00E02420">
          <w:rPr>
            <w:rFonts w:ascii="Times New Roman" w:hAnsi="Times New Roman" w:cs="Times New Roman"/>
            <w:noProof/>
            <w:webHidden/>
          </w:rPr>
          <w:tab/>
        </w:r>
        <w:r w:rsidRPr="00E02420">
          <w:rPr>
            <w:rFonts w:ascii="Times New Roman" w:hAnsi="Times New Roman" w:cs="Times New Roman"/>
            <w:noProof/>
            <w:webHidden/>
          </w:rPr>
          <w:fldChar w:fldCharType="begin"/>
        </w:r>
        <w:r w:rsidRPr="00E02420">
          <w:rPr>
            <w:rFonts w:ascii="Times New Roman" w:hAnsi="Times New Roman" w:cs="Times New Roman"/>
            <w:noProof/>
            <w:webHidden/>
          </w:rPr>
          <w:instrText xml:space="preserve"> PAGEREF _Toc185449955 \h </w:instrText>
        </w:r>
        <w:r w:rsidRPr="00E02420">
          <w:rPr>
            <w:rFonts w:ascii="Times New Roman" w:hAnsi="Times New Roman" w:cs="Times New Roman"/>
            <w:noProof/>
            <w:webHidden/>
          </w:rPr>
        </w:r>
        <w:r w:rsidRPr="00E02420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02420">
          <w:rPr>
            <w:rFonts w:ascii="Times New Roman" w:hAnsi="Times New Roman" w:cs="Times New Roman"/>
            <w:noProof/>
            <w:webHidden/>
          </w:rPr>
          <w:t>9</w:t>
        </w:r>
        <w:r w:rsidRPr="00E02420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B79A2C6" w14:textId="77777777" w:rsidR="00E02420" w:rsidRPr="008A75CA" w:rsidRDefault="00E02420">
      <w:pPr>
        <w:pStyle w:val="33"/>
        <w:rPr>
          <w:rFonts w:ascii="Times New Roman" w:hAnsi="Times New Roman" w:cs="Times New Roman"/>
          <w:noProof/>
          <w:kern w:val="2"/>
        </w:rPr>
      </w:pPr>
      <w:hyperlink w:anchor="_Toc185449956" w:history="1">
        <w:r w:rsidRPr="00E02420">
          <w:rPr>
            <w:rStyle w:val="a4"/>
            <w:rFonts w:ascii="Times New Roman" w:hAnsi="Times New Roman" w:cs="Times New Roman"/>
            <w:noProof/>
          </w:rPr>
          <w:t>Приложение 3</w:t>
        </w:r>
        <w:r w:rsidRPr="00E02420">
          <w:rPr>
            <w:rFonts w:ascii="Times New Roman" w:hAnsi="Times New Roman" w:cs="Times New Roman"/>
            <w:noProof/>
            <w:webHidden/>
          </w:rPr>
          <w:tab/>
        </w:r>
        <w:r w:rsidRPr="00E02420">
          <w:rPr>
            <w:rFonts w:ascii="Times New Roman" w:hAnsi="Times New Roman" w:cs="Times New Roman"/>
            <w:noProof/>
            <w:webHidden/>
          </w:rPr>
          <w:fldChar w:fldCharType="begin"/>
        </w:r>
        <w:r w:rsidRPr="00E02420">
          <w:rPr>
            <w:rFonts w:ascii="Times New Roman" w:hAnsi="Times New Roman" w:cs="Times New Roman"/>
            <w:noProof/>
            <w:webHidden/>
          </w:rPr>
          <w:instrText xml:space="preserve"> PAGEREF _Toc185449956 \h </w:instrText>
        </w:r>
        <w:r w:rsidRPr="00E02420">
          <w:rPr>
            <w:rFonts w:ascii="Times New Roman" w:hAnsi="Times New Roman" w:cs="Times New Roman"/>
            <w:noProof/>
            <w:webHidden/>
          </w:rPr>
        </w:r>
        <w:r w:rsidRPr="00E02420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02420">
          <w:rPr>
            <w:rFonts w:ascii="Times New Roman" w:hAnsi="Times New Roman" w:cs="Times New Roman"/>
            <w:noProof/>
            <w:webHidden/>
          </w:rPr>
          <w:t>9</w:t>
        </w:r>
        <w:r w:rsidRPr="00E02420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466769F" w14:textId="77777777" w:rsidR="00E02420" w:rsidRPr="008A75CA" w:rsidRDefault="00E02420">
      <w:pPr>
        <w:pStyle w:val="33"/>
        <w:rPr>
          <w:rFonts w:ascii="Times New Roman" w:hAnsi="Times New Roman" w:cs="Times New Roman"/>
          <w:noProof/>
          <w:kern w:val="2"/>
        </w:rPr>
      </w:pPr>
      <w:hyperlink w:anchor="_Toc185449957" w:history="1">
        <w:r w:rsidRPr="00E02420">
          <w:rPr>
            <w:rStyle w:val="a4"/>
            <w:rFonts w:ascii="Times New Roman" w:hAnsi="Times New Roman" w:cs="Times New Roman"/>
            <w:noProof/>
          </w:rPr>
          <w:t>Приложение 4</w:t>
        </w:r>
        <w:r w:rsidRPr="00E02420">
          <w:rPr>
            <w:rFonts w:ascii="Times New Roman" w:hAnsi="Times New Roman" w:cs="Times New Roman"/>
            <w:noProof/>
            <w:webHidden/>
          </w:rPr>
          <w:tab/>
        </w:r>
        <w:r w:rsidRPr="00E02420">
          <w:rPr>
            <w:rFonts w:ascii="Times New Roman" w:hAnsi="Times New Roman" w:cs="Times New Roman"/>
            <w:noProof/>
            <w:webHidden/>
          </w:rPr>
          <w:fldChar w:fldCharType="begin"/>
        </w:r>
        <w:r w:rsidRPr="00E02420">
          <w:rPr>
            <w:rFonts w:ascii="Times New Roman" w:hAnsi="Times New Roman" w:cs="Times New Roman"/>
            <w:noProof/>
            <w:webHidden/>
          </w:rPr>
          <w:instrText xml:space="preserve"> PAGEREF _Toc185449957 \h </w:instrText>
        </w:r>
        <w:r w:rsidRPr="00E02420">
          <w:rPr>
            <w:rFonts w:ascii="Times New Roman" w:hAnsi="Times New Roman" w:cs="Times New Roman"/>
            <w:noProof/>
            <w:webHidden/>
          </w:rPr>
        </w:r>
        <w:r w:rsidRPr="00E02420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02420">
          <w:rPr>
            <w:rFonts w:ascii="Times New Roman" w:hAnsi="Times New Roman" w:cs="Times New Roman"/>
            <w:noProof/>
            <w:webHidden/>
          </w:rPr>
          <w:t>10</w:t>
        </w:r>
        <w:r w:rsidRPr="00E02420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E192CB" w14:textId="77777777" w:rsidR="00E02420" w:rsidRPr="008A75CA" w:rsidRDefault="00E02420">
      <w:pPr>
        <w:pStyle w:val="12"/>
        <w:rPr>
          <w:rFonts w:ascii="Times New Roman" w:hAnsi="Times New Roman" w:cs="Times New Roman"/>
          <w:noProof/>
          <w:kern w:val="2"/>
        </w:rPr>
      </w:pPr>
      <w:hyperlink w:anchor="_Toc185449958" w:history="1">
        <w:r w:rsidRPr="00E02420">
          <w:rPr>
            <w:rStyle w:val="a4"/>
            <w:rFonts w:ascii="Times New Roman" w:hAnsi="Times New Roman" w:cs="Times New Roman"/>
            <w:noProof/>
          </w:rPr>
          <w:t>Лист ознакомления</w:t>
        </w:r>
        <w:r w:rsidRPr="00E02420">
          <w:rPr>
            <w:rFonts w:ascii="Times New Roman" w:hAnsi="Times New Roman" w:cs="Times New Roman"/>
            <w:noProof/>
            <w:webHidden/>
          </w:rPr>
          <w:tab/>
        </w:r>
        <w:r w:rsidRPr="00E02420">
          <w:rPr>
            <w:rFonts w:ascii="Times New Roman" w:hAnsi="Times New Roman" w:cs="Times New Roman"/>
            <w:noProof/>
            <w:webHidden/>
          </w:rPr>
          <w:fldChar w:fldCharType="begin"/>
        </w:r>
        <w:r w:rsidRPr="00E02420">
          <w:rPr>
            <w:rFonts w:ascii="Times New Roman" w:hAnsi="Times New Roman" w:cs="Times New Roman"/>
            <w:noProof/>
            <w:webHidden/>
          </w:rPr>
          <w:instrText xml:space="preserve"> PAGEREF _Toc185449958 \h </w:instrText>
        </w:r>
        <w:r w:rsidRPr="00E02420">
          <w:rPr>
            <w:rFonts w:ascii="Times New Roman" w:hAnsi="Times New Roman" w:cs="Times New Roman"/>
            <w:noProof/>
            <w:webHidden/>
          </w:rPr>
        </w:r>
        <w:r w:rsidRPr="00E02420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02420">
          <w:rPr>
            <w:rFonts w:ascii="Times New Roman" w:hAnsi="Times New Roman" w:cs="Times New Roman"/>
            <w:noProof/>
            <w:webHidden/>
          </w:rPr>
          <w:t>11</w:t>
        </w:r>
        <w:r w:rsidRPr="00E02420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DC95834" w14:textId="77777777" w:rsidR="00E02420" w:rsidRPr="008A75CA" w:rsidRDefault="00E02420">
      <w:pPr>
        <w:pStyle w:val="12"/>
        <w:rPr>
          <w:rFonts w:ascii="Times New Roman" w:hAnsi="Times New Roman" w:cs="Times New Roman"/>
          <w:noProof/>
          <w:kern w:val="2"/>
        </w:rPr>
      </w:pPr>
      <w:hyperlink w:anchor="_Toc185449959" w:history="1">
        <w:r w:rsidRPr="00E02420">
          <w:rPr>
            <w:rStyle w:val="a4"/>
            <w:rFonts w:ascii="Times New Roman" w:hAnsi="Times New Roman" w:cs="Times New Roman"/>
            <w:noProof/>
          </w:rPr>
          <w:t>Лист актуализации и учета изменений</w:t>
        </w:r>
        <w:r w:rsidRPr="00E02420">
          <w:rPr>
            <w:rFonts w:ascii="Times New Roman" w:hAnsi="Times New Roman" w:cs="Times New Roman"/>
            <w:noProof/>
            <w:webHidden/>
          </w:rPr>
          <w:tab/>
        </w:r>
        <w:r w:rsidRPr="00E02420">
          <w:rPr>
            <w:rFonts w:ascii="Times New Roman" w:hAnsi="Times New Roman" w:cs="Times New Roman"/>
            <w:noProof/>
            <w:webHidden/>
          </w:rPr>
          <w:fldChar w:fldCharType="begin"/>
        </w:r>
        <w:r w:rsidRPr="00E02420">
          <w:rPr>
            <w:rFonts w:ascii="Times New Roman" w:hAnsi="Times New Roman" w:cs="Times New Roman"/>
            <w:noProof/>
            <w:webHidden/>
          </w:rPr>
          <w:instrText xml:space="preserve"> PAGEREF _Toc185449959 \h </w:instrText>
        </w:r>
        <w:r w:rsidRPr="00E02420">
          <w:rPr>
            <w:rFonts w:ascii="Times New Roman" w:hAnsi="Times New Roman" w:cs="Times New Roman"/>
            <w:noProof/>
            <w:webHidden/>
          </w:rPr>
        </w:r>
        <w:r w:rsidRPr="00E02420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02420">
          <w:rPr>
            <w:rFonts w:ascii="Times New Roman" w:hAnsi="Times New Roman" w:cs="Times New Roman"/>
            <w:noProof/>
            <w:webHidden/>
          </w:rPr>
          <w:t>12</w:t>
        </w:r>
        <w:r w:rsidRPr="00E02420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049904A" w14:textId="77777777" w:rsidR="00675354" w:rsidRDefault="00185FBE" w:rsidP="00347FA6">
      <w:pPr>
        <w:pStyle w:val="1"/>
        <w:spacing w:after="0"/>
        <w:rPr>
          <w:color w:val="000000"/>
          <w:spacing w:val="-4"/>
          <w:szCs w:val="24"/>
        </w:rPr>
      </w:pPr>
      <w:r w:rsidRPr="00185FBE">
        <w:rPr>
          <w:color w:val="000000"/>
          <w:spacing w:val="-4"/>
          <w:szCs w:val="24"/>
        </w:rPr>
        <w:fldChar w:fldCharType="end"/>
      </w:r>
    </w:p>
    <w:p w14:paraId="51315913" w14:textId="77777777" w:rsidR="00675354" w:rsidRPr="00675354" w:rsidRDefault="00675354" w:rsidP="00675354">
      <w:pPr>
        <w:rPr>
          <w:lang w:val="x-none" w:eastAsia="x-none"/>
        </w:rPr>
      </w:pPr>
    </w:p>
    <w:p w14:paraId="6D3300D8" w14:textId="77777777" w:rsidR="00675354" w:rsidRPr="00675354" w:rsidRDefault="00675354" w:rsidP="00675354">
      <w:pPr>
        <w:rPr>
          <w:lang w:val="x-none" w:eastAsia="x-none"/>
        </w:rPr>
      </w:pPr>
    </w:p>
    <w:p w14:paraId="58B46198" w14:textId="77777777" w:rsidR="00675354" w:rsidRPr="00675354" w:rsidRDefault="00675354" w:rsidP="00675354">
      <w:pPr>
        <w:rPr>
          <w:lang w:val="x-none" w:eastAsia="x-none"/>
        </w:rPr>
      </w:pPr>
    </w:p>
    <w:p w14:paraId="1B10D944" w14:textId="77777777" w:rsidR="00675354" w:rsidRDefault="00675354" w:rsidP="00347FA6">
      <w:pPr>
        <w:pStyle w:val="1"/>
        <w:spacing w:after="0"/>
        <w:rPr>
          <w:color w:val="000000"/>
          <w:spacing w:val="-4"/>
          <w:szCs w:val="24"/>
        </w:rPr>
      </w:pPr>
    </w:p>
    <w:p w14:paraId="706BBF65" w14:textId="77777777" w:rsidR="00675354" w:rsidRDefault="00675354" w:rsidP="00675354">
      <w:pPr>
        <w:pStyle w:val="1"/>
        <w:tabs>
          <w:tab w:val="left" w:pos="3750"/>
        </w:tabs>
        <w:spacing w:after="0"/>
        <w:jc w:val="left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ab/>
      </w:r>
    </w:p>
    <w:p w14:paraId="709A80A5" w14:textId="77777777" w:rsidR="00F77AAA" w:rsidRPr="00162485" w:rsidRDefault="00B33841" w:rsidP="00347FA6">
      <w:pPr>
        <w:pStyle w:val="1"/>
        <w:spacing w:after="0"/>
      </w:pPr>
      <w:r w:rsidRPr="00675354">
        <w:br w:type="page"/>
      </w:r>
      <w:bookmarkStart w:id="0" w:name="_Toc185449948"/>
      <w:r w:rsidR="00F77AAA" w:rsidRPr="00162485">
        <w:lastRenderedPageBreak/>
        <w:t>1.</w:t>
      </w:r>
      <w:r w:rsidR="00F77AAA" w:rsidRPr="00162485">
        <w:rPr>
          <w:spacing w:val="-10"/>
        </w:rPr>
        <w:t xml:space="preserve"> </w:t>
      </w:r>
      <w:r w:rsidR="00793C73" w:rsidRPr="00162485">
        <w:rPr>
          <w:spacing w:val="-1"/>
        </w:rPr>
        <w:t>О</w:t>
      </w:r>
      <w:r w:rsidR="00793C73" w:rsidRPr="00162485">
        <w:t>Б</w:t>
      </w:r>
      <w:r w:rsidR="00793C73" w:rsidRPr="00162485">
        <w:rPr>
          <w:spacing w:val="-1"/>
        </w:rPr>
        <w:t>Л</w:t>
      </w:r>
      <w:r w:rsidR="00793C73" w:rsidRPr="00162485">
        <w:t>АСТЬ</w:t>
      </w:r>
      <w:r w:rsidR="00793C73" w:rsidRPr="00162485">
        <w:rPr>
          <w:spacing w:val="3"/>
        </w:rPr>
        <w:t xml:space="preserve"> </w:t>
      </w:r>
      <w:r w:rsidR="00793C73" w:rsidRPr="00162485">
        <w:rPr>
          <w:spacing w:val="-1"/>
        </w:rPr>
        <w:t>Р</w:t>
      </w:r>
      <w:r w:rsidR="00793C73" w:rsidRPr="00162485">
        <w:t>АСПРОСТРАНЕНИЯ</w:t>
      </w:r>
      <w:bookmarkEnd w:id="0"/>
    </w:p>
    <w:p w14:paraId="72463CFD" w14:textId="77777777" w:rsidR="007D6170" w:rsidRDefault="00763347" w:rsidP="007D6170">
      <w:pPr>
        <w:pStyle w:val="a3"/>
        <w:numPr>
          <w:ilvl w:val="1"/>
          <w:numId w:val="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Настоящая документированная процедура устанавливает руководство по использованию программы проверки квалификации посредством межлабораторных сличительных испытаний в качестве одного из средств доказательства компетентности лаборатории ООО «ДиЛаб» в области аккредитации</w:t>
      </w:r>
    </w:p>
    <w:p w14:paraId="0B9EAA47" w14:textId="77777777" w:rsidR="00F77AAA" w:rsidRPr="00162485" w:rsidRDefault="00F77AAA" w:rsidP="00DC2ECB">
      <w:pPr>
        <w:widowControl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2485">
        <w:rPr>
          <w:rFonts w:ascii="Times New Roman" w:hAnsi="Times New Roman" w:cs="Times New Roman"/>
          <w:sz w:val="24"/>
          <w:szCs w:val="24"/>
        </w:rPr>
        <w:t>1.</w:t>
      </w:r>
      <w:r w:rsidR="007D6170">
        <w:rPr>
          <w:rFonts w:ascii="Times New Roman" w:hAnsi="Times New Roman" w:cs="Times New Roman"/>
          <w:sz w:val="24"/>
          <w:szCs w:val="24"/>
        </w:rPr>
        <w:t>2</w:t>
      </w:r>
      <w:r w:rsidRPr="00162485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162485">
        <w:rPr>
          <w:rFonts w:ascii="Times New Roman" w:hAnsi="Times New Roman" w:cs="Times New Roman"/>
          <w:spacing w:val="1"/>
          <w:sz w:val="24"/>
          <w:szCs w:val="24"/>
        </w:rPr>
        <w:t>О</w:t>
      </w:r>
      <w:r w:rsidRPr="00162485">
        <w:rPr>
          <w:rFonts w:ascii="Times New Roman" w:hAnsi="Times New Roman" w:cs="Times New Roman"/>
          <w:spacing w:val="-1"/>
          <w:sz w:val="24"/>
          <w:szCs w:val="24"/>
        </w:rPr>
        <w:t>т</w:t>
      </w:r>
      <w:r w:rsidRPr="00162485">
        <w:rPr>
          <w:rFonts w:ascii="Times New Roman" w:hAnsi="Times New Roman" w:cs="Times New Roman"/>
          <w:spacing w:val="1"/>
          <w:sz w:val="24"/>
          <w:szCs w:val="24"/>
        </w:rPr>
        <w:t>в</w:t>
      </w:r>
      <w:r w:rsidRPr="00162485">
        <w:rPr>
          <w:rFonts w:ascii="Times New Roman" w:hAnsi="Times New Roman" w:cs="Times New Roman"/>
          <w:sz w:val="24"/>
          <w:szCs w:val="24"/>
        </w:rPr>
        <w:t>е</w:t>
      </w:r>
      <w:r w:rsidRPr="00162485">
        <w:rPr>
          <w:rFonts w:ascii="Times New Roman" w:hAnsi="Times New Roman" w:cs="Times New Roman"/>
          <w:spacing w:val="-1"/>
          <w:sz w:val="24"/>
          <w:szCs w:val="24"/>
        </w:rPr>
        <w:t>т</w:t>
      </w:r>
      <w:r w:rsidRPr="00162485">
        <w:rPr>
          <w:rFonts w:ascii="Times New Roman" w:hAnsi="Times New Roman" w:cs="Times New Roman"/>
          <w:sz w:val="24"/>
          <w:szCs w:val="24"/>
        </w:rPr>
        <w:t>с</w:t>
      </w:r>
      <w:r w:rsidRPr="00162485">
        <w:rPr>
          <w:rFonts w:ascii="Times New Roman" w:hAnsi="Times New Roman" w:cs="Times New Roman"/>
          <w:spacing w:val="-1"/>
          <w:sz w:val="24"/>
          <w:szCs w:val="24"/>
        </w:rPr>
        <w:t>т</w:t>
      </w:r>
      <w:r w:rsidRPr="00162485">
        <w:rPr>
          <w:rFonts w:ascii="Times New Roman" w:hAnsi="Times New Roman" w:cs="Times New Roman"/>
          <w:spacing w:val="1"/>
          <w:sz w:val="24"/>
          <w:szCs w:val="24"/>
        </w:rPr>
        <w:t>в</w:t>
      </w:r>
      <w:r w:rsidRPr="00162485">
        <w:rPr>
          <w:rFonts w:ascii="Times New Roman" w:hAnsi="Times New Roman" w:cs="Times New Roman"/>
          <w:sz w:val="24"/>
          <w:szCs w:val="24"/>
        </w:rPr>
        <w:t>е</w:t>
      </w:r>
      <w:r w:rsidRPr="00162485">
        <w:rPr>
          <w:rFonts w:ascii="Times New Roman" w:hAnsi="Times New Roman" w:cs="Times New Roman"/>
          <w:spacing w:val="-1"/>
          <w:sz w:val="24"/>
          <w:szCs w:val="24"/>
        </w:rPr>
        <w:t>нн</w:t>
      </w:r>
      <w:r w:rsidRPr="00162485">
        <w:rPr>
          <w:rFonts w:ascii="Times New Roman" w:hAnsi="Times New Roman" w:cs="Times New Roman"/>
          <w:sz w:val="24"/>
          <w:szCs w:val="24"/>
        </w:rPr>
        <w:t>ос</w:t>
      </w:r>
      <w:r w:rsidRPr="00162485">
        <w:rPr>
          <w:rFonts w:ascii="Times New Roman" w:hAnsi="Times New Roman" w:cs="Times New Roman"/>
          <w:spacing w:val="-1"/>
          <w:sz w:val="24"/>
          <w:szCs w:val="24"/>
        </w:rPr>
        <w:t>т</w:t>
      </w:r>
      <w:r w:rsidRPr="00162485">
        <w:rPr>
          <w:rFonts w:ascii="Times New Roman" w:hAnsi="Times New Roman" w:cs="Times New Roman"/>
          <w:sz w:val="24"/>
          <w:szCs w:val="24"/>
        </w:rPr>
        <w:t>ь</w:t>
      </w:r>
      <w:r w:rsidRPr="00162485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162485">
        <w:rPr>
          <w:rFonts w:ascii="Times New Roman" w:hAnsi="Times New Roman" w:cs="Times New Roman"/>
          <w:spacing w:val="-1"/>
          <w:sz w:val="24"/>
          <w:szCs w:val="24"/>
        </w:rPr>
        <w:t>з</w:t>
      </w:r>
      <w:r w:rsidRPr="00162485">
        <w:rPr>
          <w:rFonts w:ascii="Times New Roman" w:hAnsi="Times New Roman" w:cs="Times New Roman"/>
          <w:sz w:val="24"/>
          <w:szCs w:val="24"/>
        </w:rPr>
        <w:t>а</w:t>
      </w:r>
      <w:r w:rsidRPr="00162485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162485">
        <w:rPr>
          <w:rFonts w:ascii="Times New Roman" w:hAnsi="Times New Roman" w:cs="Times New Roman"/>
          <w:sz w:val="24"/>
          <w:szCs w:val="24"/>
        </w:rPr>
        <w:t>собл</w:t>
      </w:r>
      <w:r w:rsidRPr="00162485">
        <w:rPr>
          <w:rFonts w:ascii="Times New Roman" w:hAnsi="Times New Roman" w:cs="Times New Roman"/>
          <w:spacing w:val="1"/>
          <w:sz w:val="24"/>
          <w:szCs w:val="24"/>
        </w:rPr>
        <w:t>ю</w:t>
      </w:r>
      <w:r w:rsidRPr="00162485">
        <w:rPr>
          <w:rFonts w:ascii="Times New Roman" w:hAnsi="Times New Roman" w:cs="Times New Roman"/>
          <w:sz w:val="24"/>
          <w:szCs w:val="24"/>
        </w:rPr>
        <w:t>д</w:t>
      </w:r>
      <w:r w:rsidRPr="00162485">
        <w:rPr>
          <w:rFonts w:ascii="Times New Roman" w:hAnsi="Times New Roman" w:cs="Times New Roman"/>
          <w:spacing w:val="-1"/>
          <w:sz w:val="24"/>
          <w:szCs w:val="24"/>
        </w:rPr>
        <w:t>ени</w:t>
      </w:r>
      <w:r w:rsidRPr="00162485">
        <w:rPr>
          <w:rFonts w:ascii="Times New Roman" w:hAnsi="Times New Roman" w:cs="Times New Roman"/>
          <w:sz w:val="24"/>
          <w:szCs w:val="24"/>
        </w:rPr>
        <w:t>е</w:t>
      </w:r>
      <w:r w:rsidRPr="00162485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162485">
        <w:rPr>
          <w:rFonts w:ascii="Times New Roman" w:hAnsi="Times New Roman" w:cs="Times New Roman"/>
          <w:sz w:val="24"/>
          <w:szCs w:val="24"/>
        </w:rPr>
        <w:t>и</w:t>
      </w:r>
      <w:r w:rsidRPr="00162485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162485">
        <w:rPr>
          <w:rFonts w:ascii="Times New Roman" w:hAnsi="Times New Roman" w:cs="Times New Roman"/>
          <w:spacing w:val="-1"/>
          <w:sz w:val="24"/>
          <w:szCs w:val="24"/>
        </w:rPr>
        <w:t>в</w:t>
      </w:r>
      <w:r w:rsidRPr="00162485">
        <w:rPr>
          <w:rFonts w:ascii="Times New Roman" w:hAnsi="Times New Roman" w:cs="Times New Roman"/>
          <w:spacing w:val="1"/>
          <w:sz w:val="24"/>
          <w:szCs w:val="24"/>
        </w:rPr>
        <w:t>ы</w:t>
      </w:r>
      <w:r w:rsidRPr="00162485">
        <w:rPr>
          <w:rFonts w:ascii="Times New Roman" w:hAnsi="Times New Roman" w:cs="Times New Roman"/>
          <w:spacing w:val="-1"/>
          <w:sz w:val="24"/>
          <w:szCs w:val="24"/>
        </w:rPr>
        <w:t>п</w:t>
      </w:r>
      <w:r w:rsidRPr="00162485">
        <w:rPr>
          <w:rFonts w:ascii="Times New Roman" w:hAnsi="Times New Roman" w:cs="Times New Roman"/>
          <w:sz w:val="24"/>
          <w:szCs w:val="24"/>
        </w:rPr>
        <w:t>ол</w:t>
      </w:r>
      <w:r w:rsidRPr="00162485">
        <w:rPr>
          <w:rFonts w:ascii="Times New Roman" w:hAnsi="Times New Roman" w:cs="Times New Roman"/>
          <w:spacing w:val="-1"/>
          <w:sz w:val="24"/>
          <w:szCs w:val="24"/>
        </w:rPr>
        <w:t>н</w:t>
      </w:r>
      <w:r w:rsidRPr="00162485">
        <w:rPr>
          <w:rFonts w:ascii="Times New Roman" w:hAnsi="Times New Roman" w:cs="Times New Roman"/>
          <w:sz w:val="24"/>
          <w:szCs w:val="24"/>
        </w:rPr>
        <w:t>е</w:t>
      </w:r>
      <w:r w:rsidRPr="00162485">
        <w:rPr>
          <w:rFonts w:ascii="Times New Roman" w:hAnsi="Times New Roman" w:cs="Times New Roman"/>
          <w:spacing w:val="-1"/>
          <w:sz w:val="24"/>
          <w:szCs w:val="24"/>
        </w:rPr>
        <w:t>ни</w:t>
      </w:r>
      <w:r w:rsidRPr="00162485">
        <w:rPr>
          <w:rFonts w:ascii="Times New Roman" w:hAnsi="Times New Roman" w:cs="Times New Roman"/>
          <w:sz w:val="24"/>
          <w:szCs w:val="24"/>
        </w:rPr>
        <w:t>е</w:t>
      </w:r>
      <w:r w:rsidRPr="00162485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162485">
        <w:rPr>
          <w:rFonts w:ascii="Times New Roman" w:hAnsi="Times New Roman" w:cs="Times New Roman"/>
          <w:spacing w:val="-1"/>
          <w:sz w:val="24"/>
          <w:szCs w:val="24"/>
        </w:rPr>
        <w:t>т</w:t>
      </w:r>
      <w:r w:rsidRPr="00162485">
        <w:rPr>
          <w:rFonts w:ascii="Times New Roman" w:hAnsi="Times New Roman" w:cs="Times New Roman"/>
          <w:sz w:val="24"/>
          <w:szCs w:val="24"/>
        </w:rPr>
        <w:t>ребова</w:t>
      </w:r>
      <w:r w:rsidRPr="00162485">
        <w:rPr>
          <w:rFonts w:ascii="Times New Roman" w:hAnsi="Times New Roman" w:cs="Times New Roman"/>
          <w:spacing w:val="-1"/>
          <w:sz w:val="24"/>
          <w:szCs w:val="24"/>
        </w:rPr>
        <w:t>ний</w:t>
      </w:r>
      <w:r w:rsidRPr="00162485">
        <w:rPr>
          <w:rFonts w:ascii="Times New Roman" w:hAnsi="Times New Roman" w:cs="Times New Roman"/>
          <w:sz w:val="24"/>
          <w:szCs w:val="24"/>
        </w:rPr>
        <w:t>,</w:t>
      </w:r>
      <w:r w:rsidRPr="00162485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162485">
        <w:rPr>
          <w:rFonts w:ascii="Times New Roman" w:hAnsi="Times New Roman" w:cs="Times New Roman"/>
          <w:spacing w:val="-1"/>
          <w:sz w:val="24"/>
          <w:szCs w:val="24"/>
        </w:rPr>
        <w:t>из</w:t>
      </w:r>
      <w:r w:rsidRPr="00162485">
        <w:rPr>
          <w:rFonts w:ascii="Times New Roman" w:hAnsi="Times New Roman" w:cs="Times New Roman"/>
          <w:sz w:val="24"/>
          <w:szCs w:val="24"/>
        </w:rPr>
        <w:t>ложе</w:t>
      </w:r>
      <w:r w:rsidRPr="00162485">
        <w:rPr>
          <w:rFonts w:ascii="Times New Roman" w:hAnsi="Times New Roman" w:cs="Times New Roman"/>
          <w:spacing w:val="-1"/>
          <w:sz w:val="24"/>
          <w:szCs w:val="24"/>
        </w:rPr>
        <w:t>нн</w:t>
      </w:r>
      <w:r w:rsidRPr="00162485">
        <w:rPr>
          <w:rFonts w:ascii="Times New Roman" w:hAnsi="Times New Roman" w:cs="Times New Roman"/>
          <w:spacing w:val="1"/>
          <w:sz w:val="24"/>
          <w:szCs w:val="24"/>
        </w:rPr>
        <w:t>ы</w:t>
      </w:r>
      <w:r w:rsidRPr="00162485">
        <w:rPr>
          <w:rFonts w:ascii="Times New Roman" w:hAnsi="Times New Roman" w:cs="Times New Roman"/>
          <w:sz w:val="24"/>
          <w:szCs w:val="24"/>
        </w:rPr>
        <w:t>х</w:t>
      </w:r>
      <w:r w:rsidRPr="00162485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162485">
        <w:rPr>
          <w:rFonts w:ascii="Times New Roman" w:hAnsi="Times New Roman" w:cs="Times New Roman"/>
          <w:sz w:val="24"/>
          <w:szCs w:val="24"/>
        </w:rPr>
        <w:t>в</w:t>
      </w:r>
      <w:r w:rsidRPr="00162485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162485">
        <w:rPr>
          <w:rFonts w:ascii="Times New Roman" w:hAnsi="Times New Roman" w:cs="Times New Roman"/>
          <w:sz w:val="24"/>
          <w:szCs w:val="24"/>
        </w:rPr>
        <w:t>д</w:t>
      </w:r>
      <w:r w:rsidRPr="00162485">
        <w:rPr>
          <w:rFonts w:ascii="Times New Roman" w:hAnsi="Times New Roman" w:cs="Times New Roman"/>
          <w:spacing w:val="-1"/>
          <w:sz w:val="24"/>
          <w:szCs w:val="24"/>
        </w:rPr>
        <w:t>анн</w:t>
      </w:r>
      <w:r w:rsidRPr="00162485">
        <w:rPr>
          <w:rFonts w:ascii="Times New Roman" w:hAnsi="Times New Roman" w:cs="Times New Roman"/>
          <w:sz w:val="24"/>
          <w:szCs w:val="24"/>
        </w:rPr>
        <w:t xml:space="preserve">ой </w:t>
      </w:r>
      <w:r w:rsidRPr="00162485">
        <w:rPr>
          <w:rFonts w:ascii="Times New Roman" w:hAnsi="Times New Roman" w:cs="Times New Roman"/>
          <w:spacing w:val="-1"/>
          <w:sz w:val="24"/>
          <w:szCs w:val="24"/>
        </w:rPr>
        <w:t>п</w:t>
      </w:r>
      <w:r w:rsidRPr="00162485">
        <w:rPr>
          <w:rFonts w:ascii="Times New Roman" w:hAnsi="Times New Roman" w:cs="Times New Roman"/>
          <w:sz w:val="24"/>
          <w:szCs w:val="24"/>
        </w:rPr>
        <w:t>ро</w:t>
      </w:r>
      <w:r w:rsidRPr="00162485">
        <w:rPr>
          <w:rFonts w:ascii="Times New Roman" w:hAnsi="Times New Roman" w:cs="Times New Roman"/>
          <w:spacing w:val="-1"/>
          <w:sz w:val="24"/>
          <w:szCs w:val="24"/>
        </w:rPr>
        <w:t>ц</w:t>
      </w:r>
      <w:r w:rsidRPr="00162485">
        <w:rPr>
          <w:rFonts w:ascii="Times New Roman" w:hAnsi="Times New Roman" w:cs="Times New Roman"/>
          <w:sz w:val="24"/>
          <w:szCs w:val="24"/>
        </w:rPr>
        <w:t>е</w:t>
      </w:r>
      <w:r w:rsidRPr="00162485">
        <w:rPr>
          <w:rFonts w:ascii="Times New Roman" w:hAnsi="Times New Roman" w:cs="Times New Roman"/>
          <w:spacing w:val="2"/>
          <w:sz w:val="24"/>
          <w:szCs w:val="24"/>
        </w:rPr>
        <w:t>д</w:t>
      </w:r>
      <w:r w:rsidRPr="00162485">
        <w:rPr>
          <w:rFonts w:ascii="Times New Roman" w:hAnsi="Times New Roman" w:cs="Times New Roman"/>
          <w:spacing w:val="-4"/>
          <w:sz w:val="24"/>
          <w:szCs w:val="24"/>
        </w:rPr>
        <w:t>у</w:t>
      </w:r>
      <w:r w:rsidRPr="00162485">
        <w:rPr>
          <w:rFonts w:ascii="Times New Roman" w:hAnsi="Times New Roman" w:cs="Times New Roman"/>
          <w:sz w:val="24"/>
          <w:szCs w:val="24"/>
        </w:rPr>
        <w:t>р</w:t>
      </w:r>
      <w:r w:rsidRPr="00162485">
        <w:rPr>
          <w:rFonts w:ascii="Times New Roman" w:hAnsi="Times New Roman" w:cs="Times New Roman"/>
          <w:spacing w:val="1"/>
          <w:sz w:val="24"/>
          <w:szCs w:val="24"/>
        </w:rPr>
        <w:t>е</w:t>
      </w:r>
      <w:r w:rsidRPr="00162485">
        <w:rPr>
          <w:rFonts w:ascii="Times New Roman" w:hAnsi="Times New Roman" w:cs="Times New Roman"/>
          <w:sz w:val="24"/>
          <w:szCs w:val="24"/>
        </w:rPr>
        <w:t>,</w:t>
      </w:r>
      <w:r w:rsidRPr="00162485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162485">
        <w:rPr>
          <w:rFonts w:ascii="Times New Roman" w:hAnsi="Times New Roman" w:cs="Times New Roman"/>
          <w:spacing w:val="1"/>
          <w:sz w:val="24"/>
          <w:szCs w:val="24"/>
        </w:rPr>
        <w:t>в</w:t>
      </w:r>
      <w:r w:rsidRPr="00162485">
        <w:rPr>
          <w:rFonts w:ascii="Times New Roman" w:hAnsi="Times New Roman" w:cs="Times New Roman"/>
          <w:sz w:val="24"/>
          <w:szCs w:val="24"/>
        </w:rPr>
        <w:t>о</w:t>
      </w:r>
      <w:r w:rsidRPr="00162485">
        <w:rPr>
          <w:rFonts w:ascii="Times New Roman" w:hAnsi="Times New Roman" w:cs="Times New Roman"/>
          <w:spacing w:val="-1"/>
          <w:sz w:val="24"/>
          <w:szCs w:val="24"/>
        </w:rPr>
        <w:t>з</w:t>
      </w:r>
      <w:r w:rsidRPr="00162485">
        <w:rPr>
          <w:rFonts w:ascii="Times New Roman" w:hAnsi="Times New Roman" w:cs="Times New Roman"/>
          <w:sz w:val="24"/>
          <w:szCs w:val="24"/>
        </w:rPr>
        <w:t>ла</w:t>
      </w:r>
      <w:r w:rsidRPr="00162485">
        <w:rPr>
          <w:rFonts w:ascii="Times New Roman" w:hAnsi="Times New Roman" w:cs="Times New Roman"/>
          <w:spacing w:val="-1"/>
          <w:sz w:val="24"/>
          <w:szCs w:val="24"/>
        </w:rPr>
        <w:t>г</w:t>
      </w:r>
      <w:r w:rsidRPr="00162485">
        <w:rPr>
          <w:rFonts w:ascii="Times New Roman" w:hAnsi="Times New Roman" w:cs="Times New Roman"/>
          <w:sz w:val="24"/>
          <w:szCs w:val="24"/>
        </w:rPr>
        <w:t>ае</w:t>
      </w:r>
      <w:r w:rsidRPr="00162485">
        <w:rPr>
          <w:rFonts w:ascii="Times New Roman" w:hAnsi="Times New Roman" w:cs="Times New Roman"/>
          <w:spacing w:val="1"/>
          <w:sz w:val="24"/>
          <w:szCs w:val="24"/>
        </w:rPr>
        <w:t>т</w:t>
      </w:r>
      <w:r w:rsidRPr="00162485">
        <w:rPr>
          <w:rFonts w:ascii="Times New Roman" w:hAnsi="Times New Roman" w:cs="Times New Roman"/>
          <w:sz w:val="24"/>
          <w:szCs w:val="24"/>
        </w:rPr>
        <w:t>ся</w:t>
      </w:r>
      <w:r w:rsidRPr="00162485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162485">
        <w:rPr>
          <w:rFonts w:ascii="Times New Roman" w:hAnsi="Times New Roman" w:cs="Times New Roman"/>
          <w:spacing w:val="-1"/>
          <w:sz w:val="24"/>
          <w:szCs w:val="24"/>
        </w:rPr>
        <w:t>н</w:t>
      </w:r>
      <w:r w:rsidRPr="00162485">
        <w:rPr>
          <w:rFonts w:ascii="Times New Roman" w:hAnsi="Times New Roman" w:cs="Times New Roman"/>
          <w:sz w:val="24"/>
          <w:szCs w:val="24"/>
        </w:rPr>
        <w:t>а</w:t>
      </w:r>
      <w:r w:rsidRPr="0016248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62485">
        <w:rPr>
          <w:rFonts w:ascii="Times New Roman" w:hAnsi="Times New Roman" w:cs="Times New Roman"/>
          <w:spacing w:val="2"/>
          <w:sz w:val="24"/>
          <w:szCs w:val="24"/>
        </w:rPr>
        <w:t>р</w:t>
      </w:r>
      <w:r w:rsidRPr="00162485">
        <w:rPr>
          <w:rFonts w:ascii="Times New Roman" w:hAnsi="Times New Roman" w:cs="Times New Roman"/>
          <w:spacing w:val="-6"/>
          <w:sz w:val="24"/>
          <w:szCs w:val="24"/>
        </w:rPr>
        <w:t>у</w:t>
      </w:r>
      <w:r w:rsidRPr="00162485">
        <w:rPr>
          <w:rFonts w:ascii="Times New Roman" w:hAnsi="Times New Roman" w:cs="Times New Roman"/>
          <w:spacing w:val="1"/>
          <w:sz w:val="24"/>
          <w:szCs w:val="24"/>
        </w:rPr>
        <w:t>к</w:t>
      </w:r>
      <w:r w:rsidRPr="00162485">
        <w:rPr>
          <w:rFonts w:ascii="Times New Roman" w:hAnsi="Times New Roman" w:cs="Times New Roman"/>
          <w:sz w:val="24"/>
          <w:szCs w:val="24"/>
        </w:rPr>
        <w:t>о</w:t>
      </w:r>
      <w:r w:rsidRPr="00162485">
        <w:rPr>
          <w:rFonts w:ascii="Times New Roman" w:hAnsi="Times New Roman" w:cs="Times New Roman"/>
          <w:spacing w:val="1"/>
          <w:sz w:val="24"/>
          <w:szCs w:val="24"/>
        </w:rPr>
        <w:t>в</w:t>
      </w:r>
      <w:r w:rsidRPr="00162485">
        <w:rPr>
          <w:rFonts w:ascii="Times New Roman" w:hAnsi="Times New Roman" w:cs="Times New Roman"/>
          <w:sz w:val="24"/>
          <w:szCs w:val="24"/>
        </w:rPr>
        <w:t>од</w:t>
      </w:r>
      <w:r w:rsidRPr="00162485">
        <w:rPr>
          <w:rFonts w:ascii="Times New Roman" w:hAnsi="Times New Roman" w:cs="Times New Roman"/>
          <w:spacing w:val="-1"/>
          <w:sz w:val="24"/>
          <w:szCs w:val="24"/>
        </w:rPr>
        <w:t>и</w:t>
      </w:r>
      <w:r w:rsidRPr="00162485">
        <w:rPr>
          <w:rFonts w:ascii="Times New Roman" w:hAnsi="Times New Roman" w:cs="Times New Roman"/>
          <w:spacing w:val="1"/>
          <w:sz w:val="24"/>
          <w:szCs w:val="24"/>
        </w:rPr>
        <w:t>т</w:t>
      </w:r>
      <w:r w:rsidRPr="00162485">
        <w:rPr>
          <w:rFonts w:ascii="Times New Roman" w:hAnsi="Times New Roman" w:cs="Times New Roman"/>
          <w:sz w:val="24"/>
          <w:szCs w:val="24"/>
        </w:rPr>
        <w:t>еля</w:t>
      </w:r>
      <w:r w:rsidRPr="00162485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="00BA0EBE">
        <w:rPr>
          <w:rFonts w:ascii="Times New Roman" w:hAnsi="Times New Roman" w:cs="Times New Roman"/>
          <w:spacing w:val="1"/>
          <w:sz w:val="24"/>
          <w:szCs w:val="24"/>
        </w:rPr>
        <w:t>лаборатории</w:t>
      </w:r>
      <w:r w:rsidRPr="00162485">
        <w:rPr>
          <w:rFonts w:ascii="Times New Roman" w:hAnsi="Times New Roman" w:cs="Times New Roman"/>
          <w:sz w:val="24"/>
          <w:szCs w:val="24"/>
        </w:rPr>
        <w:t>.</w:t>
      </w:r>
    </w:p>
    <w:p w14:paraId="60F71CB7" w14:textId="77777777" w:rsidR="00185FBE" w:rsidRPr="00AA4DEE" w:rsidRDefault="00185FBE" w:rsidP="00185FBE">
      <w:pPr>
        <w:pStyle w:val="1"/>
      </w:pPr>
      <w:bookmarkStart w:id="1" w:name="_Toc185449949"/>
      <w:r>
        <w:t>2</w:t>
      </w:r>
      <w:r w:rsidRPr="00AA4DEE">
        <w:t>.</w:t>
      </w:r>
      <w:r w:rsidRPr="00AA4DEE">
        <w:rPr>
          <w:spacing w:val="-10"/>
        </w:rPr>
        <w:t xml:space="preserve"> </w:t>
      </w:r>
      <w:r>
        <w:t>НОРМАТИВНЫЕ ССЫЛКИ</w:t>
      </w:r>
      <w:bookmarkEnd w:id="1"/>
    </w:p>
    <w:p w14:paraId="031577CB" w14:textId="77777777" w:rsidR="005D50AE" w:rsidRDefault="00B97812" w:rsidP="005D50AE">
      <w:pPr>
        <w:pStyle w:val="ad"/>
        <w:numPr>
          <w:ilvl w:val="0"/>
          <w:numId w:val="5"/>
        </w:numPr>
        <w:tabs>
          <w:tab w:val="left" w:pos="851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B97812">
        <w:rPr>
          <w:rFonts w:ascii="Times New Roman" w:hAnsi="Times New Roman"/>
          <w:sz w:val="24"/>
          <w:szCs w:val="24"/>
        </w:rPr>
        <w:t>ГОСТ ISO/IEC 17025-2019  «Общие требования к компетентности испытательных и калибровочных лабораторий»</w:t>
      </w:r>
      <w:r w:rsidR="005D50AE" w:rsidRPr="005D50AE">
        <w:rPr>
          <w:rFonts w:ascii="Times New Roman" w:hAnsi="Times New Roman"/>
          <w:sz w:val="24"/>
          <w:szCs w:val="24"/>
        </w:rPr>
        <w:t xml:space="preserve"> </w:t>
      </w:r>
    </w:p>
    <w:p w14:paraId="69A15C05" w14:textId="77777777" w:rsidR="005D50AE" w:rsidRDefault="00763347" w:rsidP="005D50AE">
      <w:pPr>
        <w:pStyle w:val="ad"/>
        <w:numPr>
          <w:ilvl w:val="0"/>
          <w:numId w:val="5"/>
        </w:numPr>
        <w:tabs>
          <w:tab w:val="left" w:pos="851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8.690-2009 ГСИ. Использование программ проверки квалификации посредством межлабораторных сравнительных испытаний при аккредитации испытательных лабораторий.</w:t>
      </w:r>
    </w:p>
    <w:p w14:paraId="6E540B46" w14:textId="77777777" w:rsidR="00213E8A" w:rsidRPr="00213E8A" w:rsidRDefault="00213E8A" w:rsidP="005D50AE">
      <w:pPr>
        <w:pStyle w:val="ad"/>
        <w:numPr>
          <w:ilvl w:val="0"/>
          <w:numId w:val="5"/>
        </w:numPr>
        <w:tabs>
          <w:tab w:val="left" w:pos="851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213E8A">
        <w:rPr>
          <w:rFonts w:ascii="Times New Roman" w:hAnsi="Times New Roman"/>
          <w:color w:val="2D2D2D"/>
          <w:spacing w:val="2"/>
          <w:sz w:val="24"/>
          <w:szCs w:val="24"/>
          <w:shd w:val="clear" w:color="auto" w:fill="FFFFFF"/>
        </w:rPr>
        <w:t>ГОСТ ISO/IEC 17043-20</w:t>
      </w:r>
      <w:r w:rsidR="00565240">
        <w:rPr>
          <w:rFonts w:ascii="Times New Roman" w:hAnsi="Times New Roman"/>
          <w:color w:val="2D2D2D"/>
          <w:spacing w:val="2"/>
          <w:sz w:val="24"/>
          <w:szCs w:val="24"/>
          <w:shd w:val="clear" w:color="auto" w:fill="FFFFFF"/>
          <w:lang w:val="ru-RU"/>
        </w:rPr>
        <w:t>25</w:t>
      </w:r>
      <w:r>
        <w:rPr>
          <w:rFonts w:ascii="Times New Roman" w:hAnsi="Times New Roman"/>
          <w:color w:val="2D2D2D"/>
          <w:spacing w:val="2"/>
          <w:sz w:val="24"/>
          <w:szCs w:val="24"/>
          <w:shd w:val="clear" w:color="auto" w:fill="FFFFFF"/>
        </w:rPr>
        <w:t xml:space="preserve"> Оценка соответствия. </w:t>
      </w:r>
      <w:r w:rsidR="00565240" w:rsidRPr="00565240">
        <w:rPr>
          <w:rFonts w:ascii="Times New Roman" w:hAnsi="Times New Roman"/>
          <w:color w:val="2D2D2D"/>
          <w:spacing w:val="2"/>
          <w:sz w:val="24"/>
          <w:szCs w:val="24"/>
          <w:shd w:val="clear" w:color="auto" w:fill="FFFFFF"/>
        </w:rPr>
        <w:t>Общие требования к компетентности провайдеров проверки квалификации</w:t>
      </w:r>
      <w:r w:rsidR="00565240">
        <w:rPr>
          <w:rFonts w:ascii="Times New Roman" w:hAnsi="Times New Roman"/>
          <w:color w:val="2D2D2D"/>
          <w:spacing w:val="2"/>
          <w:sz w:val="24"/>
          <w:szCs w:val="24"/>
          <w:shd w:val="clear" w:color="auto" w:fill="FFFFFF"/>
          <w:lang w:val="ru-RU"/>
        </w:rPr>
        <w:t>.</w:t>
      </w:r>
    </w:p>
    <w:p w14:paraId="29417D02" w14:textId="77777777" w:rsidR="00213E8A" w:rsidRPr="007F730C" w:rsidRDefault="00213E8A" w:rsidP="00213E8A">
      <w:pPr>
        <w:widowControl w:val="0"/>
        <w:numPr>
          <w:ilvl w:val="0"/>
          <w:numId w:val="5"/>
        </w:numPr>
        <w:tabs>
          <w:tab w:val="left" w:pos="851"/>
        </w:tabs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F730C">
        <w:rPr>
          <w:rFonts w:ascii="Times New Roman" w:hAnsi="Times New Roman" w:cs="Times New Roman"/>
          <w:color w:val="000000"/>
          <w:sz w:val="24"/>
          <w:szCs w:val="24"/>
        </w:rPr>
        <w:t>РМГ 103-2010 «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Г</w:t>
      </w:r>
      <w:r w:rsidRPr="007F730C">
        <w:rPr>
          <w:rFonts w:ascii="Times New Roman" w:hAnsi="Times New Roman" w:cs="Times New Roman"/>
          <w:bCs/>
          <w:color w:val="000000"/>
          <w:sz w:val="24"/>
          <w:szCs w:val="24"/>
        </w:rPr>
        <w:t>осударственная система обеспечения единства измерений. Проверка квалификации испытательных (измерительных) лабораторий, осуществляющих испытания веществ, материалов и объектов окружающей среды (по составу и физико-химическим свойствам) посредством межлабораторных сравнительных испытаний</w:t>
      </w:r>
      <w:r w:rsidRPr="007F730C">
        <w:rPr>
          <w:rFonts w:ascii="Times New Roman" w:hAnsi="Times New Roman" w:cs="Times New Roman"/>
          <w:bCs/>
          <w:caps/>
          <w:color w:val="000000"/>
          <w:sz w:val="24"/>
          <w:szCs w:val="24"/>
        </w:rPr>
        <w:t>»</w:t>
      </w:r>
      <w:r>
        <w:rPr>
          <w:rFonts w:ascii="Times New Roman" w:hAnsi="Times New Roman" w:cs="Times New Roman"/>
          <w:bCs/>
          <w:caps/>
          <w:color w:val="000000"/>
          <w:sz w:val="24"/>
          <w:szCs w:val="24"/>
        </w:rPr>
        <w:t>.</w:t>
      </w:r>
    </w:p>
    <w:p w14:paraId="506583E0" w14:textId="77777777" w:rsidR="00185FBE" w:rsidRPr="00AA481B" w:rsidRDefault="00185FBE" w:rsidP="005D50AE">
      <w:pPr>
        <w:pStyle w:val="ad"/>
        <w:numPr>
          <w:ilvl w:val="0"/>
          <w:numId w:val="5"/>
        </w:numPr>
        <w:tabs>
          <w:tab w:val="left" w:pos="851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AA481B">
        <w:rPr>
          <w:rFonts w:ascii="Times New Roman" w:hAnsi="Times New Roman"/>
          <w:sz w:val="24"/>
          <w:szCs w:val="24"/>
        </w:rPr>
        <w:t>ГОСТ Р ИСО 5725-2-2002 Точность (правильность и прецизионность) методов и  результатов измерений. Часть 2. Основной метод определения повторяемости и воспроизводимости стандартного метода измерений.</w:t>
      </w:r>
    </w:p>
    <w:p w14:paraId="61811385" w14:textId="77777777" w:rsidR="00185FBE" w:rsidRPr="00AA481B" w:rsidRDefault="00185FBE" w:rsidP="005D50AE">
      <w:pPr>
        <w:pStyle w:val="ad"/>
        <w:numPr>
          <w:ilvl w:val="0"/>
          <w:numId w:val="5"/>
        </w:numPr>
        <w:tabs>
          <w:tab w:val="left" w:pos="851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AA481B">
        <w:rPr>
          <w:rFonts w:ascii="Times New Roman" w:hAnsi="Times New Roman"/>
          <w:sz w:val="24"/>
          <w:szCs w:val="24"/>
        </w:rPr>
        <w:t>ГОСТ Р ИСО 5725-3-2002 Точность (правильность и прецизионность) методов и результатов измерений. Часть 3. Промежуточные показатели прецизионности стандартного метода  измерений.</w:t>
      </w:r>
    </w:p>
    <w:p w14:paraId="2FD6CBC8" w14:textId="77777777" w:rsidR="00185FBE" w:rsidRPr="00AA481B" w:rsidRDefault="00185FBE" w:rsidP="005D50AE">
      <w:pPr>
        <w:pStyle w:val="ad"/>
        <w:numPr>
          <w:ilvl w:val="0"/>
          <w:numId w:val="5"/>
        </w:numPr>
        <w:tabs>
          <w:tab w:val="left" w:pos="851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AA481B">
        <w:rPr>
          <w:rFonts w:ascii="Times New Roman" w:hAnsi="Times New Roman"/>
          <w:sz w:val="24"/>
          <w:szCs w:val="24"/>
        </w:rPr>
        <w:t xml:space="preserve">ГОСТ Р ИСО 5725-4-2002 Точность (правильность и прецизионность) методов и  результатов измерений. Часть 4. Основные методы  определения правильности стандартного метода  измерений. </w:t>
      </w:r>
    </w:p>
    <w:p w14:paraId="5E5471CD" w14:textId="77777777" w:rsidR="00185FBE" w:rsidRPr="00AA481B" w:rsidRDefault="00185FBE" w:rsidP="005D50AE">
      <w:pPr>
        <w:pStyle w:val="ad"/>
        <w:numPr>
          <w:ilvl w:val="0"/>
          <w:numId w:val="5"/>
        </w:numPr>
        <w:tabs>
          <w:tab w:val="left" w:pos="851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AA481B">
        <w:rPr>
          <w:rFonts w:ascii="Times New Roman" w:hAnsi="Times New Roman"/>
          <w:sz w:val="24"/>
          <w:szCs w:val="24"/>
        </w:rPr>
        <w:t>ГОСТ Р ИСО 5725-6-2002 Точность (правильность и прецизионность) методов и результатов измерений. Часть 6. Использование  значений точности на практике.</w:t>
      </w:r>
    </w:p>
    <w:p w14:paraId="689E9D83" w14:textId="77777777" w:rsidR="00A42DF5" w:rsidRDefault="00A42DF5" w:rsidP="005D50AE">
      <w:pPr>
        <w:pStyle w:val="ad"/>
        <w:numPr>
          <w:ilvl w:val="0"/>
          <w:numId w:val="5"/>
        </w:numPr>
        <w:tabs>
          <w:tab w:val="left" w:pos="851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РМГ 76 – 2014 ГСИ. Внутренний контроль качества результатов количественного химического анализа</w:t>
      </w:r>
    </w:p>
    <w:p w14:paraId="280D94D7" w14:textId="77777777" w:rsidR="00185FBE" w:rsidRPr="008A2C4D" w:rsidRDefault="00565240" w:rsidP="005D50AE">
      <w:pPr>
        <w:pStyle w:val="ad"/>
        <w:numPr>
          <w:ilvl w:val="0"/>
          <w:numId w:val="5"/>
        </w:numPr>
        <w:tabs>
          <w:tab w:val="left" w:pos="851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РМГ 61 – 2010</w:t>
      </w:r>
      <w:r w:rsidR="00185FBE" w:rsidRPr="00AA481B">
        <w:rPr>
          <w:rFonts w:ascii="Times New Roman" w:hAnsi="Times New Roman"/>
          <w:sz w:val="24"/>
          <w:szCs w:val="24"/>
        </w:rPr>
        <w:t xml:space="preserve"> </w:t>
      </w:r>
      <w:r w:rsidRPr="00565240">
        <w:rPr>
          <w:rFonts w:ascii="Times New Roman" w:hAnsi="Times New Roman"/>
          <w:sz w:val="24"/>
          <w:szCs w:val="24"/>
        </w:rPr>
        <w:t>Государственная система обеспечения единства измерений</w:t>
      </w:r>
      <w:r w:rsidR="00185FBE" w:rsidRPr="00AA481B">
        <w:rPr>
          <w:rFonts w:ascii="Times New Roman" w:hAnsi="Times New Roman"/>
          <w:sz w:val="24"/>
          <w:szCs w:val="24"/>
        </w:rPr>
        <w:t>. Показатели точности, правильности, прецизионности методик количественного химического анализа. Методы оценки.</w:t>
      </w:r>
    </w:p>
    <w:p w14:paraId="2C13C550" w14:textId="77777777" w:rsidR="008A2C4D" w:rsidRPr="008A2C4D" w:rsidRDefault="008A2C4D" w:rsidP="008A2C4D">
      <w:pPr>
        <w:pStyle w:val="ad"/>
        <w:numPr>
          <w:ilvl w:val="0"/>
          <w:numId w:val="5"/>
        </w:numPr>
        <w:tabs>
          <w:tab w:val="left" w:pos="851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A2C4D">
        <w:rPr>
          <w:rFonts w:ascii="Times New Roman" w:hAnsi="Times New Roman"/>
          <w:sz w:val="24"/>
          <w:szCs w:val="24"/>
        </w:rPr>
        <w:t>СМ № 03.1-1.0008</w:t>
      </w:r>
      <w:r w:rsidR="001A695A">
        <w:rPr>
          <w:rFonts w:ascii="Times New Roman" w:hAnsi="Times New Roman"/>
          <w:sz w:val="24"/>
          <w:szCs w:val="24"/>
          <w:lang w:val="ru-RU"/>
        </w:rPr>
        <w:t xml:space="preserve"> (Версия </w:t>
      </w:r>
      <w:r w:rsidR="00565240">
        <w:rPr>
          <w:rFonts w:ascii="Times New Roman" w:hAnsi="Times New Roman"/>
          <w:sz w:val="24"/>
          <w:szCs w:val="24"/>
          <w:lang w:val="ru-RU"/>
        </w:rPr>
        <w:t>04.1</w:t>
      </w:r>
      <w:r w:rsidR="001A695A">
        <w:rPr>
          <w:rFonts w:ascii="Times New Roman" w:hAnsi="Times New Roman"/>
          <w:sz w:val="24"/>
          <w:szCs w:val="24"/>
          <w:lang w:val="ru-RU"/>
        </w:rPr>
        <w:t>)</w:t>
      </w:r>
      <w:r w:rsidRPr="008A2C4D">
        <w:rPr>
          <w:rFonts w:ascii="Times New Roman" w:hAnsi="Times New Roman"/>
          <w:sz w:val="24"/>
          <w:szCs w:val="24"/>
          <w:lang w:val="ru-RU"/>
        </w:rPr>
        <w:t xml:space="preserve"> Политика Росаккредитации в отношении участия лабораторий и органов инспекции в проверках квалификации и в межлабораторных сличительных (сравнительных) испытаниях, отличных от проверок квалификации</w:t>
      </w:r>
    </w:p>
    <w:p w14:paraId="0D85534D" w14:textId="77777777" w:rsidR="00A42DF5" w:rsidRPr="00AA481B" w:rsidRDefault="00A42DF5" w:rsidP="00185FBE">
      <w:pPr>
        <w:pStyle w:val="ad"/>
        <w:spacing w:after="200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ED95E27" w14:textId="77777777" w:rsidR="00F77AAA" w:rsidRPr="00AA4DEE" w:rsidRDefault="00185FBE" w:rsidP="00185FBE">
      <w:pPr>
        <w:pStyle w:val="1"/>
      </w:pPr>
      <w:bookmarkStart w:id="2" w:name="_Toc185449950"/>
      <w:r>
        <w:lastRenderedPageBreak/>
        <w:t>3</w:t>
      </w:r>
      <w:r w:rsidRPr="00AA4DEE">
        <w:t>.</w:t>
      </w:r>
      <w:r w:rsidRPr="00AA4DEE">
        <w:rPr>
          <w:spacing w:val="-10"/>
        </w:rPr>
        <w:t xml:space="preserve"> </w:t>
      </w:r>
      <w:r w:rsidRPr="00AA4DEE">
        <w:t>ТЕРМИНЫ И ОБОЗНА</w:t>
      </w:r>
      <w:r w:rsidRPr="00AA4DEE">
        <w:rPr>
          <w:spacing w:val="1"/>
        </w:rPr>
        <w:t>Ч</w:t>
      </w:r>
      <w:r w:rsidRPr="00AA4DEE">
        <w:t>ЕНИЯ</w:t>
      </w:r>
      <w:bookmarkEnd w:id="2"/>
    </w:p>
    <w:p w14:paraId="03FDEC51" w14:textId="77777777" w:rsidR="005D50AE" w:rsidRPr="005D50AE" w:rsidRDefault="005D50AE" w:rsidP="00BA0EBE">
      <w:pPr>
        <w:numPr>
          <w:ilvl w:val="0"/>
          <w:numId w:val="5"/>
        </w:numPr>
        <w:shd w:val="clear" w:color="auto" w:fill="FFFFFF"/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5D50AE">
        <w:rPr>
          <w:rFonts w:ascii="Times New Roman" w:hAnsi="Times New Roman" w:cs="Times New Roman"/>
          <w:b/>
          <w:color w:val="000000"/>
          <w:sz w:val="24"/>
          <w:szCs w:val="24"/>
        </w:rPr>
        <w:t>НД</w:t>
      </w:r>
      <w:r w:rsidRPr="005D50AE">
        <w:rPr>
          <w:rFonts w:ascii="Times New Roman" w:hAnsi="Times New Roman" w:cs="Times New Roman"/>
          <w:color w:val="000000"/>
          <w:sz w:val="24"/>
          <w:szCs w:val="24"/>
        </w:rPr>
        <w:t xml:space="preserve"> - нормативный документ;</w:t>
      </w:r>
    </w:p>
    <w:p w14:paraId="3F5F935A" w14:textId="77777777" w:rsidR="005D50AE" w:rsidRPr="005D50AE" w:rsidRDefault="005D50AE" w:rsidP="00BA0EBE">
      <w:pPr>
        <w:numPr>
          <w:ilvl w:val="0"/>
          <w:numId w:val="5"/>
        </w:numPr>
        <w:shd w:val="clear" w:color="auto" w:fill="FFFFFF"/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5D50AE">
        <w:rPr>
          <w:rFonts w:ascii="Times New Roman" w:hAnsi="Times New Roman" w:cs="Times New Roman"/>
          <w:b/>
          <w:color w:val="000000"/>
          <w:sz w:val="24"/>
          <w:szCs w:val="24"/>
        </w:rPr>
        <w:t>СО</w:t>
      </w:r>
      <w:r w:rsidRPr="005D50AE">
        <w:rPr>
          <w:rFonts w:ascii="Times New Roman" w:hAnsi="Times New Roman" w:cs="Times New Roman"/>
          <w:color w:val="000000"/>
          <w:sz w:val="24"/>
          <w:szCs w:val="24"/>
        </w:rPr>
        <w:t xml:space="preserve"> - стандартный образец;</w:t>
      </w:r>
    </w:p>
    <w:p w14:paraId="50A4B8D0" w14:textId="77777777" w:rsidR="005D50AE" w:rsidRPr="005D50AE" w:rsidRDefault="005D50AE" w:rsidP="00BA0EBE">
      <w:pPr>
        <w:numPr>
          <w:ilvl w:val="0"/>
          <w:numId w:val="5"/>
        </w:numPr>
        <w:shd w:val="clear" w:color="auto" w:fill="FFFFFF"/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5D50AE">
        <w:rPr>
          <w:rFonts w:ascii="Times New Roman" w:hAnsi="Times New Roman" w:cs="Times New Roman"/>
          <w:b/>
          <w:color w:val="000000"/>
          <w:sz w:val="24"/>
          <w:szCs w:val="24"/>
        </w:rPr>
        <w:t>АС</w:t>
      </w:r>
      <w:r w:rsidRPr="005D50AE">
        <w:rPr>
          <w:rFonts w:ascii="Times New Roman" w:hAnsi="Times New Roman" w:cs="Times New Roman"/>
          <w:color w:val="000000"/>
          <w:sz w:val="24"/>
          <w:szCs w:val="24"/>
        </w:rPr>
        <w:t xml:space="preserve"> - аттестованная смесь;</w:t>
      </w:r>
    </w:p>
    <w:p w14:paraId="5A52EA96" w14:textId="77777777" w:rsidR="005D50AE" w:rsidRPr="005D50AE" w:rsidRDefault="005D50AE" w:rsidP="00BA0EBE">
      <w:pPr>
        <w:numPr>
          <w:ilvl w:val="0"/>
          <w:numId w:val="5"/>
        </w:numPr>
        <w:shd w:val="clear" w:color="auto" w:fill="FFFFFF"/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5D50AE">
        <w:rPr>
          <w:rFonts w:ascii="Times New Roman" w:hAnsi="Times New Roman" w:cs="Times New Roman"/>
          <w:b/>
          <w:color w:val="000000"/>
          <w:sz w:val="24"/>
          <w:szCs w:val="24"/>
        </w:rPr>
        <w:t>СКО</w:t>
      </w:r>
      <w:r w:rsidRPr="005D50AE">
        <w:rPr>
          <w:rFonts w:ascii="Times New Roman" w:hAnsi="Times New Roman" w:cs="Times New Roman"/>
          <w:color w:val="000000"/>
          <w:sz w:val="24"/>
          <w:szCs w:val="24"/>
        </w:rPr>
        <w:t xml:space="preserve"> - среднее квадратическое отклонение;</w:t>
      </w:r>
    </w:p>
    <w:p w14:paraId="39FE7354" w14:textId="77777777" w:rsidR="005D50AE" w:rsidRPr="005D50AE" w:rsidRDefault="005D50AE" w:rsidP="00BA0EBE">
      <w:pPr>
        <w:numPr>
          <w:ilvl w:val="0"/>
          <w:numId w:val="5"/>
        </w:numPr>
        <w:shd w:val="clear" w:color="auto" w:fill="FFFFFF"/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01CFA">
        <w:rPr>
          <w:rFonts w:ascii="Times New Roman" w:hAnsi="Times New Roman" w:cs="Times New Roman"/>
          <w:b/>
          <w:color w:val="000000"/>
          <w:sz w:val="24"/>
          <w:szCs w:val="24"/>
        </w:rPr>
        <w:t>ОО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- образец для оценивания;</w:t>
      </w:r>
    </w:p>
    <w:p w14:paraId="719B3A80" w14:textId="77777777" w:rsidR="00F77AAA" w:rsidRPr="00A01CFA" w:rsidRDefault="00F77AAA" w:rsidP="00BA0EBE">
      <w:pPr>
        <w:widowControl w:val="0"/>
        <w:numPr>
          <w:ilvl w:val="0"/>
          <w:numId w:val="5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01CFA">
        <w:rPr>
          <w:rFonts w:ascii="Times New Roman" w:hAnsi="Times New Roman" w:cs="Times New Roman"/>
          <w:b/>
          <w:spacing w:val="1"/>
          <w:sz w:val="24"/>
          <w:szCs w:val="24"/>
        </w:rPr>
        <w:t>И</w:t>
      </w:r>
      <w:r w:rsidRPr="00A01CFA">
        <w:rPr>
          <w:rFonts w:ascii="Times New Roman" w:hAnsi="Times New Roman" w:cs="Times New Roman"/>
          <w:b/>
          <w:spacing w:val="-1"/>
          <w:sz w:val="24"/>
          <w:szCs w:val="24"/>
        </w:rPr>
        <w:t>Л</w:t>
      </w:r>
      <w:r w:rsidRPr="005D50A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D50AE">
        <w:rPr>
          <w:rFonts w:ascii="Times New Roman" w:hAnsi="Times New Roman" w:cs="Times New Roman"/>
          <w:sz w:val="24"/>
          <w:szCs w:val="24"/>
        </w:rPr>
        <w:t xml:space="preserve">– </w:t>
      </w:r>
      <w:r w:rsidRPr="005D50AE">
        <w:rPr>
          <w:rFonts w:ascii="Times New Roman" w:hAnsi="Times New Roman" w:cs="Times New Roman"/>
          <w:spacing w:val="-1"/>
          <w:sz w:val="24"/>
          <w:szCs w:val="24"/>
        </w:rPr>
        <w:t>и</w:t>
      </w:r>
      <w:r w:rsidRPr="005D50AE">
        <w:rPr>
          <w:rFonts w:ascii="Times New Roman" w:hAnsi="Times New Roman" w:cs="Times New Roman"/>
          <w:sz w:val="24"/>
          <w:szCs w:val="24"/>
        </w:rPr>
        <w:t>с</w:t>
      </w:r>
      <w:r w:rsidRPr="005D50AE">
        <w:rPr>
          <w:rFonts w:ascii="Times New Roman" w:hAnsi="Times New Roman" w:cs="Times New Roman"/>
          <w:spacing w:val="-1"/>
          <w:sz w:val="24"/>
          <w:szCs w:val="24"/>
        </w:rPr>
        <w:t>п</w:t>
      </w:r>
      <w:r w:rsidRPr="005D50AE">
        <w:rPr>
          <w:rFonts w:ascii="Times New Roman" w:hAnsi="Times New Roman" w:cs="Times New Roman"/>
          <w:spacing w:val="1"/>
          <w:sz w:val="24"/>
          <w:szCs w:val="24"/>
        </w:rPr>
        <w:t>ы</w:t>
      </w:r>
      <w:r w:rsidRPr="005D50AE">
        <w:rPr>
          <w:rFonts w:ascii="Times New Roman" w:hAnsi="Times New Roman" w:cs="Times New Roman"/>
          <w:spacing w:val="-1"/>
          <w:sz w:val="24"/>
          <w:szCs w:val="24"/>
        </w:rPr>
        <w:t>т</w:t>
      </w:r>
      <w:r w:rsidRPr="005D50AE">
        <w:rPr>
          <w:rFonts w:ascii="Times New Roman" w:hAnsi="Times New Roman" w:cs="Times New Roman"/>
          <w:sz w:val="24"/>
          <w:szCs w:val="24"/>
        </w:rPr>
        <w:t>а</w:t>
      </w:r>
      <w:r w:rsidRPr="005D50AE">
        <w:rPr>
          <w:rFonts w:ascii="Times New Roman" w:hAnsi="Times New Roman" w:cs="Times New Roman"/>
          <w:spacing w:val="-1"/>
          <w:sz w:val="24"/>
          <w:szCs w:val="24"/>
        </w:rPr>
        <w:t>т</w:t>
      </w:r>
      <w:r w:rsidRPr="005D50AE">
        <w:rPr>
          <w:rFonts w:ascii="Times New Roman" w:hAnsi="Times New Roman" w:cs="Times New Roman"/>
          <w:sz w:val="24"/>
          <w:szCs w:val="24"/>
        </w:rPr>
        <w:t>ель</w:t>
      </w:r>
      <w:r w:rsidRPr="005D50AE">
        <w:rPr>
          <w:rFonts w:ascii="Times New Roman" w:hAnsi="Times New Roman" w:cs="Times New Roman"/>
          <w:spacing w:val="-1"/>
          <w:sz w:val="24"/>
          <w:szCs w:val="24"/>
        </w:rPr>
        <w:t>н</w:t>
      </w:r>
      <w:r w:rsidR="005D50AE" w:rsidRPr="005D50AE">
        <w:rPr>
          <w:rFonts w:ascii="Times New Roman" w:hAnsi="Times New Roman" w:cs="Times New Roman"/>
          <w:spacing w:val="1"/>
          <w:sz w:val="24"/>
          <w:szCs w:val="24"/>
        </w:rPr>
        <w:t>ая</w:t>
      </w:r>
      <w:r w:rsidRPr="005D50AE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5D50AE">
        <w:rPr>
          <w:rFonts w:ascii="Times New Roman" w:hAnsi="Times New Roman" w:cs="Times New Roman"/>
          <w:sz w:val="24"/>
          <w:szCs w:val="24"/>
        </w:rPr>
        <w:t>лабор</w:t>
      </w:r>
      <w:r w:rsidRPr="005D50AE">
        <w:rPr>
          <w:rFonts w:ascii="Times New Roman" w:hAnsi="Times New Roman" w:cs="Times New Roman"/>
          <w:spacing w:val="-1"/>
          <w:sz w:val="24"/>
          <w:szCs w:val="24"/>
        </w:rPr>
        <w:t>ат</w:t>
      </w:r>
      <w:r w:rsidRPr="005D50AE">
        <w:rPr>
          <w:rFonts w:ascii="Times New Roman" w:hAnsi="Times New Roman" w:cs="Times New Roman"/>
          <w:sz w:val="24"/>
          <w:szCs w:val="24"/>
        </w:rPr>
        <w:t>ор</w:t>
      </w:r>
      <w:r w:rsidR="005D50AE" w:rsidRPr="005D50AE">
        <w:rPr>
          <w:rFonts w:ascii="Times New Roman" w:hAnsi="Times New Roman" w:cs="Times New Roman"/>
          <w:spacing w:val="-1"/>
          <w:sz w:val="24"/>
          <w:szCs w:val="24"/>
        </w:rPr>
        <w:t>ия;</w:t>
      </w:r>
      <w:r w:rsidRPr="005D50A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</w:p>
    <w:p w14:paraId="6B202A4C" w14:textId="77777777" w:rsidR="00A01CFA" w:rsidRPr="008A2C4D" w:rsidRDefault="00A01CFA" w:rsidP="008A2C4D">
      <w:pPr>
        <w:widowControl w:val="0"/>
        <w:numPr>
          <w:ilvl w:val="0"/>
          <w:numId w:val="5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01CFA">
        <w:rPr>
          <w:rFonts w:ascii="Times New Roman" w:hAnsi="Times New Roman" w:cs="Times New Roman"/>
          <w:b/>
          <w:spacing w:val="1"/>
          <w:sz w:val="24"/>
          <w:szCs w:val="24"/>
        </w:rPr>
        <w:t>СИ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– средство измерения;</w:t>
      </w:r>
    </w:p>
    <w:p w14:paraId="4C0391BB" w14:textId="77777777" w:rsidR="008A2C4D" w:rsidRDefault="008A2C4D" w:rsidP="00DC4CFF">
      <w:pPr>
        <w:widowControl w:val="0"/>
        <w:numPr>
          <w:ilvl w:val="0"/>
          <w:numId w:val="5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pacing w:val="1"/>
          <w:sz w:val="24"/>
          <w:szCs w:val="24"/>
        </w:rPr>
        <w:t>ПК</w:t>
      </w:r>
      <w:r>
        <w:rPr>
          <w:rFonts w:ascii="Times New Roman" w:hAnsi="Times New Roman" w:cs="Times New Roman"/>
          <w:sz w:val="24"/>
          <w:szCs w:val="24"/>
        </w:rPr>
        <w:t xml:space="preserve"> – проверка квалификации</w:t>
      </w:r>
      <w:r w:rsidR="00DC4CFF">
        <w:rPr>
          <w:rFonts w:ascii="Times New Roman" w:hAnsi="Times New Roman" w:cs="Times New Roman"/>
          <w:sz w:val="24"/>
          <w:szCs w:val="24"/>
        </w:rPr>
        <w:t>;</w:t>
      </w:r>
    </w:p>
    <w:p w14:paraId="3FFA90F8" w14:textId="77777777" w:rsidR="00DC4CFF" w:rsidRPr="00DC4CFF" w:rsidRDefault="00DC4CFF" w:rsidP="00DC4CFF">
      <w:pPr>
        <w:widowControl w:val="0"/>
        <w:numPr>
          <w:ilvl w:val="0"/>
          <w:numId w:val="5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4CFF">
        <w:rPr>
          <w:rFonts w:ascii="Times New Roman" w:hAnsi="Times New Roman" w:cs="Times New Roman"/>
          <w:b/>
          <w:bCs/>
          <w:sz w:val="24"/>
          <w:szCs w:val="24"/>
        </w:rPr>
        <w:t>НСА</w:t>
      </w:r>
      <w:r w:rsidRPr="00DC4CFF">
        <w:rPr>
          <w:rFonts w:ascii="Times New Roman" w:hAnsi="Times New Roman" w:cs="Times New Roman"/>
          <w:sz w:val="24"/>
          <w:szCs w:val="24"/>
        </w:rPr>
        <w:t xml:space="preserve"> - национальная система аккредитации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A98525D" w14:textId="77777777" w:rsidR="00DC4CFF" w:rsidRDefault="00DC4CFF" w:rsidP="00DC4CFF">
      <w:pPr>
        <w:widowControl w:val="0"/>
        <w:numPr>
          <w:ilvl w:val="0"/>
          <w:numId w:val="5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4CFF">
        <w:rPr>
          <w:rFonts w:ascii="Times New Roman" w:hAnsi="Times New Roman" w:cs="Times New Roman"/>
          <w:b/>
          <w:bCs/>
          <w:sz w:val="24"/>
          <w:szCs w:val="24"/>
        </w:rPr>
        <w:t xml:space="preserve">АРАС </w:t>
      </w:r>
      <w:r w:rsidRPr="00DC4CFF">
        <w:rPr>
          <w:rFonts w:ascii="Times New Roman" w:hAnsi="Times New Roman" w:cs="Times New Roman"/>
          <w:sz w:val="24"/>
          <w:szCs w:val="24"/>
        </w:rPr>
        <w:t xml:space="preserve">- Азиатско-Тихоокеанское объединение по аккредитации (Asia Pacific </w:t>
      </w:r>
      <w:proofErr w:type="spellStart"/>
      <w:r w:rsidRPr="00DC4CFF">
        <w:rPr>
          <w:rFonts w:ascii="Times New Roman" w:hAnsi="Times New Roman" w:cs="Times New Roman"/>
          <w:sz w:val="24"/>
          <w:szCs w:val="24"/>
        </w:rPr>
        <w:t>Accreditation</w:t>
      </w:r>
      <w:proofErr w:type="spellEnd"/>
      <w:r w:rsidRPr="00DC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CFF">
        <w:rPr>
          <w:rFonts w:ascii="Times New Roman" w:hAnsi="Times New Roman" w:cs="Times New Roman"/>
          <w:sz w:val="24"/>
          <w:szCs w:val="24"/>
        </w:rPr>
        <w:t>Cooperation</w:t>
      </w:r>
      <w:proofErr w:type="spellEnd"/>
      <w:r w:rsidRPr="00DC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CFF">
        <w:rPr>
          <w:rFonts w:ascii="Times New Roman" w:hAnsi="Times New Roman" w:cs="Times New Roman"/>
          <w:sz w:val="24"/>
          <w:szCs w:val="24"/>
        </w:rPr>
        <w:t>Incorporated</w:t>
      </w:r>
      <w:proofErr w:type="spellEnd"/>
      <w:r w:rsidRPr="00DC4CFF">
        <w:rPr>
          <w:rFonts w:ascii="Times New Roman" w:hAnsi="Times New Roman" w:cs="Times New Roman"/>
          <w:sz w:val="24"/>
          <w:szCs w:val="24"/>
        </w:rPr>
        <w:t>);</w:t>
      </w:r>
    </w:p>
    <w:p w14:paraId="109C6C37" w14:textId="77777777" w:rsidR="00DC4CFF" w:rsidRPr="00DC4CFF" w:rsidRDefault="00DC4CFF" w:rsidP="00DC4CFF">
      <w:pPr>
        <w:widowControl w:val="0"/>
        <w:numPr>
          <w:ilvl w:val="0"/>
          <w:numId w:val="5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4CFF">
        <w:rPr>
          <w:rFonts w:ascii="Times New Roman" w:hAnsi="Times New Roman" w:cs="Times New Roman"/>
          <w:b/>
          <w:bCs/>
          <w:sz w:val="24"/>
          <w:szCs w:val="24"/>
        </w:rPr>
        <w:t>EPTIS</w:t>
      </w:r>
      <w:r w:rsidRPr="00DC4CFF">
        <w:rPr>
          <w:rFonts w:ascii="Times New Roman" w:hAnsi="Times New Roman" w:cs="Times New Roman"/>
          <w:sz w:val="24"/>
          <w:szCs w:val="24"/>
        </w:rPr>
        <w:t xml:space="preserve"> - Европейская информационная система по проверкам квалификации (European </w:t>
      </w:r>
      <w:proofErr w:type="spellStart"/>
      <w:r w:rsidRPr="00DC4CFF">
        <w:rPr>
          <w:rFonts w:ascii="Times New Roman" w:hAnsi="Times New Roman" w:cs="Times New Roman"/>
          <w:sz w:val="24"/>
          <w:szCs w:val="24"/>
        </w:rPr>
        <w:t>Proficiency</w:t>
      </w:r>
      <w:proofErr w:type="spellEnd"/>
      <w:r w:rsidRPr="00DC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CFF">
        <w:rPr>
          <w:rFonts w:ascii="Times New Roman" w:hAnsi="Times New Roman" w:cs="Times New Roman"/>
          <w:sz w:val="24"/>
          <w:szCs w:val="24"/>
        </w:rPr>
        <w:t>Testing</w:t>
      </w:r>
      <w:proofErr w:type="spellEnd"/>
      <w:r w:rsidRPr="00DC4CFF">
        <w:rPr>
          <w:rFonts w:ascii="Times New Roman" w:hAnsi="Times New Roman" w:cs="Times New Roman"/>
          <w:sz w:val="24"/>
          <w:szCs w:val="24"/>
        </w:rPr>
        <w:t xml:space="preserve"> Information System)</w:t>
      </w:r>
    </w:p>
    <w:p w14:paraId="5BF036D2" w14:textId="77777777" w:rsidR="00DC4CFF" w:rsidRPr="00DC4CFF" w:rsidRDefault="00DC4CFF" w:rsidP="00DC4CFF">
      <w:pPr>
        <w:widowControl w:val="0"/>
        <w:numPr>
          <w:ilvl w:val="0"/>
          <w:numId w:val="5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4CFF">
        <w:rPr>
          <w:rFonts w:ascii="Times New Roman" w:hAnsi="Times New Roman" w:cs="Times New Roman"/>
          <w:b/>
          <w:bCs/>
          <w:sz w:val="24"/>
          <w:szCs w:val="24"/>
        </w:rPr>
        <w:t>ILAC</w:t>
      </w:r>
      <w:r w:rsidRPr="00DC4CFF">
        <w:rPr>
          <w:rFonts w:ascii="Times New Roman" w:hAnsi="Times New Roman" w:cs="Times New Roman"/>
          <w:sz w:val="24"/>
          <w:szCs w:val="24"/>
        </w:rPr>
        <w:t xml:space="preserve"> - Международная организация по аккредитации лабораторий (International Laboratory </w:t>
      </w:r>
      <w:proofErr w:type="spellStart"/>
      <w:r w:rsidRPr="00DC4CFF">
        <w:rPr>
          <w:rFonts w:ascii="Times New Roman" w:hAnsi="Times New Roman" w:cs="Times New Roman"/>
          <w:sz w:val="24"/>
          <w:szCs w:val="24"/>
        </w:rPr>
        <w:t>Accreditation</w:t>
      </w:r>
      <w:proofErr w:type="spellEnd"/>
      <w:r w:rsidRPr="00DC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CFF">
        <w:rPr>
          <w:rFonts w:ascii="Times New Roman" w:hAnsi="Times New Roman" w:cs="Times New Roman"/>
          <w:sz w:val="24"/>
          <w:szCs w:val="24"/>
        </w:rPr>
        <w:t>Cooperation</w:t>
      </w:r>
      <w:proofErr w:type="spellEnd"/>
      <w:r w:rsidRPr="00DC4CFF">
        <w:rPr>
          <w:rFonts w:ascii="Times New Roman" w:hAnsi="Times New Roman" w:cs="Times New Roman"/>
          <w:sz w:val="24"/>
          <w:szCs w:val="24"/>
        </w:rPr>
        <w:t>)</w:t>
      </w:r>
    </w:p>
    <w:p w14:paraId="29740303" w14:textId="77777777" w:rsidR="00DC4CFF" w:rsidRDefault="00DC4CFF" w:rsidP="00DC4CFF">
      <w:pPr>
        <w:widowControl w:val="0"/>
        <w:numPr>
          <w:ilvl w:val="0"/>
          <w:numId w:val="5"/>
        </w:numPr>
        <w:tabs>
          <w:tab w:val="left" w:pos="851"/>
        </w:tabs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4CFF">
        <w:rPr>
          <w:rFonts w:ascii="Times New Roman" w:hAnsi="Times New Roman" w:cs="Times New Roman"/>
          <w:b/>
          <w:bCs/>
          <w:sz w:val="24"/>
          <w:szCs w:val="24"/>
        </w:rPr>
        <w:t>ILAC MRA</w:t>
      </w:r>
      <w:r w:rsidRPr="00DC4CFF">
        <w:rPr>
          <w:rFonts w:ascii="Times New Roman" w:hAnsi="Times New Roman" w:cs="Times New Roman"/>
          <w:sz w:val="24"/>
          <w:szCs w:val="24"/>
        </w:rPr>
        <w:t xml:space="preserve"> - глобальная Договоренность о взаимном признании Международной организации по аккредитации лабораторий (ILAC </w:t>
      </w:r>
      <w:proofErr w:type="spellStart"/>
      <w:r w:rsidRPr="00DC4CFF">
        <w:rPr>
          <w:rFonts w:ascii="Times New Roman" w:hAnsi="Times New Roman" w:cs="Times New Roman"/>
          <w:sz w:val="24"/>
          <w:szCs w:val="24"/>
        </w:rPr>
        <w:t>Mutual</w:t>
      </w:r>
      <w:proofErr w:type="spellEnd"/>
      <w:r w:rsidRPr="00DC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CFF">
        <w:rPr>
          <w:rFonts w:ascii="Times New Roman" w:hAnsi="Times New Roman" w:cs="Times New Roman"/>
          <w:sz w:val="24"/>
          <w:szCs w:val="24"/>
        </w:rPr>
        <w:t>Recognition</w:t>
      </w:r>
      <w:proofErr w:type="spellEnd"/>
      <w:r w:rsidRPr="00DC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CFF">
        <w:rPr>
          <w:rFonts w:ascii="Times New Roman" w:hAnsi="Times New Roman" w:cs="Times New Roman"/>
          <w:sz w:val="24"/>
          <w:szCs w:val="24"/>
        </w:rPr>
        <w:t>Arrangement</w:t>
      </w:r>
      <w:proofErr w:type="spellEnd"/>
      <w:r w:rsidRPr="00DC4CF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A45311" w14:textId="77777777" w:rsidR="00DC4CFF" w:rsidRPr="00DC4CFF" w:rsidRDefault="00DC4CFF" w:rsidP="00DC4CFF">
      <w:pPr>
        <w:widowControl w:val="0"/>
        <w:tabs>
          <w:tab w:val="left" w:pos="851"/>
        </w:tabs>
        <w:autoSpaceDE w:val="0"/>
        <w:autoSpaceDN w:val="0"/>
        <w:adjustRightInd w:val="0"/>
        <w:spacing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5513B03B" w14:textId="77777777" w:rsidR="00A01CFA" w:rsidRPr="008C152C" w:rsidRDefault="008C152C" w:rsidP="008C152C">
      <w:pPr>
        <w:widowControl w:val="0"/>
        <w:numPr>
          <w:ilvl w:val="0"/>
          <w:numId w:val="5"/>
        </w:numPr>
        <w:tabs>
          <w:tab w:val="left" w:pos="851"/>
        </w:tabs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D2D2D"/>
          <w:spacing w:val="2"/>
          <w:sz w:val="24"/>
          <w:szCs w:val="24"/>
          <w:shd w:val="clear" w:color="auto" w:fill="FFFFFF"/>
        </w:rPr>
        <w:t>П</w:t>
      </w:r>
      <w:r w:rsidR="00213E8A" w:rsidRPr="008C152C">
        <w:rPr>
          <w:rFonts w:ascii="Times New Roman" w:hAnsi="Times New Roman" w:cs="Times New Roman"/>
          <w:b/>
          <w:bCs/>
          <w:color w:val="2D2D2D"/>
          <w:spacing w:val="2"/>
          <w:sz w:val="24"/>
          <w:szCs w:val="24"/>
          <w:shd w:val="clear" w:color="auto" w:fill="FFFFFF"/>
        </w:rPr>
        <w:t>роверка квалификации лаборатории:</w:t>
      </w:r>
      <w:r w:rsidR="00213E8A" w:rsidRPr="008C152C">
        <w:rPr>
          <w:rFonts w:ascii="Times New Roman" w:hAnsi="Times New Roman" w:cs="Times New Roman"/>
          <w:color w:val="2D2D2D"/>
          <w:spacing w:val="2"/>
          <w:sz w:val="24"/>
          <w:szCs w:val="24"/>
          <w:shd w:val="clear" w:color="auto" w:fill="FFFFFF"/>
        </w:rPr>
        <w:t> </w:t>
      </w:r>
      <w:r w:rsidR="00D85C25">
        <w:rPr>
          <w:rFonts w:ascii="Times New Roman" w:hAnsi="Times New Roman" w:cs="Times New Roman"/>
          <w:color w:val="2D2D2D"/>
          <w:spacing w:val="2"/>
          <w:sz w:val="24"/>
          <w:szCs w:val="24"/>
          <w:shd w:val="clear" w:color="auto" w:fill="FFFFFF"/>
        </w:rPr>
        <w:t>О</w:t>
      </w:r>
      <w:r w:rsidR="00D85C25" w:rsidRPr="00D85C25">
        <w:rPr>
          <w:rFonts w:ascii="Times New Roman" w:hAnsi="Times New Roman" w:cs="Times New Roman"/>
          <w:color w:val="2D2D2D"/>
          <w:spacing w:val="2"/>
          <w:sz w:val="24"/>
          <w:szCs w:val="24"/>
          <w:shd w:val="clear" w:color="auto" w:fill="FFFFFF"/>
        </w:rPr>
        <w:t>ценивание характеристики функционирования участника по заранее установленным критериям посредством межлабораторных сличительных испытаний</w:t>
      </w:r>
      <w:r w:rsidR="00D85C25">
        <w:rPr>
          <w:rFonts w:ascii="Times New Roman" w:hAnsi="Times New Roman" w:cs="Times New Roman"/>
          <w:color w:val="2D2D2D"/>
          <w:spacing w:val="2"/>
          <w:sz w:val="24"/>
          <w:szCs w:val="24"/>
          <w:shd w:val="clear" w:color="auto" w:fill="FFFFFF"/>
        </w:rPr>
        <w:t>.</w:t>
      </w:r>
    </w:p>
    <w:p w14:paraId="6F5CA757" w14:textId="77777777" w:rsidR="00213E8A" w:rsidRPr="001A695A" w:rsidRDefault="008C152C" w:rsidP="008C152C">
      <w:pPr>
        <w:widowControl w:val="0"/>
        <w:numPr>
          <w:ilvl w:val="0"/>
          <w:numId w:val="5"/>
        </w:numPr>
        <w:tabs>
          <w:tab w:val="left" w:pos="851"/>
        </w:tabs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D2D2D"/>
          <w:spacing w:val="2"/>
          <w:sz w:val="24"/>
          <w:szCs w:val="24"/>
          <w:shd w:val="clear" w:color="auto" w:fill="FFFFFF"/>
        </w:rPr>
        <w:t>М</w:t>
      </w:r>
      <w:r w:rsidR="00213E8A" w:rsidRPr="008C152C">
        <w:rPr>
          <w:rFonts w:ascii="Times New Roman" w:hAnsi="Times New Roman" w:cs="Times New Roman"/>
          <w:b/>
          <w:bCs/>
          <w:color w:val="2D2D2D"/>
          <w:spacing w:val="2"/>
          <w:sz w:val="24"/>
          <w:szCs w:val="24"/>
          <w:shd w:val="clear" w:color="auto" w:fill="FFFFFF"/>
        </w:rPr>
        <w:t>ежлабораторные сравнительные</w:t>
      </w:r>
      <w:r w:rsidR="00057B70">
        <w:rPr>
          <w:rFonts w:ascii="Times New Roman" w:hAnsi="Times New Roman" w:cs="Times New Roman"/>
          <w:b/>
          <w:bCs/>
          <w:color w:val="2D2D2D"/>
          <w:spacing w:val="2"/>
          <w:sz w:val="24"/>
          <w:szCs w:val="24"/>
          <w:shd w:val="clear" w:color="auto" w:fill="FFFFFF"/>
        </w:rPr>
        <w:t xml:space="preserve"> (сличительные)</w:t>
      </w:r>
      <w:r w:rsidR="00213E8A" w:rsidRPr="008C152C">
        <w:rPr>
          <w:rFonts w:ascii="Times New Roman" w:hAnsi="Times New Roman" w:cs="Times New Roman"/>
          <w:b/>
          <w:bCs/>
          <w:color w:val="2D2D2D"/>
          <w:spacing w:val="2"/>
          <w:sz w:val="24"/>
          <w:szCs w:val="24"/>
          <w:shd w:val="clear" w:color="auto" w:fill="FFFFFF"/>
        </w:rPr>
        <w:t xml:space="preserve"> испытания</w:t>
      </w:r>
      <w:r w:rsidR="00213E8A" w:rsidRPr="008C152C">
        <w:rPr>
          <w:rFonts w:ascii="Times New Roman" w:hAnsi="Times New Roman" w:cs="Times New Roman"/>
          <w:color w:val="2D2D2D"/>
          <w:spacing w:val="2"/>
          <w:sz w:val="24"/>
          <w:szCs w:val="24"/>
          <w:shd w:val="clear" w:color="auto" w:fill="FFFFFF"/>
        </w:rPr>
        <w:t xml:space="preserve">; МСИ: </w:t>
      </w:r>
      <w:r w:rsidR="00D85C25">
        <w:rPr>
          <w:rFonts w:ascii="Times New Roman" w:hAnsi="Times New Roman" w:cs="Times New Roman"/>
          <w:color w:val="2D2D2D"/>
          <w:spacing w:val="2"/>
          <w:sz w:val="24"/>
          <w:szCs w:val="24"/>
          <w:shd w:val="clear" w:color="auto" w:fill="FFFFFF"/>
        </w:rPr>
        <w:t>П</w:t>
      </w:r>
      <w:r w:rsidR="00D85C25" w:rsidRPr="00D85C25">
        <w:rPr>
          <w:rFonts w:ascii="Times New Roman" w:hAnsi="Times New Roman" w:cs="Times New Roman"/>
          <w:color w:val="2D2D2D"/>
          <w:spacing w:val="2"/>
          <w:sz w:val="24"/>
          <w:szCs w:val="24"/>
          <w:shd w:val="clear" w:color="auto" w:fill="FFFFFF"/>
        </w:rPr>
        <w:t>ланирование, выполнение и оценка результатов измерений или испытаний одного и того же или нескольких подобных образцов двумя или более лабораториями в соответствии с заранее установленными условиями</w:t>
      </w:r>
      <w:r w:rsidR="00D85C25">
        <w:rPr>
          <w:rFonts w:ascii="Times New Roman" w:hAnsi="Times New Roman" w:cs="Times New Roman"/>
          <w:color w:val="2D2D2D"/>
          <w:spacing w:val="2"/>
          <w:sz w:val="24"/>
          <w:szCs w:val="24"/>
          <w:shd w:val="clear" w:color="auto" w:fill="FFFFFF"/>
        </w:rPr>
        <w:t>.</w:t>
      </w:r>
    </w:p>
    <w:p w14:paraId="508CA1A0" w14:textId="77777777" w:rsidR="001A695A" w:rsidRPr="00D85C25" w:rsidRDefault="001A695A" w:rsidP="008C152C">
      <w:pPr>
        <w:widowControl w:val="0"/>
        <w:numPr>
          <w:ilvl w:val="0"/>
          <w:numId w:val="5"/>
        </w:numPr>
        <w:tabs>
          <w:tab w:val="left" w:pos="851"/>
        </w:tabs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D2D2D"/>
          <w:spacing w:val="2"/>
          <w:sz w:val="24"/>
          <w:szCs w:val="24"/>
          <w:shd w:val="clear" w:color="auto" w:fill="FFFFFF"/>
        </w:rPr>
        <w:t>Провайдер п</w:t>
      </w:r>
      <w:r w:rsidRPr="008C152C">
        <w:rPr>
          <w:rFonts w:ascii="Times New Roman" w:hAnsi="Times New Roman" w:cs="Times New Roman"/>
          <w:b/>
          <w:bCs/>
          <w:color w:val="2D2D2D"/>
          <w:spacing w:val="2"/>
          <w:sz w:val="24"/>
          <w:szCs w:val="24"/>
          <w:shd w:val="clear" w:color="auto" w:fill="FFFFFF"/>
        </w:rPr>
        <w:t>роверк</w:t>
      </w:r>
      <w:r>
        <w:rPr>
          <w:rFonts w:ascii="Times New Roman" w:hAnsi="Times New Roman" w:cs="Times New Roman"/>
          <w:b/>
          <w:bCs/>
          <w:color w:val="2D2D2D"/>
          <w:spacing w:val="2"/>
          <w:sz w:val="24"/>
          <w:szCs w:val="24"/>
          <w:shd w:val="clear" w:color="auto" w:fill="FFFFFF"/>
        </w:rPr>
        <w:t>и</w:t>
      </w:r>
      <w:r w:rsidRPr="008C152C">
        <w:rPr>
          <w:rFonts w:ascii="Times New Roman" w:hAnsi="Times New Roman" w:cs="Times New Roman"/>
          <w:b/>
          <w:bCs/>
          <w:color w:val="2D2D2D"/>
          <w:spacing w:val="2"/>
          <w:sz w:val="24"/>
          <w:szCs w:val="24"/>
          <w:shd w:val="clear" w:color="auto" w:fill="FFFFFF"/>
        </w:rPr>
        <w:t xml:space="preserve"> квалификации</w:t>
      </w:r>
      <w:r>
        <w:rPr>
          <w:rFonts w:ascii="Times New Roman" w:hAnsi="Times New Roman" w:cs="Times New Roman"/>
          <w:b/>
          <w:bCs/>
          <w:color w:val="2D2D2D"/>
          <w:spacing w:val="2"/>
          <w:sz w:val="24"/>
          <w:szCs w:val="24"/>
          <w:shd w:val="clear" w:color="auto" w:fill="FFFFFF"/>
        </w:rPr>
        <w:t xml:space="preserve">: </w:t>
      </w:r>
      <w:r w:rsidR="00D85C25">
        <w:rPr>
          <w:rFonts w:ascii="Times New Roman" w:hAnsi="Times New Roman" w:cs="Times New Roman"/>
          <w:color w:val="2D2D2D"/>
          <w:spacing w:val="2"/>
          <w:sz w:val="24"/>
          <w:szCs w:val="24"/>
          <w:shd w:val="clear" w:color="auto" w:fill="FFFFFF"/>
        </w:rPr>
        <w:t>О</w:t>
      </w:r>
      <w:r w:rsidR="00D85C25" w:rsidRPr="00D85C25">
        <w:rPr>
          <w:rFonts w:ascii="Times New Roman" w:hAnsi="Times New Roman" w:cs="Times New Roman"/>
          <w:color w:val="2D2D2D"/>
          <w:spacing w:val="2"/>
          <w:sz w:val="24"/>
          <w:szCs w:val="24"/>
          <w:shd w:val="clear" w:color="auto" w:fill="FFFFFF"/>
        </w:rPr>
        <w:t>рганизация, которая несет ответственность за все задачи по разработке и выполнению программы проверки квалификации (в целях настоящего документа под провайдером проверки квалификации подразумеваются провайдер, провайдер программ проверки квалификации, провайдер межлабораторных сличительных испытаний, лицо, выступающее в качестве провайдера)</w:t>
      </w:r>
      <w:r w:rsidR="00D85C25">
        <w:rPr>
          <w:rFonts w:ascii="Times New Roman" w:hAnsi="Times New Roman" w:cs="Times New Roman"/>
          <w:color w:val="2D2D2D"/>
          <w:spacing w:val="2"/>
          <w:sz w:val="24"/>
          <w:szCs w:val="24"/>
          <w:shd w:val="clear" w:color="auto" w:fill="FFFFFF"/>
        </w:rPr>
        <w:t>.</w:t>
      </w:r>
    </w:p>
    <w:p w14:paraId="3E215C0E" w14:textId="77777777" w:rsidR="00D85C25" w:rsidRDefault="00D85C25" w:rsidP="00D85C25">
      <w:pPr>
        <w:widowControl w:val="0"/>
        <w:numPr>
          <w:ilvl w:val="0"/>
          <w:numId w:val="5"/>
        </w:numPr>
        <w:tabs>
          <w:tab w:val="left" w:pos="851"/>
        </w:tabs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2D2D2D"/>
          <w:spacing w:val="2"/>
          <w:sz w:val="24"/>
          <w:szCs w:val="24"/>
        </w:rPr>
      </w:pPr>
      <w:r w:rsidRPr="00D85C25">
        <w:rPr>
          <w:rFonts w:ascii="Times New Roman" w:hAnsi="Times New Roman" w:cs="Times New Roman"/>
          <w:b/>
          <w:bCs/>
          <w:color w:val="2D2D2D"/>
          <w:spacing w:val="2"/>
          <w:sz w:val="24"/>
          <w:szCs w:val="24"/>
        </w:rPr>
        <w:t>Метод исследований (испытаний) и измерений:</w:t>
      </w:r>
      <w:r>
        <w:rPr>
          <w:rFonts w:ascii="Times New Roman" w:hAnsi="Times New Roman" w:cs="Times New Roman"/>
          <w:b/>
          <w:bCs/>
          <w:color w:val="2D2D2D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2D2D2D"/>
          <w:spacing w:val="2"/>
          <w:sz w:val="24"/>
          <w:szCs w:val="24"/>
        </w:rPr>
        <w:t>О</w:t>
      </w:r>
      <w:r w:rsidRPr="00D85C25">
        <w:rPr>
          <w:rFonts w:ascii="Times New Roman" w:hAnsi="Times New Roman" w:cs="Times New Roman"/>
          <w:color w:val="2D2D2D"/>
          <w:spacing w:val="2"/>
          <w:sz w:val="24"/>
          <w:szCs w:val="24"/>
        </w:rPr>
        <w:t>бщее описание логической последовательности операций при измерении</w:t>
      </w:r>
      <w:r>
        <w:rPr>
          <w:rFonts w:ascii="Times New Roman" w:hAnsi="Times New Roman" w:cs="Times New Roman"/>
          <w:color w:val="2D2D2D"/>
          <w:spacing w:val="2"/>
          <w:sz w:val="24"/>
          <w:szCs w:val="24"/>
        </w:rPr>
        <w:t>.</w:t>
      </w:r>
    </w:p>
    <w:p w14:paraId="20D55244" w14:textId="77777777" w:rsidR="00D85C25" w:rsidRPr="00D85C25" w:rsidRDefault="00D85C25" w:rsidP="00D85C25">
      <w:pPr>
        <w:widowControl w:val="0"/>
        <w:numPr>
          <w:ilvl w:val="0"/>
          <w:numId w:val="5"/>
        </w:numPr>
        <w:tabs>
          <w:tab w:val="left" w:pos="851"/>
        </w:tabs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2D2D2D"/>
          <w:spacing w:val="2"/>
          <w:sz w:val="24"/>
          <w:szCs w:val="24"/>
        </w:rPr>
      </w:pPr>
      <w:r w:rsidRPr="00D85C25">
        <w:rPr>
          <w:rFonts w:ascii="Times New Roman" w:hAnsi="Times New Roman" w:cs="Times New Roman"/>
          <w:b/>
          <w:bCs/>
          <w:color w:val="2D2D2D"/>
          <w:spacing w:val="2"/>
          <w:sz w:val="24"/>
          <w:szCs w:val="24"/>
        </w:rPr>
        <w:t>Метод</w:t>
      </w:r>
      <w:r>
        <w:rPr>
          <w:rFonts w:ascii="Times New Roman" w:hAnsi="Times New Roman" w:cs="Times New Roman"/>
          <w:b/>
          <w:bCs/>
          <w:color w:val="2D2D2D"/>
          <w:spacing w:val="2"/>
          <w:sz w:val="24"/>
          <w:szCs w:val="24"/>
        </w:rPr>
        <w:t>ика</w:t>
      </w:r>
      <w:r w:rsidRPr="00D85C25">
        <w:rPr>
          <w:rFonts w:ascii="Times New Roman" w:hAnsi="Times New Roman" w:cs="Times New Roman"/>
          <w:b/>
          <w:bCs/>
          <w:color w:val="2D2D2D"/>
          <w:spacing w:val="2"/>
          <w:sz w:val="24"/>
          <w:szCs w:val="24"/>
        </w:rPr>
        <w:t xml:space="preserve"> исследований (испытаний) и измерений:</w:t>
      </w:r>
      <w:r>
        <w:rPr>
          <w:rFonts w:ascii="Times New Roman" w:hAnsi="Times New Roman" w:cs="Times New Roman"/>
          <w:b/>
          <w:bCs/>
          <w:color w:val="2D2D2D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2D2D2D"/>
          <w:spacing w:val="2"/>
          <w:sz w:val="24"/>
          <w:szCs w:val="24"/>
        </w:rPr>
        <w:t>Д</w:t>
      </w:r>
      <w:r w:rsidRPr="00D85C25">
        <w:rPr>
          <w:rFonts w:ascii="Times New Roman" w:hAnsi="Times New Roman" w:cs="Times New Roman"/>
          <w:color w:val="2D2D2D"/>
          <w:spacing w:val="2"/>
          <w:sz w:val="24"/>
          <w:szCs w:val="24"/>
        </w:rPr>
        <w:t>етальное описание измерения в соответствии с одним или более принципами измерений и данным методом измерений, которое основано на модели измерений и включает вычисления, необходимые для получения результата измерения</w:t>
      </w:r>
      <w:r>
        <w:rPr>
          <w:rFonts w:ascii="Times New Roman" w:hAnsi="Times New Roman" w:cs="Times New Roman"/>
          <w:color w:val="2D2D2D"/>
          <w:spacing w:val="2"/>
          <w:sz w:val="24"/>
          <w:szCs w:val="24"/>
        </w:rPr>
        <w:t>.</w:t>
      </w:r>
    </w:p>
    <w:p w14:paraId="32C1B1A0" w14:textId="77777777" w:rsidR="00213E8A" w:rsidRPr="008C152C" w:rsidRDefault="008C152C" w:rsidP="008C152C">
      <w:pPr>
        <w:pStyle w:val="formattext0"/>
        <w:widowControl w:val="0"/>
        <w:numPr>
          <w:ilvl w:val="0"/>
          <w:numId w:val="5"/>
        </w:numPr>
        <w:shd w:val="clear" w:color="auto" w:fill="FFFFFF"/>
        <w:tabs>
          <w:tab w:val="left" w:pos="851"/>
        </w:tabs>
        <w:autoSpaceDE w:val="0"/>
        <w:autoSpaceDN w:val="0"/>
        <w:adjustRightInd w:val="0"/>
        <w:spacing w:before="0" w:beforeAutospacing="0" w:after="200" w:afterAutospacing="0"/>
        <w:ind w:left="0" w:firstLine="709"/>
        <w:jc w:val="both"/>
        <w:textAlignment w:val="baseline"/>
      </w:pPr>
      <w:r>
        <w:rPr>
          <w:b/>
          <w:bCs/>
          <w:color w:val="2D2D2D"/>
          <w:spacing w:val="2"/>
        </w:rPr>
        <w:t>И</w:t>
      </w:r>
      <w:r w:rsidR="00213E8A" w:rsidRPr="008C152C">
        <w:rPr>
          <w:b/>
          <w:bCs/>
          <w:color w:val="2D2D2D"/>
          <w:spacing w:val="2"/>
        </w:rPr>
        <w:t>змерительные возможности ИЛ:</w:t>
      </w:r>
      <w:r w:rsidR="00213E8A" w:rsidRPr="008C152C">
        <w:rPr>
          <w:color w:val="2D2D2D"/>
          <w:spacing w:val="2"/>
        </w:rPr>
        <w:t> Способность ИЛ проводить испытания с гарантированной в данной ИЛ точностью результатов испытаний.</w:t>
      </w:r>
    </w:p>
    <w:p w14:paraId="4BC8266F" w14:textId="77777777" w:rsidR="00213E8A" w:rsidRPr="008C152C" w:rsidRDefault="008C152C" w:rsidP="008C152C">
      <w:pPr>
        <w:pStyle w:val="formattext0"/>
        <w:widowControl w:val="0"/>
        <w:numPr>
          <w:ilvl w:val="0"/>
          <w:numId w:val="5"/>
        </w:numPr>
        <w:shd w:val="clear" w:color="auto" w:fill="FFFFFF"/>
        <w:tabs>
          <w:tab w:val="left" w:pos="851"/>
        </w:tabs>
        <w:autoSpaceDE w:val="0"/>
        <w:autoSpaceDN w:val="0"/>
        <w:adjustRightInd w:val="0"/>
        <w:spacing w:before="0" w:beforeAutospacing="0" w:after="200" w:afterAutospacing="0"/>
        <w:ind w:left="0" w:firstLine="709"/>
        <w:jc w:val="both"/>
        <w:textAlignment w:val="baseline"/>
      </w:pPr>
      <w:r>
        <w:rPr>
          <w:b/>
          <w:iCs/>
          <w:color w:val="2D2D2D"/>
          <w:spacing w:val="2"/>
          <w:shd w:val="clear" w:color="auto" w:fill="FFFFFF"/>
        </w:rPr>
        <w:t>Х</w:t>
      </w:r>
      <w:r w:rsidR="00213E8A" w:rsidRPr="008C152C">
        <w:rPr>
          <w:b/>
          <w:iCs/>
          <w:color w:val="2D2D2D"/>
          <w:spacing w:val="2"/>
          <w:shd w:val="clear" w:color="auto" w:fill="FFFFFF"/>
        </w:rPr>
        <w:t>арактеристики погрешности результатов испытаний и ее составляющих; показатели качества результатов испытаний при реализации методики испытаний в ИЛ</w:t>
      </w:r>
      <w:r w:rsidR="00213E8A" w:rsidRPr="008C152C">
        <w:rPr>
          <w:color w:val="2D2D2D"/>
          <w:spacing w:val="2"/>
          <w:shd w:val="clear" w:color="auto" w:fill="FFFFFF"/>
        </w:rPr>
        <w:t xml:space="preserve">: Установленные </w:t>
      </w:r>
      <w:r w:rsidR="00213E8A" w:rsidRPr="008C152C">
        <w:rPr>
          <w:color w:val="2D2D2D"/>
          <w:spacing w:val="2"/>
          <w:shd w:val="clear" w:color="auto" w:fill="FFFFFF"/>
        </w:rPr>
        <w:lastRenderedPageBreak/>
        <w:t>характеристики погрешности и ее составляющих для любого из совокупности результатов испытаний проб вещества (материала, объекта), образцов продукции, полученного при соблюдении требований конкретной методики при ее реализации в отдельной ИЛ </w:t>
      </w:r>
    </w:p>
    <w:p w14:paraId="58774BF6" w14:textId="77777777" w:rsidR="00213E8A" w:rsidRPr="008C152C" w:rsidRDefault="008C152C" w:rsidP="008C152C">
      <w:pPr>
        <w:pStyle w:val="formattext0"/>
        <w:widowControl w:val="0"/>
        <w:numPr>
          <w:ilvl w:val="0"/>
          <w:numId w:val="5"/>
        </w:numPr>
        <w:shd w:val="clear" w:color="auto" w:fill="FFFFFF"/>
        <w:tabs>
          <w:tab w:val="left" w:pos="851"/>
        </w:tabs>
        <w:autoSpaceDE w:val="0"/>
        <w:autoSpaceDN w:val="0"/>
        <w:adjustRightInd w:val="0"/>
        <w:spacing w:before="0" w:beforeAutospacing="0" w:after="200" w:afterAutospacing="0"/>
        <w:ind w:left="0" w:firstLine="709"/>
        <w:jc w:val="both"/>
        <w:textAlignment w:val="baseline"/>
      </w:pPr>
      <w:r>
        <w:rPr>
          <w:b/>
          <w:bCs/>
          <w:color w:val="2D2D2D"/>
          <w:spacing w:val="2"/>
          <w:shd w:val="clear" w:color="auto" w:fill="FFFFFF"/>
        </w:rPr>
        <w:t>О</w:t>
      </w:r>
      <w:r w:rsidR="00213E8A" w:rsidRPr="008C152C">
        <w:rPr>
          <w:b/>
          <w:bCs/>
          <w:color w:val="2D2D2D"/>
          <w:spacing w:val="2"/>
          <w:shd w:val="clear" w:color="auto" w:fill="FFFFFF"/>
        </w:rPr>
        <w:t>бразец для контроля</w:t>
      </w:r>
      <w:r w:rsidR="00213E8A" w:rsidRPr="008C152C">
        <w:rPr>
          <w:color w:val="2D2D2D"/>
          <w:spacing w:val="2"/>
          <w:shd w:val="clear" w:color="auto" w:fill="FFFFFF"/>
        </w:rPr>
        <w:t>; ОК: Референтный материал, предназначенный для контроля точности результатов испытаний, для которого установлены значения одной или нескольких величин, характеризующих состав или свойства этого материала.</w:t>
      </w:r>
    </w:p>
    <w:p w14:paraId="73A9FBD3" w14:textId="77777777" w:rsidR="00213E8A" w:rsidRPr="008C152C" w:rsidRDefault="008C152C" w:rsidP="008C152C">
      <w:pPr>
        <w:pStyle w:val="formattext0"/>
        <w:widowControl w:val="0"/>
        <w:numPr>
          <w:ilvl w:val="0"/>
          <w:numId w:val="5"/>
        </w:numPr>
        <w:shd w:val="clear" w:color="auto" w:fill="FFFFFF"/>
        <w:tabs>
          <w:tab w:val="left" w:pos="851"/>
        </w:tabs>
        <w:autoSpaceDE w:val="0"/>
        <w:autoSpaceDN w:val="0"/>
        <w:adjustRightInd w:val="0"/>
        <w:spacing w:before="0" w:beforeAutospacing="0" w:after="200" w:afterAutospacing="0"/>
        <w:ind w:left="0" w:firstLine="709"/>
        <w:jc w:val="both"/>
        <w:textAlignment w:val="baseline"/>
      </w:pPr>
      <w:r>
        <w:rPr>
          <w:b/>
          <w:bCs/>
          <w:color w:val="2D2D2D"/>
          <w:spacing w:val="2"/>
          <w:shd w:val="clear" w:color="auto" w:fill="FFFFFF"/>
        </w:rPr>
        <w:t>П</w:t>
      </w:r>
      <w:r w:rsidR="00213E8A" w:rsidRPr="008C152C">
        <w:rPr>
          <w:b/>
          <w:bCs/>
          <w:color w:val="2D2D2D"/>
          <w:spacing w:val="2"/>
          <w:shd w:val="clear" w:color="auto" w:fill="FFFFFF"/>
        </w:rPr>
        <w:t>риписанное значение ОК:</w:t>
      </w:r>
      <w:r w:rsidR="00213E8A" w:rsidRPr="008C152C">
        <w:rPr>
          <w:color w:val="2D2D2D"/>
          <w:spacing w:val="2"/>
          <w:shd w:val="clear" w:color="auto" w:fill="FFFFFF"/>
        </w:rPr>
        <w:t> Значение величины, характеризующей состав или свойства ОК, принятое при проверке квалификации в качестве референтного и приведенное в документе на ОК с указанием неопределенности.</w:t>
      </w:r>
    </w:p>
    <w:p w14:paraId="5B2EB73A" w14:textId="3F2F9815" w:rsidR="008C152C" w:rsidRPr="009E7029" w:rsidRDefault="008C152C" w:rsidP="008C152C">
      <w:pPr>
        <w:pStyle w:val="formattext0"/>
        <w:widowControl w:val="0"/>
        <w:numPr>
          <w:ilvl w:val="0"/>
          <w:numId w:val="5"/>
        </w:numPr>
        <w:shd w:val="clear" w:color="auto" w:fill="FFFFFF"/>
        <w:tabs>
          <w:tab w:val="left" w:pos="851"/>
        </w:tabs>
        <w:autoSpaceDE w:val="0"/>
        <w:autoSpaceDN w:val="0"/>
        <w:adjustRightInd w:val="0"/>
        <w:spacing w:before="0" w:beforeAutospacing="0" w:after="200" w:afterAutospacing="0"/>
        <w:ind w:left="0" w:firstLine="709"/>
        <w:jc w:val="both"/>
        <w:textAlignment w:val="baseline"/>
      </w:pPr>
      <w:r>
        <w:rPr>
          <w:b/>
          <w:bCs/>
          <w:color w:val="2D2D2D"/>
          <w:spacing w:val="2"/>
          <w:shd w:val="clear" w:color="auto" w:fill="FFFFFF"/>
        </w:rPr>
        <w:t>Р</w:t>
      </w:r>
      <w:r w:rsidRPr="008C152C">
        <w:rPr>
          <w:b/>
          <w:bCs/>
          <w:color w:val="2D2D2D"/>
          <w:spacing w:val="2"/>
          <w:shd w:val="clear" w:color="auto" w:fill="FFFFFF"/>
        </w:rPr>
        <w:t>еферентная лаборатория:</w:t>
      </w:r>
      <w:r w:rsidRPr="008C152C">
        <w:rPr>
          <w:color w:val="2D2D2D"/>
          <w:spacing w:val="2"/>
          <w:shd w:val="clear" w:color="auto" w:fill="FFFFFF"/>
        </w:rPr>
        <w:t> Аккредитованная ИЛ, предоставившая значение, которое может быть обоснованно приписано измеряемой величине и использовано в качестве референтного при проверке квалификации (с учетом национального стандарта</w:t>
      </w:r>
      <w:r w:rsidR="009E7029">
        <w:rPr>
          <w:color w:val="2D2D2D"/>
          <w:spacing w:val="2"/>
          <w:shd w:val="clear" w:color="auto" w:fill="FFFFFF"/>
        </w:rPr>
        <w:t>.</w:t>
      </w:r>
    </w:p>
    <w:p w14:paraId="77140BA0" w14:textId="72E1CF7C" w:rsidR="009E7029" w:rsidRPr="009E7029" w:rsidRDefault="009E7029" w:rsidP="008C152C">
      <w:pPr>
        <w:pStyle w:val="formattext0"/>
        <w:widowControl w:val="0"/>
        <w:numPr>
          <w:ilvl w:val="0"/>
          <w:numId w:val="5"/>
        </w:numPr>
        <w:shd w:val="clear" w:color="auto" w:fill="FFFFFF"/>
        <w:tabs>
          <w:tab w:val="left" w:pos="851"/>
        </w:tabs>
        <w:autoSpaceDE w:val="0"/>
        <w:autoSpaceDN w:val="0"/>
        <w:adjustRightInd w:val="0"/>
        <w:spacing w:before="0" w:beforeAutospacing="0" w:after="200" w:afterAutospacing="0"/>
        <w:ind w:left="0" w:firstLine="709"/>
        <w:jc w:val="both"/>
        <w:textAlignment w:val="baseline"/>
      </w:pPr>
      <w:r>
        <w:rPr>
          <w:b/>
          <w:bCs/>
          <w:color w:val="2D2D2D"/>
          <w:spacing w:val="2"/>
          <w:shd w:val="clear" w:color="auto" w:fill="FFFFFF"/>
        </w:rPr>
        <w:t>Область ТК (технической компетенции):</w:t>
      </w:r>
      <w:r>
        <w:t xml:space="preserve"> </w:t>
      </w:r>
      <w:r w:rsidRPr="009E7029">
        <w:rPr>
          <w:color w:val="2D2D2D"/>
          <w:spacing w:val="2"/>
          <w:shd w:val="clear" w:color="auto" w:fill="FFFFFF"/>
        </w:rPr>
        <w:t>испытания (исследования), измерения, которые объединены в группы, по определенному признаку, в соответствии с областью аккредитации</w:t>
      </w:r>
      <w:r>
        <w:rPr>
          <w:color w:val="2D2D2D"/>
          <w:spacing w:val="2"/>
          <w:shd w:val="clear" w:color="auto" w:fill="FFFFFF"/>
        </w:rPr>
        <w:t>;</w:t>
      </w:r>
    </w:p>
    <w:p w14:paraId="7F6495A6" w14:textId="023200D6" w:rsidR="009E7029" w:rsidRPr="009E7029" w:rsidRDefault="009E7029" w:rsidP="008C152C">
      <w:pPr>
        <w:pStyle w:val="formattext0"/>
        <w:widowControl w:val="0"/>
        <w:numPr>
          <w:ilvl w:val="0"/>
          <w:numId w:val="5"/>
        </w:numPr>
        <w:shd w:val="clear" w:color="auto" w:fill="FFFFFF"/>
        <w:tabs>
          <w:tab w:val="left" w:pos="851"/>
        </w:tabs>
        <w:autoSpaceDE w:val="0"/>
        <w:autoSpaceDN w:val="0"/>
        <w:adjustRightInd w:val="0"/>
        <w:spacing w:before="0" w:beforeAutospacing="0" w:after="200" w:afterAutospacing="0"/>
        <w:ind w:left="0" w:firstLine="709"/>
        <w:jc w:val="both"/>
        <w:textAlignment w:val="baseline"/>
        <w:rPr>
          <w:b/>
          <w:bCs/>
        </w:rPr>
      </w:pPr>
      <w:r w:rsidRPr="009E7029">
        <w:rPr>
          <w:b/>
          <w:bCs/>
        </w:rPr>
        <w:t>Группы областей работников</w:t>
      </w:r>
      <w:r>
        <w:rPr>
          <w:b/>
          <w:bCs/>
        </w:rPr>
        <w:t xml:space="preserve">: </w:t>
      </w:r>
      <w:r w:rsidRPr="009E7029">
        <w:rPr>
          <w:color w:val="2D2D2D"/>
          <w:spacing w:val="2"/>
          <w:shd w:val="clear" w:color="auto" w:fill="FFFFFF"/>
        </w:rPr>
        <w:t>это персонал, который осуществляет проведение исследований (испытаний) и измерений в рамках конкретной области технической компетенции</w:t>
      </w:r>
      <w:r>
        <w:rPr>
          <w:color w:val="2D2D2D"/>
          <w:spacing w:val="2"/>
          <w:shd w:val="clear" w:color="auto" w:fill="FFFFFF"/>
        </w:rPr>
        <w:t xml:space="preserve">; </w:t>
      </w:r>
    </w:p>
    <w:p w14:paraId="430C84B1" w14:textId="09580350" w:rsidR="009E7029" w:rsidRPr="009E7029" w:rsidRDefault="009E7029" w:rsidP="008C152C">
      <w:pPr>
        <w:pStyle w:val="formattext0"/>
        <w:widowControl w:val="0"/>
        <w:numPr>
          <w:ilvl w:val="0"/>
          <w:numId w:val="5"/>
        </w:numPr>
        <w:shd w:val="clear" w:color="auto" w:fill="FFFFFF"/>
        <w:tabs>
          <w:tab w:val="left" w:pos="851"/>
        </w:tabs>
        <w:autoSpaceDE w:val="0"/>
        <w:autoSpaceDN w:val="0"/>
        <w:adjustRightInd w:val="0"/>
        <w:spacing w:before="0" w:beforeAutospacing="0" w:after="200" w:afterAutospacing="0"/>
        <w:ind w:left="0" w:firstLine="709"/>
        <w:jc w:val="both"/>
        <w:textAlignment w:val="baseline"/>
        <w:rPr>
          <w:b/>
          <w:bCs/>
        </w:rPr>
      </w:pPr>
      <w:r w:rsidRPr="009E7029">
        <w:rPr>
          <w:b/>
          <w:bCs/>
        </w:rPr>
        <w:t>Цикл аккредитации</w:t>
      </w:r>
      <w:r>
        <w:rPr>
          <w:b/>
          <w:bCs/>
        </w:rPr>
        <w:t xml:space="preserve">: </w:t>
      </w:r>
      <w:r w:rsidRPr="009E7029">
        <w:t>период, который начинается с даты принятия национальным органом по аккредитации решения об аккредитации заявителя в национальной системе аккредитации в соответствии с Федеральным законом № 412-ФЗ и составляет не более пяти лет (пункт 7.9 ГОСТ ISO/IEC 17011-2018)</w:t>
      </w:r>
      <w:r>
        <w:t>.</w:t>
      </w:r>
    </w:p>
    <w:p w14:paraId="2A38035D" w14:textId="77777777" w:rsidR="00DC67E0" w:rsidRPr="00162485" w:rsidRDefault="00185FBE" w:rsidP="00185FBE">
      <w:pPr>
        <w:pStyle w:val="1"/>
      </w:pPr>
      <w:bookmarkStart w:id="3" w:name="_Toc185449951"/>
      <w:r w:rsidRPr="00162485">
        <w:t>4</w:t>
      </w:r>
      <w:r>
        <w:t>. ОБЩИЕ ПОЛОЖЕНИЯ</w:t>
      </w:r>
      <w:bookmarkEnd w:id="3"/>
    </w:p>
    <w:p w14:paraId="41E5D1B7" w14:textId="77777777" w:rsidR="00057B70" w:rsidRDefault="006C1A37" w:rsidP="00570493">
      <w:pPr>
        <w:widowControl w:val="0"/>
        <w:autoSpaceDE w:val="0"/>
        <w:autoSpaceDN w:val="0"/>
        <w:adjustRightInd w:val="0"/>
        <w:spacing w:line="24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 </w:t>
      </w:r>
      <w:r w:rsidR="001A695A">
        <w:rPr>
          <w:rFonts w:ascii="Times New Roman" w:hAnsi="Times New Roman" w:cs="Times New Roman"/>
          <w:sz w:val="24"/>
          <w:szCs w:val="24"/>
        </w:rPr>
        <w:t xml:space="preserve">В своей деятельности лаборатория на постоянной основе должна соблюдать требование об обеспечении достоверности результатов. </w:t>
      </w:r>
    </w:p>
    <w:p w14:paraId="28AB2589" w14:textId="77777777" w:rsidR="00453ED8" w:rsidRDefault="00453ED8" w:rsidP="001A695A">
      <w:pPr>
        <w:widowControl w:val="0"/>
        <w:autoSpaceDE w:val="0"/>
        <w:autoSpaceDN w:val="0"/>
        <w:adjustRightInd w:val="0"/>
        <w:spacing w:line="24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453ED8">
        <w:rPr>
          <w:rFonts w:ascii="Times New Roman" w:hAnsi="Times New Roman" w:cs="Times New Roman"/>
          <w:sz w:val="24"/>
          <w:szCs w:val="24"/>
        </w:rPr>
        <w:t>Участие лабораторий в программах ПК и (или) МСИ, отличных от ПК, организованных провайдером ПК - один из важных инструментов (способов) для демонстрации компетентности и обеспечения качества результатов деятельности лаборатории и является неотъемлемой частью мониторинга достоверности результатов испытаний/калибровки.</w:t>
      </w:r>
    </w:p>
    <w:p w14:paraId="48CBBA42" w14:textId="77777777" w:rsidR="00453ED8" w:rsidRPr="00453ED8" w:rsidRDefault="006C1A37" w:rsidP="00453ED8">
      <w:pPr>
        <w:widowControl w:val="0"/>
        <w:autoSpaceDE w:val="0"/>
        <w:autoSpaceDN w:val="0"/>
        <w:adjustRightInd w:val="0"/>
        <w:spacing w:after="0" w:line="24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4.2 </w:t>
      </w:r>
      <w:r w:rsidR="00453ED8" w:rsidRPr="00453ED8">
        <w:rPr>
          <w:rFonts w:ascii="Times New Roman" w:hAnsi="Times New Roman" w:cs="Times New Roman"/>
          <w:sz w:val="24"/>
          <w:szCs w:val="24"/>
        </w:rPr>
        <w:t>Положениями пункта 7.7.2 ГОСТ ISO/IEC 17025-2019 установлено, что лаборатория должна осуществлять мониторинг своей деятельности путем сравнения с результатами других лабораторий, если это возможно и применимо. Такой мониторинг должен планироваться, и его результаты должны анализироваться. Он должен включать (но не ограничиваться) следующие мероприятия или одно из них:</w:t>
      </w:r>
    </w:p>
    <w:p w14:paraId="4AB54660" w14:textId="77777777" w:rsidR="00453ED8" w:rsidRDefault="00453ED8" w:rsidP="00453ED8">
      <w:pPr>
        <w:widowControl w:val="0"/>
        <w:autoSpaceDE w:val="0"/>
        <w:autoSpaceDN w:val="0"/>
        <w:adjustRightInd w:val="0"/>
        <w:spacing w:after="0" w:line="24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453ED8">
        <w:rPr>
          <w:rFonts w:ascii="Times New Roman" w:hAnsi="Times New Roman" w:cs="Times New Roman"/>
          <w:sz w:val="24"/>
          <w:szCs w:val="24"/>
        </w:rPr>
        <w:t>- участие в ПК;</w:t>
      </w:r>
    </w:p>
    <w:p w14:paraId="2759A6E5" w14:textId="77777777" w:rsidR="00453ED8" w:rsidRDefault="00453ED8" w:rsidP="00453ED8">
      <w:pPr>
        <w:widowControl w:val="0"/>
        <w:autoSpaceDE w:val="0"/>
        <w:autoSpaceDN w:val="0"/>
        <w:adjustRightInd w:val="0"/>
        <w:spacing w:line="24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453ED8">
        <w:rPr>
          <w:rFonts w:ascii="Times New Roman" w:hAnsi="Times New Roman" w:cs="Times New Roman"/>
          <w:sz w:val="24"/>
          <w:szCs w:val="24"/>
        </w:rPr>
        <w:t>- участие в МСИ, отличных от ПК.</w:t>
      </w:r>
    </w:p>
    <w:p w14:paraId="356466C0" w14:textId="1D3407B2" w:rsidR="006C1A37" w:rsidRDefault="006C1A37" w:rsidP="00453ED8">
      <w:pPr>
        <w:widowControl w:val="0"/>
        <w:autoSpaceDE w:val="0"/>
        <w:autoSpaceDN w:val="0"/>
        <w:adjustRightInd w:val="0"/>
        <w:spacing w:line="24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453ED8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A37">
        <w:rPr>
          <w:rFonts w:ascii="Times New Roman" w:hAnsi="Times New Roman" w:cs="Times New Roman"/>
          <w:sz w:val="24"/>
          <w:szCs w:val="24"/>
        </w:rPr>
        <w:t>Данные, полученные с помощью мониторинга, анализир</w:t>
      </w:r>
      <w:r>
        <w:rPr>
          <w:rFonts w:ascii="Times New Roman" w:hAnsi="Times New Roman" w:cs="Times New Roman"/>
          <w:sz w:val="24"/>
          <w:szCs w:val="24"/>
        </w:rPr>
        <w:t>уются</w:t>
      </w:r>
      <w:r w:rsidRPr="006C1A37">
        <w:rPr>
          <w:rFonts w:ascii="Times New Roman" w:hAnsi="Times New Roman" w:cs="Times New Roman"/>
          <w:sz w:val="24"/>
          <w:szCs w:val="24"/>
        </w:rPr>
        <w:t xml:space="preserve">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A37">
        <w:rPr>
          <w:rFonts w:ascii="Times New Roman" w:hAnsi="Times New Roman" w:cs="Times New Roman"/>
          <w:sz w:val="24"/>
          <w:szCs w:val="24"/>
        </w:rPr>
        <w:t>использ</w:t>
      </w:r>
      <w:r>
        <w:rPr>
          <w:rFonts w:ascii="Times New Roman" w:hAnsi="Times New Roman" w:cs="Times New Roman"/>
          <w:sz w:val="24"/>
          <w:szCs w:val="24"/>
        </w:rPr>
        <w:t>уются</w:t>
      </w:r>
      <w:r w:rsidRPr="006C1A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6C1A37">
        <w:rPr>
          <w:rFonts w:ascii="Times New Roman" w:hAnsi="Times New Roman" w:cs="Times New Roman"/>
          <w:sz w:val="24"/>
          <w:szCs w:val="24"/>
        </w:rPr>
        <w:t>ля управления лабораторной деятельностью, а также по возможности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A37">
        <w:rPr>
          <w:rFonts w:ascii="Times New Roman" w:hAnsi="Times New Roman" w:cs="Times New Roman"/>
          <w:sz w:val="24"/>
          <w:szCs w:val="24"/>
        </w:rPr>
        <w:t>внесения улучшений в работу лаборатории.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BA2C6E" w14:textId="16A672D1" w:rsidR="00DE1C05" w:rsidRDefault="00DE1C05" w:rsidP="00453ED8">
      <w:pPr>
        <w:widowControl w:val="0"/>
        <w:autoSpaceDE w:val="0"/>
        <w:autoSpaceDN w:val="0"/>
        <w:adjustRightInd w:val="0"/>
        <w:spacing w:line="24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 Для организации полноценного внешнего лабораторного контроля в лаборатории проводятся следующие этапы:</w:t>
      </w:r>
    </w:p>
    <w:p w14:paraId="1BE9228D" w14:textId="2C17DF63" w:rsidR="00DE1C05" w:rsidRDefault="00072B7D" w:rsidP="00453ED8">
      <w:pPr>
        <w:widowControl w:val="0"/>
        <w:autoSpaceDE w:val="0"/>
        <w:autoSpaceDN w:val="0"/>
        <w:adjustRightInd w:val="0"/>
        <w:spacing w:line="24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4.4.</w:t>
      </w:r>
      <w:r w:rsidR="00DE1C05" w:rsidRPr="00DE1C05">
        <w:rPr>
          <w:rFonts w:ascii="Times New Roman" w:hAnsi="Times New Roman" w:cs="Times New Roman"/>
          <w:sz w:val="24"/>
          <w:szCs w:val="24"/>
        </w:rPr>
        <w:t xml:space="preserve">1. Определение областей технических компетенций лаборатории; </w:t>
      </w:r>
    </w:p>
    <w:p w14:paraId="642EB942" w14:textId="4FFF562D" w:rsidR="00DE1C05" w:rsidRDefault="00072B7D" w:rsidP="00453ED8">
      <w:pPr>
        <w:widowControl w:val="0"/>
        <w:autoSpaceDE w:val="0"/>
        <w:autoSpaceDN w:val="0"/>
        <w:adjustRightInd w:val="0"/>
        <w:spacing w:line="24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4.4.</w:t>
      </w:r>
      <w:r w:rsidR="00DE1C05" w:rsidRPr="00DE1C05">
        <w:rPr>
          <w:rFonts w:ascii="Times New Roman" w:hAnsi="Times New Roman" w:cs="Times New Roman"/>
          <w:sz w:val="24"/>
          <w:szCs w:val="24"/>
        </w:rPr>
        <w:t xml:space="preserve">2. Определение уровней риска; </w:t>
      </w:r>
    </w:p>
    <w:p w14:paraId="3CE2E8CA" w14:textId="77777777" w:rsidR="00A156C2" w:rsidRDefault="00072B7D" w:rsidP="00453ED8">
      <w:pPr>
        <w:widowControl w:val="0"/>
        <w:autoSpaceDE w:val="0"/>
        <w:autoSpaceDN w:val="0"/>
        <w:adjustRightInd w:val="0"/>
        <w:spacing w:line="24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4.4.</w:t>
      </w:r>
      <w:r w:rsidR="00DE1C05" w:rsidRPr="00DE1C05">
        <w:rPr>
          <w:rFonts w:ascii="Times New Roman" w:hAnsi="Times New Roman" w:cs="Times New Roman"/>
          <w:sz w:val="24"/>
          <w:szCs w:val="24"/>
        </w:rPr>
        <w:t xml:space="preserve">3. Определение периодичности; </w:t>
      </w:r>
    </w:p>
    <w:p w14:paraId="03562FDB" w14:textId="0796D51C" w:rsidR="00DE1C05" w:rsidRDefault="00A156C2" w:rsidP="00453ED8">
      <w:pPr>
        <w:widowControl w:val="0"/>
        <w:autoSpaceDE w:val="0"/>
        <w:autoSpaceDN w:val="0"/>
        <w:adjustRightInd w:val="0"/>
        <w:spacing w:line="24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4.4.4</w:t>
      </w:r>
      <w:r w:rsidR="00DE1C05" w:rsidRPr="00DE1C05">
        <w:rPr>
          <w:rFonts w:ascii="Times New Roman" w:hAnsi="Times New Roman" w:cs="Times New Roman"/>
          <w:sz w:val="24"/>
          <w:szCs w:val="24"/>
        </w:rPr>
        <w:t xml:space="preserve">. Поиск провайдера; </w:t>
      </w:r>
    </w:p>
    <w:p w14:paraId="0E515052" w14:textId="2FC9AAE6" w:rsidR="00DE1C05" w:rsidRDefault="00072B7D" w:rsidP="00453ED8">
      <w:pPr>
        <w:widowControl w:val="0"/>
        <w:autoSpaceDE w:val="0"/>
        <w:autoSpaceDN w:val="0"/>
        <w:adjustRightInd w:val="0"/>
        <w:spacing w:line="24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4.4.</w:t>
      </w:r>
      <w:r w:rsidR="00A156C2">
        <w:rPr>
          <w:rFonts w:ascii="Times New Roman" w:hAnsi="Times New Roman" w:cs="Times New Roman"/>
          <w:sz w:val="24"/>
          <w:szCs w:val="24"/>
        </w:rPr>
        <w:t>5</w:t>
      </w:r>
      <w:r w:rsidR="00DE1C05" w:rsidRPr="00DE1C05">
        <w:rPr>
          <w:rFonts w:ascii="Times New Roman" w:hAnsi="Times New Roman" w:cs="Times New Roman"/>
          <w:sz w:val="24"/>
          <w:szCs w:val="24"/>
        </w:rPr>
        <w:t xml:space="preserve">. Определение уместности и доступности программ ПК и(или) МСИ; </w:t>
      </w:r>
    </w:p>
    <w:p w14:paraId="219D58FA" w14:textId="536993DE" w:rsidR="00DE1C05" w:rsidRDefault="00072B7D" w:rsidP="007D4867">
      <w:pPr>
        <w:widowControl w:val="0"/>
        <w:autoSpaceDE w:val="0"/>
        <w:autoSpaceDN w:val="0"/>
        <w:adjustRightInd w:val="0"/>
        <w:spacing w:line="24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4.4.</w:t>
      </w:r>
      <w:r w:rsidR="00A156C2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.</w:t>
      </w:r>
      <w:r w:rsidR="00DE1C05" w:rsidRPr="00DE1C05">
        <w:rPr>
          <w:rFonts w:ascii="Times New Roman" w:hAnsi="Times New Roman" w:cs="Times New Roman"/>
          <w:sz w:val="24"/>
          <w:szCs w:val="24"/>
        </w:rPr>
        <w:t xml:space="preserve"> Подготовка и утверждение </w:t>
      </w:r>
      <w:r w:rsidR="007D4867" w:rsidRPr="007D4867">
        <w:rPr>
          <w:rFonts w:ascii="Times New Roman" w:hAnsi="Times New Roman" w:cs="Times New Roman"/>
          <w:sz w:val="24"/>
          <w:szCs w:val="24"/>
        </w:rPr>
        <w:t>План</w:t>
      </w:r>
      <w:r w:rsidR="00A156C2">
        <w:rPr>
          <w:rFonts w:ascii="Times New Roman" w:hAnsi="Times New Roman" w:cs="Times New Roman"/>
          <w:sz w:val="24"/>
          <w:szCs w:val="24"/>
        </w:rPr>
        <w:t>а</w:t>
      </w:r>
      <w:r w:rsidR="007D4867" w:rsidRPr="007D4867">
        <w:rPr>
          <w:rFonts w:ascii="Times New Roman" w:hAnsi="Times New Roman" w:cs="Times New Roman"/>
          <w:sz w:val="24"/>
          <w:szCs w:val="24"/>
        </w:rPr>
        <w:t xml:space="preserve"> участия испытательной лаборатории в ПК и(или) МСИ в цикле аккредитации</w:t>
      </w:r>
      <w:r w:rsidR="007D486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(Приложение </w:t>
      </w:r>
      <w:r w:rsidR="007D4867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2E93">
        <w:rPr>
          <w:rFonts w:ascii="Times New Roman" w:hAnsi="Times New Roman" w:cs="Times New Roman"/>
          <w:sz w:val="24"/>
          <w:szCs w:val="24"/>
        </w:rPr>
        <w:t>Ф 01 ДП 02-08-08-2026</w:t>
      </w:r>
      <w:r>
        <w:rPr>
          <w:rFonts w:ascii="Times New Roman" w:hAnsi="Times New Roman" w:cs="Times New Roman"/>
          <w:sz w:val="24"/>
          <w:szCs w:val="24"/>
        </w:rPr>
        <w:t>))</w:t>
      </w:r>
      <w:r w:rsidR="00DE1C05" w:rsidRPr="00DE1C05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770F3DE" w14:textId="1E61DE70" w:rsidR="00DE1C05" w:rsidRDefault="00072B7D" w:rsidP="00453ED8">
      <w:pPr>
        <w:widowControl w:val="0"/>
        <w:autoSpaceDE w:val="0"/>
        <w:autoSpaceDN w:val="0"/>
        <w:adjustRightInd w:val="0"/>
        <w:spacing w:line="24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4.4.</w:t>
      </w:r>
      <w:r w:rsidR="00A156C2">
        <w:rPr>
          <w:rFonts w:ascii="Times New Roman" w:hAnsi="Times New Roman" w:cs="Times New Roman"/>
          <w:sz w:val="24"/>
          <w:szCs w:val="24"/>
        </w:rPr>
        <w:t>7</w:t>
      </w:r>
      <w:r w:rsidR="00DE1C05" w:rsidRPr="00DE1C05">
        <w:rPr>
          <w:rFonts w:ascii="Times New Roman" w:hAnsi="Times New Roman" w:cs="Times New Roman"/>
          <w:sz w:val="24"/>
          <w:szCs w:val="24"/>
        </w:rPr>
        <w:t xml:space="preserve">. Участие; </w:t>
      </w:r>
    </w:p>
    <w:p w14:paraId="3E7D53E3" w14:textId="13C04D7E" w:rsidR="00DE1C05" w:rsidRDefault="00072B7D" w:rsidP="00453ED8">
      <w:pPr>
        <w:widowControl w:val="0"/>
        <w:autoSpaceDE w:val="0"/>
        <w:autoSpaceDN w:val="0"/>
        <w:adjustRightInd w:val="0"/>
        <w:spacing w:line="24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4.4.</w:t>
      </w:r>
      <w:r w:rsidR="00A156C2">
        <w:rPr>
          <w:rFonts w:ascii="Times New Roman" w:hAnsi="Times New Roman" w:cs="Times New Roman"/>
          <w:sz w:val="24"/>
          <w:szCs w:val="24"/>
        </w:rPr>
        <w:t>8</w:t>
      </w:r>
      <w:r w:rsidR="00DE1C05" w:rsidRPr="00DE1C05">
        <w:rPr>
          <w:rFonts w:ascii="Times New Roman" w:hAnsi="Times New Roman" w:cs="Times New Roman"/>
          <w:sz w:val="24"/>
          <w:szCs w:val="24"/>
        </w:rPr>
        <w:t>. Отчет в ФСА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072B7D">
        <w:rPr>
          <w:rFonts w:ascii="Times New Roman" w:hAnsi="Times New Roman" w:cs="Times New Roman"/>
          <w:sz w:val="24"/>
          <w:szCs w:val="24"/>
        </w:rPr>
        <w:t xml:space="preserve">Лаборатория в установленном порядке предоставляет в </w:t>
      </w:r>
      <w:proofErr w:type="spellStart"/>
      <w:r w:rsidRPr="00072B7D">
        <w:rPr>
          <w:rFonts w:ascii="Times New Roman" w:hAnsi="Times New Roman" w:cs="Times New Roman"/>
          <w:sz w:val="24"/>
          <w:szCs w:val="24"/>
        </w:rPr>
        <w:t>Росаккредитацию</w:t>
      </w:r>
      <w:proofErr w:type="spellEnd"/>
      <w:r w:rsidRPr="00072B7D">
        <w:rPr>
          <w:rFonts w:ascii="Times New Roman" w:hAnsi="Times New Roman" w:cs="Times New Roman"/>
          <w:sz w:val="24"/>
          <w:szCs w:val="24"/>
        </w:rPr>
        <w:t xml:space="preserve"> результаты участия в ПК и/или межлабораторных сличительных (сравнительных) испытаниях, в том числе, и неудовлетворительные результаты участия).</w:t>
      </w:r>
    </w:p>
    <w:p w14:paraId="721B82EC" w14:textId="662F984F" w:rsidR="00A156C2" w:rsidRPr="0094580E" w:rsidRDefault="00A156C2" w:rsidP="00453ED8">
      <w:pPr>
        <w:widowControl w:val="0"/>
        <w:autoSpaceDE w:val="0"/>
        <w:autoSpaceDN w:val="0"/>
        <w:adjustRightInd w:val="0"/>
        <w:spacing w:line="24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4.4.9. В случае неудовлетворительных или сомнительных результатов участия – выявление проблемы, корректирующие действия, повторное участие по возможности в кратчайшие сроки.</w:t>
      </w:r>
    </w:p>
    <w:p w14:paraId="517AD5B0" w14:textId="756B54B0" w:rsidR="00DE6498" w:rsidRPr="00F5192A" w:rsidRDefault="00DE6498" w:rsidP="00484EDA">
      <w:pPr>
        <w:widowControl w:val="0"/>
        <w:autoSpaceDE w:val="0"/>
        <w:autoSpaceDN w:val="0"/>
        <w:adjustRightInd w:val="0"/>
        <w:spacing w:line="240" w:lineRule="auto"/>
        <w:ind w:left="284" w:firstLine="425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0649B86" w14:textId="0240E656" w:rsidR="005C600D" w:rsidRDefault="00072B7D" w:rsidP="00F5192A">
      <w:pPr>
        <w:pStyle w:val="1"/>
        <w:spacing w:line="240" w:lineRule="auto"/>
        <w:rPr>
          <w:lang w:val="ru-RU"/>
        </w:rPr>
      </w:pPr>
      <w:r>
        <w:rPr>
          <w:lang w:val="ru-RU"/>
        </w:rPr>
        <w:t>5</w:t>
      </w:r>
      <w:r w:rsidR="00F5192A">
        <w:t xml:space="preserve">. </w:t>
      </w:r>
      <w:r w:rsidR="00F5192A">
        <w:rPr>
          <w:lang w:val="ru-RU"/>
        </w:rPr>
        <w:t xml:space="preserve"> </w:t>
      </w:r>
      <w:r w:rsidR="00BA54B1">
        <w:rPr>
          <w:lang w:val="ru-RU"/>
        </w:rPr>
        <w:t>У</w:t>
      </w:r>
      <w:r w:rsidR="00F5192A">
        <w:rPr>
          <w:lang w:val="ru-RU"/>
        </w:rPr>
        <w:t>ровень и периодичность участ</w:t>
      </w:r>
      <w:r w:rsidR="00BA54B1">
        <w:rPr>
          <w:lang w:val="ru-RU"/>
        </w:rPr>
        <w:t>и</w:t>
      </w:r>
      <w:r w:rsidR="00F5192A">
        <w:rPr>
          <w:lang w:val="ru-RU"/>
        </w:rPr>
        <w:t>я в ПК и (или) МСИ, отличных от ПК, и (или) альтернативных методов проведения мониторинга</w:t>
      </w:r>
    </w:p>
    <w:p w14:paraId="5EAF54AC" w14:textId="77777777" w:rsidR="00F5192A" w:rsidRDefault="00F5192A" w:rsidP="00F5192A">
      <w:pPr>
        <w:rPr>
          <w:lang w:eastAsia="x-none"/>
        </w:rPr>
      </w:pPr>
    </w:p>
    <w:p w14:paraId="11FC1BF0" w14:textId="067ACF8B" w:rsidR="009E7029" w:rsidRDefault="00072B7D" w:rsidP="009E7029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F5192A" w:rsidRPr="00F5192A">
        <w:rPr>
          <w:rFonts w:ascii="Times New Roman" w:hAnsi="Times New Roman" w:cs="Times New Roman"/>
          <w:sz w:val="24"/>
          <w:szCs w:val="24"/>
        </w:rPr>
        <w:t>.1 В рамках своей лабораторной деятельности ООО</w:t>
      </w:r>
      <w:r w:rsidR="00F5192A">
        <w:rPr>
          <w:rFonts w:ascii="Times New Roman" w:hAnsi="Times New Roman" w:cs="Times New Roman"/>
          <w:sz w:val="24"/>
          <w:szCs w:val="24"/>
        </w:rPr>
        <w:t xml:space="preserve"> «ДиЛаб» определяет уровень</w:t>
      </w:r>
      <w:r w:rsidR="00BA54B1">
        <w:rPr>
          <w:rFonts w:ascii="Times New Roman" w:hAnsi="Times New Roman" w:cs="Times New Roman"/>
          <w:sz w:val="24"/>
          <w:szCs w:val="24"/>
        </w:rPr>
        <w:t xml:space="preserve"> и периодичность участия в ПК </w:t>
      </w:r>
      <w:r w:rsidR="00BA54B1" w:rsidRPr="00BA54B1">
        <w:rPr>
          <w:rFonts w:ascii="Times New Roman" w:hAnsi="Times New Roman" w:cs="Times New Roman"/>
          <w:sz w:val="24"/>
          <w:szCs w:val="24"/>
        </w:rPr>
        <w:t>и (или) МСИ, отличных от ПК, и (или) альтернативных методов проведения мониторинга</w:t>
      </w:r>
      <w:r w:rsidR="00BA54B1">
        <w:rPr>
          <w:rFonts w:ascii="Times New Roman" w:hAnsi="Times New Roman" w:cs="Times New Roman"/>
          <w:sz w:val="24"/>
          <w:szCs w:val="24"/>
        </w:rPr>
        <w:t xml:space="preserve"> после тщательного анализа других предпринимаемых мер</w:t>
      </w:r>
      <w:r w:rsidR="00F903F8">
        <w:rPr>
          <w:rFonts w:ascii="Times New Roman" w:hAnsi="Times New Roman" w:cs="Times New Roman"/>
          <w:sz w:val="24"/>
          <w:szCs w:val="24"/>
        </w:rPr>
        <w:t xml:space="preserve"> по обеспечению достоверности результатов</w:t>
      </w:r>
      <w:r w:rsidR="009E7029">
        <w:rPr>
          <w:rFonts w:ascii="Times New Roman" w:hAnsi="Times New Roman" w:cs="Times New Roman"/>
          <w:sz w:val="24"/>
          <w:szCs w:val="24"/>
        </w:rPr>
        <w:t xml:space="preserve">, </w:t>
      </w:r>
      <w:r w:rsidR="00A27FBA">
        <w:rPr>
          <w:rFonts w:ascii="Times New Roman" w:hAnsi="Times New Roman" w:cs="Times New Roman"/>
          <w:sz w:val="24"/>
          <w:szCs w:val="24"/>
        </w:rPr>
        <w:t>таких как:</w:t>
      </w:r>
    </w:p>
    <w:p w14:paraId="29C3E7E4" w14:textId="77777777" w:rsidR="009E7029" w:rsidRDefault="009E7029" w:rsidP="009E7029">
      <w:pPr>
        <w:spacing w:after="0"/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9E7029">
        <w:rPr>
          <w:rFonts w:ascii="Times New Roman" w:hAnsi="Times New Roman" w:cs="Times New Roman"/>
          <w:sz w:val="24"/>
          <w:szCs w:val="24"/>
        </w:rPr>
        <w:t>- количество и периодичность произведённых испытаний (исследований)/калибровок/отбора образцов/измерений;</w:t>
      </w:r>
    </w:p>
    <w:p w14:paraId="5C4BA419" w14:textId="0F5E2526" w:rsidR="009E7029" w:rsidRPr="009E7029" w:rsidRDefault="009E7029" w:rsidP="009E7029">
      <w:pPr>
        <w:spacing w:after="0"/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9E7029">
        <w:rPr>
          <w:rFonts w:ascii="Times New Roman" w:hAnsi="Times New Roman" w:cs="Times New Roman"/>
          <w:sz w:val="24"/>
          <w:szCs w:val="24"/>
        </w:rPr>
        <w:t>- динамику изменения состава работников;</w:t>
      </w:r>
    </w:p>
    <w:p w14:paraId="0C9E5C21" w14:textId="77777777" w:rsidR="009E7029" w:rsidRPr="009E7029" w:rsidRDefault="009E7029" w:rsidP="009E7029">
      <w:pPr>
        <w:spacing w:after="0"/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9E7029">
        <w:rPr>
          <w:rFonts w:ascii="Times New Roman" w:hAnsi="Times New Roman" w:cs="Times New Roman"/>
          <w:sz w:val="24"/>
          <w:szCs w:val="24"/>
        </w:rPr>
        <w:t>- опыт и знания работников;</w:t>
      </w:r>
    </w:p>
    <w:p w14:paraId="1BD98708" w14:textId="77777777" w:rsidR="009E7029" w:rsidRPr="009E7029" w:rsidRDefault="009E7029" w:rsidP="009E7029">
      <w:pPr>
        <w:spacing w:after="0"/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9E7029">
        <w:rPr>
          <w:rFonts w:ascii="Times New Roman" w:hAnsi="Times New Roman" w:cs="Times New Roman"/>
          <w:sz w:val="24"/>
          <w:szCs w:val="24"/>
        </w:rPr>
        <w:t>- источники метрологической прослеживаемости (например, доступность стандартных образцов, национальных эталонов и т.п.);</w:t>
      </w:r>
    </w:p>
    <w:p w14:paraId="3E4A5B5E" w14:textId="77777777" w:rsidR="009E7029" w:rsidRPr="009E7029" w:rsidRDefault="009E7029" w:rsidP="009E7029">
      <w:pPr>
        <w:spacing w:after="0"/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9E7029">
        <w:rPr>
          <w:rFonts w:ascii="Times New Roman" w:hAnsi="Times New Roman" w:cs="Times New Roman"/>
          <w:sz w:val="24"/>
          <w:szCs w:val="24"/>
        </w:rPr>
        <w:t>- известные стабильность/нестабильность испытания (исследований) или техники измерения;</w:t>
      </w:r>
    </w:p>
    <w:p w14:paraId="046612A3" w14:textId="77777777" w:rsidR="009E7029" w:rsidRPr="009E7029" w:rsidRDefault="009E7029" w:rsidP="009E7029">
      <w:pPr>
        <w:spacing w:after="0"/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9E7029">
        <w:rPr>
          <w:rFonts w:ascii="Times New Roman" w:hAnsi="Times New Roman" w:cs="Times New Roman"/>
          <w:sz w:val="24"/>
          <w:szCs w:val="24"/>
        </w:rPr>
        <w:t>- стабильность анализируемого вещества и матрицы, а также влияние, оказываемое условиями хранения и транспортировки;</w:t>
      </w:r>
    </w:p>
    <w:p w14:paraId="15DA99DD" w14:textId="77777777" w:rsidR="009E7029" w:rsidRPr="009E7029" w:rsidRDefault="009E7029" w:rsidP="009E7029">
      <w:pPr>
        <w:spacing w:after="0"/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9E7029">
        <w:rPr>
          <w:rFonts w:ascii="Times New Roman" w:hAnsi="Times New Roman" w:cs="Times New Roman"/>
          <w:sz w:val="24"/>
          <w:szCs w:val="24"/>
        </w:rPr>
        <w:t>- уровень рисков от биологически опасных образцов, используемых для ПК, МСИ, отличных от ПК, МСИ (альтернативных методов проведения мониторинга), и меры предосторожности при хранении;</w:t>
      </w:r>
    </w:p>
    <w:p w14:paraId="1B6CBC36" w14:textId="77777777" w:rsidR="009E7029" w:rsidRPr="009E7029" w:rsidRDefault="009E7029" w:rsidP="009E7029">
      <w:pPr>
        <w:spacing w:after="0"/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9E7029">
        <w:rPr>
          <w:rFonts w:ascii="Times New Roman" w:hAnsi="Times New Roman" w:cs="Times New Roman"/>
          <w:sz w:val="24"/>
          <w:szCs w:val="24"/>
        </w:rPr>
        <w:t>- количество различных интервалов калибровки;</w:t>
      </w:r>
    </w:p>
    <w:p w14:paraId="5B52D1AB" w14:textId="77777777" w:rsidR="009E7029" w:rsidRPr="009E7029" w:rsidRDefault="009E7029" w:rsidP="009E7029">
      <w:pPr>
        <w:spacing w:after="0"/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9E7029">
        <w:rPr>
          <w:rFonts w:ascii="Times New Roman" w:hAnsi="Times New Roman" w:cs="Times New Roman"/>
          <w:sz w:val="24"/>
          <w:szCs w:val="24"/>
        </w:rPr>
        <w:t>- сложность и надёжность методологии;</w:t>
      </w:r>
    </w:p>
    <w:p w14:paraId="1E993302" w14:textId="77777777" w:rsidR="009E7029" w:rsidRPr="009E7029" w:rsidRDefault="009E7029" w:rsidP="009E7029">
      <w:pPr>
        <w:spacing w:after="0"/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9E7029">
        <w:rPr>
          <w:rFonts w:ascii="Times New Roman" w:hAnsi="Times New Roman" w:cs="Times New Roman"/>
          <w:sz w:val="24"/>
          <w:szCs w:val="24"/>
        </w:rPr>
        <w:lastRenderedPageBreak/>
        <w:t>- риски и возможности, связанные с лабораторной деятельностью, в частности те, которые предотвратят или снизят нежелательные влияния и потенциальные сбои в отношении лабораторной деятельности и приведут к улучшениям;</w:t>
      </w:r>
    </w:p>
    <w:p w14:paraId="343270E9" w14:textId="55E6D66C" w:rsidR="009E7029" w:rsidRDefault="009E7029" w:rsidP="00F63F5F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9E7029">
        <w:rPr>
          <w:rFonts w:ascii="Times New Roman" w:hAnsi="Times New Roman" w:cs="Times New Roman"/>
          <w:sz w:val="24"/>
          <w:szCs w:val="24"/>
        </w:rPr>
        <w:t>- результаты валидации и (или) верификации;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D5BE8C" w14:textId="77777777" w:rsidR="009E7029" w:rsidRDefault="009E7029" w:rsidP="009E7029">
      <w:pPr>
        <w:ind w:left="426" w:firstLine="283"/>
        <w:rPr>
          <w:rFonts w:ascii="Times New Roman" w:hAnsi="Times New Roman" w:cs="Times New Roman"/>
          <w:sz w:val="24"/>
          <w:szCs w:val="24"/>
        </w:rPr>
      </w:pPr>
    </w:p>
    <w:p w14:paraId="3CEBDA51" w14:textId="2F075AC0" w:rsidR="009E7029" w:rsidRDefault="00072B7D" w:rsidP="00F63F5F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F63F5F">
        <w:rPr>
          <w:rFonts w:ascii="Times New Roman" w:hAnsi="Times New Roman" w:cs="Times New Roman"/>
          <w:sz w:val="24"/>
          <w:szCs w:val="24"/>
        </w:rPr>
        <w:t xml:space="preserve">.2 </w:t>
      </w:r>
      <w:r w:rsidR="00F63F5F" w:rsidRPr="00F63F5F">
        <w:rPr>
          <w:rFonts w:ascii="Times New Roman" w:hAnsi="Times New Roman" w:cs="Times New Roman"/>
          <w:sz w:val="24"/>
          <w:szCs w:val="24"/>
        </w:rPr>
        <w:t>"Уровень участия" можно считать определенным,</w:t>
      </w:r>
      <w:r w:rsidR="00F63F5F">
        <w:rPr>
          <w:rFonts w:ascii="Times New Roman" w:hAnsi="Times New Roman" w:cs="Times New Roman"/>
          <w:sz w:val="24"/>
          <w:szCs w:val="24"/>
        </w:rPr>
        <w:t xml:space="preserve"> </w:t>
      </w:r>
      <w:r w:rsidR="00F63F5F" w:rsidRPr="00F63F5F">
        <w:rPr>
          <w:rFonts w:ascii="Times New Roman" w:hAnsi="Times New Roman" w:cs="Times New Roman"/>
          <w:sz w:val="24"/>
          <w:szCs w:val="24"/>
        </w:rPr>
        <w:t xml:space="preserve">после </w:t>
      </w:r>
      <w:r w:rsidR="007203AE">
        <w:rPr>
          <w:rFonts w:ascii="Times New Roman" w:hAnsi="Times New Roman" w:cs="Times New Roman"/>
          <w:sz w:val="24"/>
          <w:szCs w:val="24"/>
        </w:rPr>
        <w:t xml:space="preserve">установления </w:t>
      </w:r>
      <w:r w:rsidR="00F63F5F" w:rsidRPr="00F63F5F">
        <w:rPr>
          <w:rFonts w:ascii="Times New Roman" w:hAnsi="Times New Roman" w:cs="Times New Roman"/>
          <w:sz w:val="24"/>
          <w:szCs w:val="24"/>
        </w:rPr>
        <w:t>области технической компетенции.</w:t>
      </w:r>
    </w:p>
    <w:p w14:paraId="2DC20929" w14:textId="766BBC40" w:rsidR="00F63F5F" w:rsidRDefault="00072B7D" w:rsidP="00F63F5F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F63F5F">
        <w:rPr>
          <w:rFonts w:ascii="Times New Roman" w:hAnsi="Times New Roman" w:cs="Times New Roman"/>
          <w:sz w:val="24"/>
          <w:szCs w:val="24"/>
        </w:rPr>
        <w:t>.3 При определении области ТК</w:t>
      </w:r>
      <w:r w:rsidR="00E71617">
        <w:rPr>
          <w:rFonts w:ascii="Times New Roman" w:hAnsi="Times New Roman" w:cs="Times New Roman"/>
          <w:sz w:val="24"/>
          <w:szCs w:val="24"/>
        </w:rPr>
        <w:t xml:space="preserve"> (ОТК)</w:t>
      </w:r>
      <w:r w:rsidR="00F63F5F">
        <w:rPr>
          <w:rFonts w:ascii="Times New Roman" w:hAnsi="Times New Roman" w:cs="Times New Roman"/>
          <w:sz w:val="24"/>
          <w:szCs w:val="24"/>
        </w:rPr>
        <w:t xml:space="preserve"> лаборатория рассматривает пошаговый</w:t>
      </w:r>
      <w:r w:rsidR="00ED4A8C">
        <w:rPr>
          <w:rFonts w:ascii="Times New Roman" w:hAnsi="Times New Roman" w:cs="Times New Roman"/>
          <w:sz w:val="24"/>
          <w:szCs w:val="24"/>
        </w:rPr>
        <w:t xml:space="preserve"> подход: изначально оценивается метод исследования, далее объект (матрица).</w:t>
      </w:r>
      <w:r w:rsidR="002847A8">
        <w:rPr>
          <w:rFonts w:ascii="Times New Roman" w:hAnsi="Times New Roman" w:cs="Times New Roman"/>
          <w:sz w:val="24"/>
          <w:szCs w:val="24"/>
        </w:rPr>
        <w:t xml:space="preserve"> </w:t>
      </w:r>
      <w:r w:rsidR="00ED4A8C" w:rsidRPr="00ED4A8C">
        <w:rPr>
          <w:rFonts w:ascii="Times New Roman" w:hAnsi="Times New Roman" w:cs="Times New Roman"/>
          <w:sz w:val="24"/>
          <w:szCs w:val="24"/>
        </w:rPr>
        <w:t xml:space="preserve">Основным аспектом при определении лабораторией области технической компетенции является, как правило, отсутствие различных технических компетенций. </w:t>
      </w:r>
    </w:p>
    <w:p w14:paraId="5752EF48" w14:textId="1128F89E" w:rsidR="002847A8" w:rsidRDefault="00072B7D" w:rsidP="00F63F5F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2847A8">
        <w:rPr>
          <w:rFonts w:ascii="Times New Roman" w:hAnsi="Times New Roman" w:cs="Times New Roman"/>
          <w:sz w:val="24"/>
          <w:szCs w:val="24"/>
        </w:rPr>
        <w:t xml:space="preserve">.4 Ответственность за определение областей технической компетенции возлагается на руководителя лаборатории. </w:t>
      </w:r>
    </w:p>
    <w:p w14:paraId="1E0FD0FA" w14:textId="1F778913" w:rsidR="00BC34D8" w:rsidRDefault="00072B7D" w:rsidP="00F63F5F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BC34D8">
        <w:rPr>
          <w:rFonts w:ascii="Times New Roman" w:hAnsi="Times New Roman" w:cs="Times New Roman"/>
          <w:sz w:val="24"/>
          <w:szCs w:val="24"/>
        </w:rPr>
        <w:t>.5 Этапы формирования области ТК:</w:t>
      </w:r>
    </w:p>
    <w:p w14:paraId="4E67327B" w14:textId="2394E611" w:rsidR="00BC34D8" w:rsidRDefault="00580086" w:rsidP="00F63F5F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</w:t>
      </w:r>
      <w:r w:rsidR="00BC34D8">
        <w:rPr>
          <w:rFonts w:ascii="Times New Roman" w:hAnsi="Times New Roman" w:cs="Times New Roman"/>
          <w:sz w:val="24"/>
          <w:szCs w:val="24"/>
        </w:rPr>
        <w:t xml:space="preserve"> Оцени</w:t>
      </w:r>
      <w:r w:rsidR="00E71617">
        <w:rPr>
          <w:rFonts w:ascii="Times New Roman" w:hAnsi="Times New Roman" w:cs="Times New Roman"/>
          <w:sz w:val="24"/>
          <w:szCs w:val="24"/>
        </w:rPr>
        <w:t>ть</w:t>
      </w:r>
      <w:r w:rsidR="00BC34D8">
        <w:rPr>
          <w:rFonts w:ascii="Times New Roman" w:hAnsi="Times New Roman" w:cs="Times New Roman"/>
          <w:sz w:val="24"/>
          <w:szCs w:val="24"/>
        </w:rPr>
        <w:t xml:space="preserve"> ОА в рамках используемых методов</w:t>
      </w:r>
      <w:r w:rsidR="00E71617">
        <w:rPr>
          <w:rFonts w:ascii="Times New Roman" w:hAnsi="Times New Roman" w:cs="Times New Roman"/>
          <w:sz w:val="24"/>
          <w:szCs w:val="24"/>
        </w:rPr>
        <w:t>, разделить на ОТК</w:t>
      </w:r>
      <w:r w:rsidR="00BC34D8">
        <w:rPr>
          <w:rFonts w:ascii="Times New Roman" w:hAnsi="Times New Roman" w:cs="Times New Roman"/>
          <w:sz w:val="24"/>
          <w:szCs w:val="24"/>
        </w:rPr>
        <w:t>;</w:t>
      </w:r>
    </w:p>
    <w:p w14:paraId="4817ECE3" w14:textId="2C10A236" w:rsidR="00BC34D8" w:rsidRDefault="00580086" w:rsidP="00F63F5F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</w:t>
      </w:r>
      <w:r w:rsidR="00BC34D8">
        <w:rPr>
          <w:rFonts w:ascii="Times New Roman" w:hAnsi="Times New Roman" w:cs="Times New Roman"/>
          <w:sz w:val="24"/>
          <w:szCs w:val="24"/>
        </w:rPr>
        <w:t xml:space="preserve"> </w:t>
      </w:r>
      <w:r w:rsidR="00E71617">
        <w:rPr>
          <w:rFonts w:ascii="Times New Roman" w:hAnsi="Times New Roman" w:cs="Times New Roman"/>
          <w:sz w:val="24"/>
          <w:szCs w:val="24"/>
        </w:rPr>
        <w:t xml:space="preserve">Проанализировать </w:t>
      </w:r>
      <w:r w:rsidR="00A27FBA">
        <w:rPr>
          <w:rFonts w:ascii="Times New Roman" w:hAnsi="Times New Roman" w:cs="Times New Roman"/>
          <w:sz w:val="24"/>
          <w:szCs w:val="24"/>
        </w:rPr>
        <w:t>объект</w:t>
      </w:r>
      <w:r w:rsidR="00E71617">
        <w:rPr>
          <w:rFonts w:ascii="Times New Roman" w:hAnsi="Times New Roman" w:cs="Times New Roman"/>
          <w:sz w:val="24"/>
          <w:szCs w:val="24"/>
        </w:rPr>
        <w:t>ы</w:t>
      </w:r>
      <w:r w:rsidR="00A27FBA">
        <w:rPr>
          <w:rFonts w:ascii="Times New Roman" w:hAnsi="Times New Roman" w:cs="Times New Roman"/>
          <w:sz w:val="24"/>
          <w:szCs w:val="24"/>
        </w:rPr>
        <w:t xml:space="preserve"> исследования, в случае расхождения подхода (различная пробоподготовка, использование другого оборудования или навыков), то разделить ОТК в т.ч. и по объектам.</w:t>
      </w:r>
    </w:p>
    <w:p w14:paraId="1524E9E7" w14:textId="48D35F96" w:rsidR="00E71617" w:rsidRDefault="00580086" w:rsidP="00E71617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</w:t>
      </w:r>
      <w:r w:rsidR="00BC34D8">
        <w:rPr>
          <w:rFonts w:ascii="Times New Roman" w:hAnsi="Times New Roman" w:cs="Times New Roman"/>
          <w:sz w:val="24"/>
          <w:szCs w:val="24"/>
        </w:rPr>
        <w:t xml:space="preserve"> </w:t>
      </w:r>
      <w:r w:rsidR="006E4BAC">
        <w:rPr>
          <w:rFonts w:ascii="Times New Roman" w:hAnsi="Times New Roman" w:cs="Times New Roman"/>
          <w:sz w:val="24"/>
          <w:szCs w:val="24"/>
        </w:rPr>
        <w:t xml:space="preserve">  Если </w:t>
      </w:r>
      <w:r w:rsidR="00E71617">
        <w:rPr>
          <w:rFonts w:ascii="Times New Roman" w:hAnsi="Times New Roman" w:cs="Times New Roman"/>
          <w:sz w:val="24"/>
          <w:szCs w:val="24"/>
        </w:rPr>
        <w:t xml:space="preserve">в рамках одного метода, одного объекта, для разных показателей принципиально отличается схема анализа, то такие показатели выносятся в отдельную ОТК. (например, при определении показателей </w:t>
      </w:r>
      <w:r w:rsidR="00E71617" w:rsidRPr="00E71617">
        <w:rPr>
          <w:rFonts w:ascii="Times New Roman" w:hAnsi="Times New Roman" w:cs="Times New Roman"/>
          <w:sz w:val="24"/>
          <w:szCs w:val="24"/>
        </w:rPr>
        <w:t>Хром (</w:t>
      </w:r>
      <w:proofErr w:type="spellStart"/>
      <w:r w:rsidR="00E71617" w:rsidRPr="00E71617">
        <w:rPr>
          <w:rFonts w:ascii="Times New Roman" w:hAnsi="Times New Roman" w:cs="Times New Roman"/>
          <w:sz w:val="24"/>
          <w:szCs w:val="24"/>
        </w:rPr>
        <w:t>Cr</w:t>
      </w:r>
      <w:proofErr w:type="spellEnd"/>
      <w:r w:rsidR="00E71617" w:rsidRPr="00E71617">
        <w:rPr>
          <w:rFonts w:ascii="Times New Roman" w:hAnsi="Times New Roman" w:cs="Times New Roman"/>
          <w:sz w:val="24"/>
          <w:szCs w:val="24"/>
        </w:rPr>
        <w:t>)</w:t>
      </w:r>
      <w:r w:rsidR="00E71617">
        <w:rPr>
          <w:rFonts w:ascii="Times New Roman" w:hAnsi="Times New Roman" w:cs="Times New Roman"/>
          <w:sz w:val="24"/>
          <w:szCs w:val="24"/>
        </w:rPr>
        <w:t xml:space="preserve"> и </w:t>
      </w:r>
      <w:r w:rsidR="00E71617" w:rsidRPr="00E71617">
        <w:rPr>
          <w:rFonts w:ascii="Times New Roman" w:hAnsi="Times New Roman" w:cs="Times New Roman"/>
          <w:sz w:val="24"/>
          <w:szCs w:val="24"/>
        </w:rPr>
        <w:t>Хром (VI)</w:t>
      </w:r>
      <w:r w:rsidR="00E71617">
        <w:rPr>
          <w:rFonts w:ascii="Times New Roman" w:hAnsi="Times New Roman" w:cs="Times New Roman"/>
          <w:sz w:val="24"/>
          <w:szCs w:val="24"/>
        </w:rPr>
        <w:t xml:space="preserve"> по методике М 01-41-2006 в воде используется фотометрический метод исследования, однако, анализ проводится на различных приборах (в случае с хромом используется Флюорат-02-5М, а не КФК), поэтому необходимо выделить данный НД в отдельную ОТК).</w:t>
      </w:r>
    </w:p>
    <w:p w14:paraId="39C72E1F" w14:textId="50E190AA" w:rsidR="00E71617" w:rsidRDefault="00580086" w:rsidP="00E71617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</w:t>
      </w:r>
      <w:r w:rsidR="00E71617">
        <w:rPr>
          <w:rFonts w:ascii="Times New Roman" w:hAnsi="Times New Roman" w:cs="Times New Roman"/>
          <w:sz w:val="24"/>
          <w:szCs w:val="24"/>
        </w:rPr>
        <w:t xml:space="preserve"> </w:t>
      </w:r>
      <w:r w:rsidR="009E2E93">
        <w:rPr>
          <w:rFonts w:ascii="Times New Roman" w:hAnsi="Times New Roman" w:cs="Times New Roman"/>
          <w:sz w:val="24"/>
          <w:szCs w:val="24"/>
        </w:rPr>
        <w:t xml:space="preserve"> По итогам проведенного анализа области аккредитации лаборатории формируется «</w:t>
      </w:r>
      <w:r w:rsidR="009E2E93" w:rsidRPr="009E2E93">
        <w:rPr>
          <w:rFonts w:ascii="Times New Roman" w:hAnsi="Times New Roman" w:cs="Times New Roman"/>
          <w:sz w:val="24"/>
          <w:szCs w:val="24"/>
        </w:rPr>
        <w:t>Реестр областей технической компетенции, оценки рисков и периодичности участия в программах проверки квалификации</w:t>
      </w:r>
      <w:r w:rsidR="009E2E93">
        <w:rPr>
          <w:rFonts w:ascii="Times New Roman" w:hAnsi="Times New Roman" w:cs="Times New Roman"/>
          <w:sz w:val="24"/>
          <w:szCs w:val="24"/>
        </w:rPr>
        <w:t xml:space="preserve">» (Приложение 2 </w:t>
      </w:r>
      <w:r w:rsidR="009E2E93" w:rsidRPr="009E2E93">
        <w:rPr>
          <w:rFonts w:ascii="Times New Roman" w:hAnsi="Times New Roman" w:cs="Times New Roman"/>
          <w:sz w:val="24"/>
          <w:szCs w:val="24"/>
        </w:rPr>
        <w:t>Ф 01 ДП 02-08-08-2026</w:t>
      </w:r>
      <w:r w:rsidR="009E2E93">
        <w:rPr>
          <w:rFonts w:ascii="Times New Roman" w:hAnsi="Times New Roman" w:cs="Times New Roman"/>
          <w:sz w:val="24"/>
          <w:szCs w:val="24"/>
        </w:rPr>
        <w:t>).</w:t>
      </w:r>
    </w:p>
    <w:p w14:paraId="50B80733" w14:textId="5AC8B550" w:rsidR="00FE5DEC" w:rsidRDefault="00580086" w:rsidP="00FE5DEC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9E2E93">
        <w:rPr>
          <w:rFonts w:ascii="Times New Roman" w:hAnsi="Times New Roman" w:cs="Times New Roman"/>
          <w:sz w:val="24"/>
          <w:szCs w:val="24"/>
        </w:rPr>
        <w:t xml:space="preserve">После определения областей технической компетенции необходимо установить периодичность участия </w:t>
      </w:r>
      <w:r w:rsidR="00FE5DEC">
        <w:rPr>
          <w:rFonts w:ascii="Times New Roman" w:hAnsi="Times New Roman" w:cs="Times New Roman"/>
          <w:sz w:val="24"/>
          <w:szCs w:val="24"/>
        </w:rPr>
        <w:t>в программах ПК/МСИ, для этого необходимо оценить риски.</w:t>
      </w:r>
    </w:p>
    <w:p w14:paraId="63B25870" w14:textId="6ADF0407" w:rsidR="00FE5DEC" w:rsidRDefault="00072B7D" w:rsidP="00100CA0">
      <w:pPr>
        <w:pStyle w:val="1"/>
        <w:rPr>
          <w:lang w:val="ru-RU"/>
        </w:rPr>
      </w:pPr>
      <w:r>
        <w:rPr>
          <w:lang w:val="ru-RU"/>
        </w:rPr>
        <w:t>6</w:t>
      </w:r>
      <w:r w:rsidR="00FE5DEC">
        <w:t xml:space="preserve">. </w:t>
      </w:r>
      <w:r w:rsidR="00FE5DEC">
        <w:rPr>
          <w:lang w:val="ru-RU"/>
        </w:rPr>
        <w:t xml:space="preserve"> Оценка рисков при планировании участия в ПК и (или) МСИ, отличных от ПК, и (или) альтернативных методов проведения мониторинга</w:t>
      </w:r>
    </w:p>
    <w:p w14:paraId="68F7A9C0" w14:textId="0EC100A8" w:rsidR="00100CA0" w:rsidRDefault="00072B7D" w:rsidP="008956E1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100CA0">
        <w:rPr>
          <w:rFonts w:ascii="Times New Roman" w:hAnsi="Times New Roman" w:cs="Times New Roman"/>
          <w:sz w:val="24"/>
          <w:szCs w:val="24"/>
        </w:rPr>
        <w:t xml:space="preserve">.1 </w:t>
      </w:r>
      <w:r w:rsidR="008956E1" w:rsidRPr="008956E1">
        <w:rPr>
          <w:rFonts w:ascii="Times New Roman" w:hAnsi="Times New Roman" w:cs="Times New Roman"/>
          <w:sz w:val="24"/>
          <w:szCs w:val="24"/>
        </w:rPr>
        <w:t xml:space="preserve">Уровень риска </w:t>
      </w:r>
      <w:r w:rsidR="009C7365">
        <w:rPr>
          <w:rFonts w:ascii="Times New Roman" w:hAnsi="Times New Roman" w:cs="Times New Roman"/>
          <w:sz w:val="24"/>
          <w:szCs w:val="24"/>
        </w:rPr>
        <w:t>оценивается с учетом</w:t>
      </w:r>
      <w:r w:rsidR="008956E1" w:rsidRPr="008956E1">
        <w:rPr>
          <w:rFonts w:ascii="Times New Roman" w:hAnsi="Times New Roman" w:cs="Times New Roman"/>
          <w:sz w:val="24"/>
          <w:szCs w:val="24"/>
        </w:rPr>
        <w:t xml:space="preserve"> следующ</w:t>
      </w:r>
      <w:r w:rsidR="009C7365">
        <w:rPr>
          <w:rFonts w:ascii="Times New Roman" w:hAnsi="Times New Roman" w:cs="Times New Roman"/>
          <w:sz w:val="24"/>
          <w:szCs w:val="24"/>
        </w:rPr>
        <w:t>их</w:t>
      </w:r>
      <w:r w:rsidR="008956E1" w:rsidRPr="008956E1">
        <w:rPr>
          <w:rFonts w:ascii="Times New Roman" w:hAnsi="Times New Roman" w:cs="Times New Roman"/>
          <w:sz w:val="24"/>
          <w:szCs w:val="24"/>
        </w:rPr>
        <w:t xml:space="preserve"> положени</w:t>
      </w:r>
      <w:r w:rsidR="009C7365">
        <w:rPr>
          <w:rFonts w:ascii="Times New Roman" w:hAnsi="Times New Roman" w:cs="Times New Roman"/>
          <w:sz w:val="24"/>
          <w:szCs w:val="24"/>
        </w:rPr>
        <w:t>й</w:t>
      </w:r>
      <w:r w:rsidR="008956E1">
        <w:rPr>
          <w:rFonts w:ascii="Times New Roman" w:hAnsi="Times New Roman" w:cs="Times New Roman"/>
          <w:sz w:val="24"/>
          <w:szCs w:val="24"/>
        </w:rPr>
        <w:t>:</w:t>
      </w:r>
    </w:p>
    <w:p w14:paraId="57B4CD1B" w14:textId="551EAEEA" w:rsidR="008956E1" w:rsidRPr="009568F2" w:rsidRDefault="008956E1" w:rsidP="008956E1">
      <w:pPr>
        <w:ind w:left="426" w:firstLine="283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8956E1">
        <w:rPr>
          <w:rFonts w:ascii="Times New Roman" w:hAnsi="Times New Roman" w:cs="Times New Roman"/>
          <w:sz w:val="24"/>
          <w:szCs w:val="24"/>
        </w:rPr>
        <w:t xml:space="preserve">количество и периодичность произведённых испытаний </w:t>
      </w:r>
      <w:r w:rsidRPr="009568F2">
        <w:rPr>
          <w:rFonts w:ascii="Times New Roman" w:hAnsi="Times New Roman" w:cs="Times New Roman"/>
          <w:i/>
          <w:iCs/>
          <w:sz w:val="24"/>
          <w:szCs w:val="24"/>
        </w:rPr>
        <w:t xml:space="preserve">(мало или много испытаний: риск высокий, частота участия выше); </w:t>
      </w:r>
    </w:p>
    <w:p w14:paraId="31208C53" w14:textId="4AC58102" w:rsidR="008956E1" w:rsidRDefault="008956E1" w:rsidP="008956E1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– </w:t>
      </w:r>
      <w:r w:rsidRPr="008956E1">
        <w:rPr>
          <w:rFonts w:ascii="Times New Roman" w:hAnsi="Times New Roman" w:cs="Times New Roman"/>
          <w:sz w:val="24"/>
          <w:szCs w:val="24"/>
        </w:rPr>
        <w:t xml:space="preserve">изменения состава работников </w:t>
      </w:r>
      <w:r w:rsidRPr="009568F2">
        <w:rPr>
          <w:rFonts w:ascii="Times New Roman" w:hAnsi="Times New Roman" w:cs="Times New Roman"/>
          <w:i/>
          <w:iCs/>
          <w:sz w:val="24"/>
          <w:szCs w:val="24"/>
        </w:rPr>
        <w:t>(постоянная текучка: риск высокий, частота участия выше</w:t>
      </w:r>
      <w:r w:rsidR="009568F2">
        <w:rPr>
          <w:rFonts w:ascii="Times New Roman" w:hAnsi="Times New Roman" w:cs="Times New Roman"/>
          <w:i/>
          <w:iCs/>
          <w:sz w:val="24"/>
          <w:szCs w:val="24"/>
        </w:rPr>
        <w:t>;</w:t>
      </w:r>
      <w:r w:rsidRPr="009568F2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3E6ADDC1" w14:textId="7D604BF4" w:rsidR="008956E1" w:rsidRDefault="009568F2" w:rsidP="008956E1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8956E1" w:rsidRPr="008956E1">
        <w:rPr>
          <w:rFonts w:ascii="Times New Roman" w:hAnsi="Times New Roman" w:cs="Times New Roman"/>
          <w:sz w:val="24"/>
          <w:szCs w:val="24"/>
        </w:rPr>
        <w:t>опыт и знания работников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568F2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="008956E1" w:rsidRPr="009568F2">
        <w:rPr>
          <w:rFonts w:ascii="Times New Roman" w:hAnsi="Times New Roman" w:cs="Times New Roman"/>
          <w:i/>
          <w:iCs/>
          <w:sz w:val="24"/>
          <w:szCs w:val="24"/>
        </w:rPr>
        <w:t>не опытный сотрудник: высокий риск, частота участия выше</w:t>
      </w:r>
      <w:r w:rsidRPr="009568F2">
        <w:rPr>
          <w:rFonts w:ascii="Times New Roman" w:hAnsi="Times New Roman" w:cs="Times New Roman"/>
          <w:i/>
          <w:iCs/>
          <w:sz w:val="24"/>
          <w:szCs w:val="24"/>
        </w:rPr>
        <w:t>)</w:t>
      </w:r>
      <w:r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2C75271F" w14:textId="63FD2BC2" w:rsidR="008956E1" w:rsidRDefault="009568F2" w:rsidP="008956E1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8956E1" w:rsidRPr="008956E1">
        <w:rPr>
          <w:rFonts w:ascii="Times New Roman" w:hAnsi="Times New Roman" w:cs="Times New Roman"/>
          <w:sz w:val="24"/>
          <w:szCs w:val="24"/>
        </w:rPr>
        <w:t xml:space="preserve">источники </w:t>
      </w:r>
      <w:r>
        <w:rPr>
          <w:rFonts w:ascii="Times New Roman" w:hAnsi="Times New Roman" w:cs="Times New Roman"/>
          <w:sz w:val="24"/>
          <w:szCs w:val="24"/>
        </w:rPr>
        <w:t>метрологической прослеживаемости</w:t>
      </w:r>
      <w:r w:rsidR="008956E1" w:rsidRPr="008956E1">
        <w:rPr>
          <w:rFonts w:ascii="Times New Roman" w:hAnsi="Times New Roman" w:cs="Times New Roman"/>
          <w:sz w:val="24"/>
          <w:szCs w:val="24"/>
        </w:rPr>
        <w:t xml:space="preserve"> (доступность стандартных образцов, национальных эталонов и т.п.) </w:t>
      </w:r>
      <w:r w:rsidRPr="009568F2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="008956E1" w:rsidRPr="009568F2">
        <w:rPr>
          <w:rFonts w:ascii="Times New Roman" w:hAnsi="Times New Roman" w:cs="Times New Roman"/>
          <w:i/>
          <w:iCs/>
          <w:sz w:val="24"/>
          <w:szCs w:val="24"/>
        </w:rPr>
        <w:t>есть способ подтвердить достоверность результатов: риск низкий, частота участия меньше</w:t>
      </w:r>
      <w:r w:rsidRPr="009568F2">
        <w:rPr>
          <w:rFonts w:ascii="Times New Roman" w:hAnsi="Times New Roman" w:cs="Times New Roman"/>
          <w:i/>
          <w:iCs/>
          <w:sz w:val="24"/>
          <w:szCs w:val="24"/>
        </w:rPr>
        <w:t>);</w:t>
      </w:r>
    </w:p>
    <w:p w14:paraId="740EB671" w14:textId="21641488" w:rsidR="008956E1" w:rsidRDefault="009568F2" w:rsidP="008956E1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8956E1" w:rsidRPr="008956E1">
        <w:rPr>
          <w:rFonts w:ascii="Times New Roman" w:hAnsi="Times New Roman" w:cs="Times New Roman"/>
          <w:sz w:val="24"/>
          <w:szCs w:val="24"/>
        </w:rPr>
        <w:t xml:space="preserve">стабильность/нестабильность испытания </w:t>
      </w:r>
      <w:r w:rsidRPr="009568F2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="008956E1" w:rsidRPr="009568F2">
        <w:rPr>
          <w:rFonts w:ascii="Times New Roman" w:hAnsi="Times New Roman" w:cs="Times New Roman"/>
          <w:i/>
          <w:iCs/>
          <w:sz w:val="24"/>
          <w:szCs w:val="24"/>
        </w:rPr>
        <w:t>нестабильный и не отработанный метод: риск высокий, частота участия выше</w:t>
      </w:r>
      <w:r w:rsidRPr="009568F2">
        <w:rPr>
          <w:rFonts w:ascii="Times New Roman" w:hAnsi="Times New Roman" w:cs="Times New Roman"/>
          <w:i/>
          <w:iCs/>
          <w:sz w:val="24"/>
          <w:szCs w:val="24"/>
        </w:rPr>
        <w:t>);</w:t>
      </w:r>
      <w:r w:rsidR="008956E1" w:rsidRPr="009568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082EF792" w14:textId="542FD217" w:rsidR="008956E1" w:rsidRDefault="009568F2" w:rsidP="008956E1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8956E1" w:rsidRPr="008956E1">
        <w:rPr>
          <w:rFonts w:ascii="Times New Roman" w:hAnsi="Times New Roman" w:cs="Times New Roman"/>
          <w:sz w:val="24"/>
          <w:szCs w:val="24"/>
        </w:rPr>
        <w:t>стабильность анализируемого вещества</w:t>
      </w:r>
      <w:r>
        <w:rPr>
          <w:rFonts w:ascii="Times New Roman" w:hAnsi="Times New Roman" w:cs="Times New Roman"/>
          <w:sz w:val="24"/>
          <w:szCs w:val="24"/>
        </w:rPr>
        <w:t>,</w:t>
      </w:r>
      <w:r w:rsidR="008956E1" w:rsidRPr="008956E1">
        <w:rPr>
          <w:rFonts w:ascii="Times New Roman" w:hAnsi="Times New Roman" w:cs="Times New Roman"/>
          <w:sz w:val="24"/>
          <w:szCs w:val="24"/>
        </w:rPr>
        <w:t xml:space="preserve"> влияние условий хранения и транспортировки </w:t>
      </w:r>
      <w:r w:rsidRPr="009568F2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="008956E1" w:rsidRPr="009568F2">
        <w:rPr>
          <w:rFonts w:ascii="Times New Roman" w:hAnsi="Times New Roman" w:cs="Times New Roman"/>
          <w:i/>
          <w:iCs/>
          <w:sz w:val="24"/>
          <w:szCs w:val="24"/>
        </w:rPr>
        <w:t>не стабильны: риск высокий, частота участия выше</w:t>
      </w:r>
      <w:r w:rsidRPr="009568F2">
        <w:rPr>
          <w:rFonts w:ascii="Times New Roman" w:hAnsi="Times New Roman" w:cs="Times New Roman"/>
          <w:i/>
          <w:iCs/>
          <w:sz w:val="24"/>
          <w:szCs w:val="24"/>
        </w:rPr>
        <w:t>);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956E1" w:rsidRPr="008956E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39856A" w14:textId="49FA3618" w:rsidR="008956E1" w:rsidRDefault="009568F2" w:rsidP="008956E1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8956E1" w:rsidRPr="008956E1">
        <w:rPr>
          <w:rFonts w:ascii="Times New Roman" w:hAnsi="Times New Roman" w:cs="Times New Roman"/>
          <w:sz w:val="24"/>
          <w:szCs w:val="24"/>
        </w:rPr>
        <w:t>количество различных интервалов калибровки</w:t>
      </w:r>
      <w:r w:rsidRPr="009568F2">
        <w:rPr>
          <w:rFonts w:ascii="Times New Roman" w:hAnsi="Times New Roman" w:cs="Times New Roman"/>
          <w:i/>
          <w:iCs/>
          <w:sz w:val="24"/>
          <w:szCs w:val="24"/>
        </w:rPr>
        <w:t xml:space="preserve"> (ч</w:t>
      </w:r>
      <w:r w:rsidR="008956E1" w:rsidRPr="009568F2">
        <w:rPr>
          <w:rFonts w:ascii="Times New Roman" w:hAnsi="Times New Roman" w:cs="Times New Roman"/>
          <w:i/>
          <w:iCs/>
          <w:sz w:val="24"/>
          <w:szCs w:val="24"/>
        </w:rPr>
        <w:t>ем реже МПИ</w:t>
      </w:r>
      <w:r w:rsidRPr="009568F2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8956E1" w:rsidRPr="009568F2">
        <w:rPr>
          <w:rFonts w:ascii="Times New Roman" w:hAnsi="Times New Roman" w:cs="Times New Roman"/>
          <w:i/>
          <w:iCs/>
          <w:sz w:val="24"/>
          <w:szCs w:val="24"/>
        </w:rPr>
        <w:t xml:space="preserve"> тем вышке риск</w:t>
      </w:r>
      <w:r w:rsidRPr="009568F2">
        <w:rPr>
          <w:rFonts w:ascii="Times New Roman" w:hAnsi="Times New Roman" w:cs="Times New Roman"/>
          <w:i/>
          <w:iCs/>
          <w:sz w:val="24"/>
          <w:szCs w:val="24"/>
        </w:rPr>
        <w:t xml:space="preserve">); </w:t>
      </w:r>
      <w:r w:rsidR="008956E1" w:rsidRPr="009568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6B12E2F5" w14:textId="28A75331" w:rsidR="008956E1" w:rsidRDefault="009568F2" w:rsidP="008956E1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8956E1" w:rsidRPr="008956E1">
        <w:rPr>
          <w:rFonts w:ascii="Times New Roman" w:hAnsi="Times New Roman" w:cs="Times New Roman"/>
          <w:sz w:val="24"/>
          <w:szCs w:val="24"/>
        </w:rPr>
        <w:t>уровень рисков от биологически опасных образцов, используемых для ПК, МСИ, и меры предосторожности при хранении</w:t>
      </w:r>
      <w:r w:rsidR="008956E1" w:rsidRPr="00563E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63E10" w:rsidRPr="00563E10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="008956E1" w:rsidRPr="00563E10">
        <w:rPr>
          <w:rFonts w:ascii="Times New Roman" w:hAnsi="Times New Roman" w:cs="Times New Roman"/>
          <w:i/>
          <w:iCs/>
          <w:sz w:val="24"/>
          <w:szCs w:val="24"/>
        </w:rPr>
        <w:t>высокий риск безопасности, то снижаем уровень риска и частоту участия</w:t>
      </w:r>
      <w:r w:rsidR="00563E10" w:rsidRPr="00563E10">
        <w:rPr>
          <w:rFonts w:ascii="Times New Roman" w:hAnsi="Times New Roman" w:cs="Times New Roman"/>
          <w:i/>
          <w:iCs/>
          <w:sz w:val="24"/>
          <w:szCs w:val="24"/>
        </w:rPr>
        <w:t xml:space="preserve">); </w:t>
      </w:r>
      <w:r w:rsidR="008956E1" w:rsidRPr="00563E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7CAE3F00" w14:textId="68283556" w:rsidR="008956E1" w:rsidRPr="00513EFB" w:rsidRDefault="00563E10" w:rsidP="008956E1">
      <w:pPr>
        <w:ind w:left="426" w:firstLine="283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8956E1" w:rsidRPr="008956E1">
        <w:rPr>
          <w:rFonts w:ascii="Times New Roman" w:hAnsi="Times New Roman" w:cs="Times New Roman"/>
          <w:sz w:val="24"/>
          <w:szCs w:val="24"/>
        </w:rPr>
        <w:t xml:space="preserve">сложность и надёжность методологии </w:t>
      </w:r>
      <w:r w:rsidR="00513EFB" w:rsidRPr="00513EFB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="008956E1" w:rsidRPr="00513EFB">
        <w:rPr>
          <w:rFonts w:ascii="Times New Roman" w:hAnsi="Times New Roman" w:cs="Times New Roman"/>
          <w:i/>
          <w:iCs/>
          <w:sz w:val="24"/>
          <w:szCs w:val="24"/>
        </w:rPr>
        <w:t>сложный и не надежный метод: риск высокий, частота участия выше</w:t>
      </w:r>
      <w:r w:rsidR="00513EFB" w:rsidRPr="00513EFB">
        <w:rPr>
          <w:rFonts w:ascii="Times New Roman" w:hAnsi="Times New Roman" w:cs="Times New Roman"/>
          <w:i/>
          <w:iCs/>
          <w:sz w:val="24"/>
          <w:szCs w:val="24"/>
        </w:rPr>
        <w:t>);</w:t>
      </w:r>
      <w:r w:rsidR="008956E1" w:rsidRPr="00513EF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60D9C590" w14:textId="0485B98C" w:rsidR="008956E1" w:rsidRDefault="00513EFB" w:rsidP="008956E1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 </w:t>
      </w:r>
      <w:r w:rsidR="008956E1" w:rsidRPr="008956E1">
        <w:rPr>
          <w:rFonts w:ascii="Times New Roman" w:hAnsi="Times New Roman" w:cs="Times New Roman"/>
          <w:sz w:val="24"/>
          <w:szCs w:val="24"/>
        </w:rPr>
        <w:t xml:space="preserve">степень валидации и/или верификации </w:t>
      </w:r>
      <w:r w:rsidRPr="00513EFB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="008956E1" w:rsidRPr="00513EFB">
        <w:rPr>
          <w:rFonts w:ascii="Times New Roman" w:hAnsi="Times New Roman" w:cs="Times New Roman"/>
          <w:i/>
          <w:iCs/>
          <w:sz w:val="24"/>
          <w:szCs w:val="24"/>
        </w:rPr>
        <w:t>МИ валидирована или верифицирована частично: риск высокий, частота участия выше</w:t>
      </w:r>
      <w:r w:rsidRPr="00513EFB">
        <w:rPr>
          <w:rFonts w:ascii="Times New Roman" w:hAnsi="Times New Roman" w:cs="Times New Roman"/>
          <w:i/>
          <w:iCs/>
          <w:sz w:val="24"/>
          <w:szCs w:val="24"/>
        </w:rPr>
        <w:t>);</w:t>
      </w:r>
      <w:r w:rsidR="008956E1" w:rsidRPr="008956E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A30FF1" w14:textId="77777777" w:rsidR="004B6D37" w:rsidRDefault="00513EFB" w:rsidP="008956E1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8956E1" w:rsidRPr="008956E1">
        <w:rPr>
          <w:rFonts w:ascii="Times New Roman" w:hAnsi="Times New Roman" w:cs="Times New Roman"/>
          <w:sz w:val="24"/>
          <w:szCs w:val="24"/>
        </w:rPr>
        <w:t xml:space="preserve">результаты ВЛК и предыдущих ПК и(или) МСИ </w:t>
      </w:r>
      <w:r w:rsidRPr="00513EFB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="008956E1" w:rsidRPr="00513EFB">
        <w:rPr>
          <w:rFonts w:ascii="Times New Roman" w:hAnsi="Times New Roman" w:cs="Times New Roman"/>
          <w:i/>
          <w:iCs/>
          <w:sz w:val="24"/>
          <w:szCs w:val="24"/>
        </w:rPr>
        <w:t>отрицательные результаты риск высокий, частота участия выше</w:t>
      </w:r>
      <w:r w:rsidRPr="00513EFB">
        <w:rPr>
          <w:rFonts w:ascii="Times New Roman" w:hAnsi="Times New Roman" w:cs="Times New Roman"/>
          <w:i/>
          <w:iCs/>
          <w:sz w:val="24"/>
          <w:szCs w:val="24"/>
        </w:rPr>
        <w:t>);</w:t>
      </w:r>
    </w:p>
    <w:p w14:paraId="78E27236" w14:textId="2A04C8E4" w:rsidR="004B6D37" w:rsidRDefault="00072B7D" w:rsidP="008956E1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4B6D37">
        <w:rPr>
          <w:rFonts w:ascii="Times New Roman" w:hAnsi="Times New Roman" w:cs="Times New Roman"/>
          <w:sz w:val="24"/>
          <w:szCs w:val="24"/>
        </w:rPr>
        <w:t>.2 Этапы оценки рисков:</w:t>
      </w:r>
    </w:p>
    <w:p w14:paraId="6F6DFA17" w14:textId="307BAC23" w:rsidR="004B6D37" w:rsidRDefault="004B6D37" w:rsidP="008956E1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идентификация факторов риска;</w:t>
      </w:r>
    </w:p>
    <w:p w14:paraId="13CE8DC1" w14:textId="000B77DC" w:rsidR="008956E1" w:rsidRDefault="004B6D37" w:rsidP="008956E1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513EFB" w:rsidRPr="00513EF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определение уровня риска;</w:t>
      </w:r>
    </w:p>
    <w:p w14:paraId="0A528FD8" w14:textId="7F53E41F" w:rsidR="004B6D37" w:rsidRDefault="004B6D37" w:rsidP="008956E1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установление периодичности участия в ПК и(или) МСИ в зависимости от уровня риска;</w:t>
      </w:r>
    </w:p>
    <w:p w14:paraId="1182AFA3" w14:textId="3144E46D" w:rsidR="004B6D37" w:rsidRDefault="00072B7D" w:rsidP="008956E1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F079A8">
        <w:rPr>
          <w:rFonts w:ascii="Times New Roman" w:hAnsi="Times New Roman" w:cs="Times New Roman"/>
          <w:sz w:val="24"/>
          <w:szCs w:val="24"/>
        </w:rPr>
        <w:t>.2.1 Оценка производится для каждой ОТК, однако, если в рамках одной ОТК для одной или нескольких методик риск выше, допускается оценивание риска для конкретной методики из цельной ОТК.</w:t>
      </w:r>
    </w:p>
    <w:p w14:paraId="5D4E9486" w14:textId="6FE35F74" w:rsidR="00F079A8" w:rsidRDefault="00072B7D" w:rsidP="008956E1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F079A8">
        <w:rPr>
          <w:rFonts w:ascii="Times New Roman" w:hAnsi="Times New Roman" w:cs="Times New Roman"/>
          <w:sz w:val="24"/>
          <w:szCs w:val="24"/>
        </w:rPr>
        <w:t xml:space="preserve">.3 </w:t>
      </w:r>
      <w:r w:rsidR="001F3916">
        <w:rPr>
          <w:rFonts w:ascii="Times New Roman" w:hAnsi="Times New Roman" w:cs="Times New Roman"/>
          <w:sz w:val="24"/>
          <w:szCs w:val="24"/>
        </w:rPr>
        <w:t>Уровень риска присваивается, исходя из правил, представленных в таблице</w:t>
      </w:r>
      <w:r w:rsidR="00B3541E">
        <w:rPr>
          <w:rFonts w:ascii="Times New Roman" w:hAnsi="Times New Roman" w:cs="Times New Roman"/>
          <w:sz w:val="24"/>
          <w:szCs w:val="24"/>
        </w:rPr>
        <w:t xml:space="preserve"> 1</w:t>
      </w:r>
      <w:r w:rsidR="001F3916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82604B5" w14:textId="79E8350C" w:rsidR="00B3541E" w:rsidRDefault="00B3541E" w:rsidP="00B3541E">
      <w:pPr>
        <w:spacing w:after="0"/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 – Оценка категории риска</w:t>
      </w:r>
    </w:p>
    <w:tbl>
      <w:tblPr>
        <w:tblStyle w:val="a6"/>
        <w:tblW w:w="10201" w:type="dxa"/>
        <w:tblInd w:w="426" w:type="dxa"/>
        <w:tblLook w:val="04A0" w:firstRow="1" w:lastRow="0" w:firstColumn="1" w:lastColumn="0" w:noHBand="0" w:noVBand="1"/>
      </w:tblPr>
      <w:tblGrid>
        <w:gridCol w:w="1896"/>
        <w:gridCol w:w="4336"/>
        <w:gridCol w:w="3969"/>
      </w:tblGrid>
      <w:tr w:rsidR="001F3916" w:rsidRPr="001F3916" w14:paraId="1B3E6C3B" w14:textId="77777777" w:rsidTr="001F3916">
        <w:tc>
          <w:tcPr>
            <w:tcW w:w="1896" w:type="dxa"/>
            <w:vAlign w:val="center"/>
          </w:tcPr>
          <w:p w14:paraId="05389C90" w14:textId="250D5A13" w:rsidR="001F3916" w:rsidRPr="001F3916" w:rsidRDefault="001F3916" w:rsidP="003C04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F3916">
              <w:rPr>
                <w:rFonts w:ascii="Times New Roman" w:hAnsi="Times New Roman" w:cs="Times New Roman"/>
                <w:b/>
                <w:bCs/>
              </w:rPr>
              <w:t>Категория</w:t>
            </w:r>
          </w:p>
        </w:tc>
        <w:tc>
          <w:tcPr>
            <w:tcW w:w="4336" w:type="dxa"/>
            <w:vAlign w:val="center"/>
          </w:tcPr>
          <w:p w14:paraId="67DAFC2E" w14:textId="4E1A1C96" w:rsidR="001F3916" w:rsidRPr="001F3916" w:rsidRDefault="001F3916" w:rsidP="003C04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F3916">
              <w:rPr>
                <w:rFonts w:ascii="Times New Roman" w:hAnsi="Times New Roman" w:cs="Times New Roman"/>
                <w:b/>
                <w:bCs/>
              </w:rPr>
              <w:t>Вероятность возникновения</w:t>
            </w:r>
          </w:p>
        </w:tc>
        <w:tc>
          <w:tcPr>
            <w:tcW w:w="3969" w:type="dxa"/>
            <w:vAlign w:val="center"/>
          </w:tcPr>
          <w:p w14:paraId="57094F92" w14:textId="3742EE77" w:rsidR="001F3916" w:rsidRPr="001F3916" w:rsidRDefault="001F3916" w:rsidP="003C04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F3916">
              <w:rPr>
                <w:rFonts w:ascii="Times New Roman" w:hAnsi="Times New Roman" w:cs="Times New Roman"/>
                <w:b/>
                <w:bCs/>
              </w:rPr>
              <w:t>Тяжесть последствий</w:t>
            </w:r>
          </w:p>
        </w:tc>
      </w:tr>
      <w:tr w:rsidR="001F3916" w:rsidRPr="001F3916" w14:paraId="2F4F0846" w14:textId="77777777" w:rsidTr="001F3916">
        <w:tc>
          <w:tcPr>
            <w:tcW w:w="1896" w:type="dxa"/>
            <w:vAlign w:val="center"/>
          </w:tcPr>
          <w:p w14:paraId="44CAE541" w14:textId="1E90484A" w:rsidR="001F3916" w:rsidRPr="001F3916" w:rsidRDefault="001F3916" w:rsidP="003C04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F3916">
              <w:rPr>
                <w:rFonts w:ascii="Times New Roman" w:hAnsi="Times New Roman" w:cs="Times New Roman"/>
              </w:rPr>
              <w:t>Категория 1 (низкий)</w:t>
            </w:r>
          </w:p>
        </w:tc>
        <w:tc>
          <w:tcPr>
            <w:tcW w:w="4336" w:type="dxa"/>
            <w:vAlign w:val="center"/>
          </w:tcPr>
          <w:p w14:paraId="36C9D5F1" w14:textId="2BA0FAF0" w:rsidR="001F3916" w:rsidRPr="001F3916" w:rsidRDefault="001F3916" w:rsidP="003C04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F3916">
              <w:rPr>
                <w:rFonts w:ascii="Times New Roman" w:hAnsi="Times New Roman" w:cs="Times New Roman"/>
              </w:rPr>
              <w:t>Риск минимальный, и может реализоваться не чаще одного раза за цикл аккредитации (0 – 1 случай за цикл аккредитации)</w:t>
            </w:r>
          </w:p>
        </w:tc>
        <w:tc>
          <w:tcPr>
            <w:tcW w:w="3969" w:type="dxa"/>
            <w:vAlign w:val="center"/>
          </w:tcPr>
          <w:p w14:paraId="78214488" w14:textId="110A5DA6" w:rsidR="001F3916" w:rsidRPr="001F3916" w:rsidRDefault="001F3916" w:rsidP="003C04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F3916">
              <w:rPr>
                <w:rFonts w:ascii="Times New Roman" w:hAnsi="Times New Roman" w:cs="Times New Roman"/>
              </w:rPr>
              <w:t>Риск не влияет на качество работ и не требует вмешательства</w:t>
            </w:r>
          </w:p>
        </w:tc>
      </w:tr>
      <w:tr w:rsidR="001F3916" w:rsidRPr="001F3916" w14:paraId="1A8D4795" w14:textId="77777777" w:rsidTr="001F3916">
        <w:tc>
          <w:tcPr>
            <w:tcW w:w="1896" w:type="dxa"/>
            <w:vAlign w:val="center"/>
          </w:tcPr>
          <w:p w14:paraId="05FD2A71" w14:textId="6AA14C91" w:rsidR="001F3916" w:rsidRPr="001F3916" w:rsidRDefault="001F3916" w:rsidP="003C04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F3916">
              <w:rPr>
                <w:rFonts w:ascii="Times New Roman" w:hAnsi="Times New Roman" w:cs="Times New Roman"/>
              </w:rPr>
              <w:lastRenderedPageBreak/>
              <w:t>Категория 2 (незначительный)</w:t>
            </w:r>
          </w:p>
        </w:tc>
        <w:tc>
          <w:tcPr>
            <w:tcW w:w="4336" w:type="dxa"/>
            <w:vAlign w:val="center"/>
          </w:tcPr>
          <w:p w14:paraId="5C51EFB0" w14:textId="44CA43AF" w:rsidR="001F3916" w:rsidRPr="001F3916" w:rsidRDefault="001F3916" w:rsidP="003C04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F3916">
              <w:rPr>
                <w:rFonts w:ascii="Times New Roman" w:hAnsi="Times New Roman" w:cs="Times New Roman"/>
              </w:rPr>
              <w:t>Риск может произойти 2–3 раза за 5 лет (примерно 1 раз в 2 года)</w:t>
            </w:r>
          </w:p>
        </w:tc>
        <w:tc>
          <w:tcPr>
            <w:tcW w:w="3969" w:type="dxa"/>
            <w:vAlign w:val="center"/>
          </w:tcPr>
          <w:p w14:paraId="4E652D72" w14:textId="04C51217" w:rsidR="001F3916" w:rsidRPr="001F3916" w:rsidRDefault="001F3916" w:rsidP="003C04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F3916">
              <w:rPr>
                <w:rFonts w:ascii="Times New Roman" w:hAnsi="Times New Roman" w:cs="Times New Roman"/>
              </w:rPr>
              <w:t>При его реализации возникают незначительные затруднения, которые можно устранить в рабочем порядке</w:t>
            </w:r>
          </w:p>
        </w:tc>
      </w:tr>
      <w:tr w:rsidR="001F3916" w:rsidRPr="001F3916" w14:paraId="2AB6E072" w14:textId="77777777" w:rsidTr="001F3916">
        <w:tc>
          <w:tcPr>
            <w:tcW w:w="1896" w:type="dxa"/>
            <w:vAlign w:val="center"/>
          </w:tcPr>
          <w:p w14:paraId="38FFD873" w14:textId="13B454C8" w:rsidR="001F3916" w:rsidRPr="001F3916" w:rsidRDefault="001F3916" w:rsidP="003C04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F3916">
              <w:rPr>
                <w:rFonts w:ascii="Times New Roman" w:hAnsi="Times New Roman" w:cs="Times New Roman"/>
              </w:rPr>
              <w:t>Категория 3 (умеренный)</w:t>
            </w:r>
          </w:p>
        </w:tc>
        <w:tc>
          <w:tcPr>
            <w:tcW w:w="4336" w:type="dxa"/>
            <w:vAlign w:val="center"/>
          </w:tcPr>
          <w:p w14:paraId="4A1F8BE5" w14:textId="449F057E" w:rsidR="001F3916" w:rsidRPr="001F3916" w:rsidRDefault="001F3916" w:rsidP="003C04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F3916">
              <w:rPr>
                <w:rFonts w:ascii="Times New Roman" w:hAnsi="Times New Roman" w:cs="Times New Roman"/>
              </w:rPr>
              <w:t>Риск возникает несколько раз в год (4–5 раз за 5 лет</w:t>
            </w:r>
          </w:p>
        </w:tc>
        <w:tc>
          <w:tcPr>
            <w:tcW w:w="3969" w:type="dxa"/>
            <w:vAlign w:val="center"/>
          </w:tcPr>
          <w:p w14:paraId="37469B0C" w14:textId="5EE3AB47" w:rsidR="001F3916" w:rsidRPr="001F3916" w:rsidRDefault="001F3916" w:rsidP="003C04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F3916">
              <w:rPr>
                <w:rFonts w:ascii="Times New Roman" w:hAnsi="Times New Roman" w:cs="Times New Roman"/>
              </w:rPr>
              <w:t>Влияют на выполнение задач, требуют дополнительных ресурсов или корректировок в процессах</w:t>
            </w:r>
          </w:p>
        </w:tc>
      </w:tr>
      <w:tr w:rsidR="001F3916" w:rsidRPr="001F3916" w14:paraId="7830F91F" w14:textId="77777777" w:rsidTr="001F3916">
        <w:tc>
          <w:tcPr>
            <w:tcW w:w="1896" w:type="dxa"/>
            <w:vAlign w:val="center"/>
          </w:tcPr>
          <w:p w14:paraId="44CD3B06" w14:textId="33414145" w:rsidR="001F3916" w:rsidRPr="001F3916" w:rsidRDefault="001F3916" w:rsidP="003C04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F3916">
              <w:rPr>
                <w:rFonts w:ascii="Times New Roman" w:hAnsi="Times New Roman" w:cs="Times New Roman"/>
              </w:rPr>
              <w:t>Категория 4 (значительный)</w:t>
            </w:r>
          </w:p>
        </w:tc>
        <w:tc>
          <w:tcPr>
            <w:tcW w:w="4336" w:type="dxa"/>
            <w:vAlign w:val="center"/>
          </w:tcPr>
          <w:p w14:paraId="105E2535" w14:textId="3B209C8D" w:rsidR="001F3916" w:rsidRPr="001F3916" w:rsidRDefault="001F3916" w:rsidP="003C04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F3916">
              <w:rPr>
                <w:rFonts w:ascii="Times New Roman" w:hAnsi="Times New Roman" w:cs="Times New Roman"/>
              </w:rPr>
              <w:t>Риск возникает несколько раз в год (6–10 раз за 5 лет)</w:t>
            </w:r>
          </w:p>
        </w:tc>
        <w:tc>
          <w:tcPr>
            <w:tcW w:w="3969" w:type="dxa"/>
            <w:vAlign w:val="center"/>
          </w:tcPr>
          <w:p w14:paraId="06C6156F" w14:textId="2D959A7F" w:rsidR="001F3916" w:rsidRPr="001F3916" w:rsidRDefault="001F3916" w:rsidP="003C04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F3916">
              <w:rPr>
                <w:rFonts w:ascii="Times New Roman" w:hAnsi="Times New Roman" w:cs="Times New Roman"/>
              </w:rPr>
              <w:t>Нарушения могут повлиять на соответствие требованиям, требуется серьёзное вмешательство</w:t>
            </w:r>
          </w:p>
        </w:tc>
      </w:tr>
      <w:tr w:rsidR="001F3916" w:rsidRPr="001F3916" w14:paraId="277AC564" w14:textId="77777777" w:rsidTr="001F3916">
        <w:tc>
          <w:tcPr>
            <w:tcW w:w="1896" w:type="dxa"/>
            <w:vAlign w:val="center"/>
          </w:tcPr>
          <w:p w14:paraId="09D20424" w14:textId="68A3C538" w:rsidR="001F3916" w:rsidRPr="001F3916" w:rsidRDefault="001F3916" w:rsidP="003C04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F3916">
              <w:rPr>
                <w:rFonts w:ascii="Times New Roman" w:hAnsi="Times New Roman" w:cs="Times New Roman"/>
              </w:rPr>
              <w:t>Категория 5 (критический</w:t>
            </w:r>
          </w:p>
        </w:tc>
        <w:tc>
          <w:tcPr>
            <w:tcW w:w="4336" w:type="dxa"/>
            <w:vAlign w:val="center"/>
          </w:tcPr>
          <w:p w14:paraId="58F57F84" w14:textId="05E16A48" w:rsidR="001F3916" w:rsidRPr="001F3916" w:rsidRDefault="001F3916" w:rsidP="003C04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F3916">
              <w:rPr>
                <w:rFonts w:ascii="Times New Roman" w:hAnsi="Times New Roman" w:cs="Times New Roman"/>
              </w:rPr>
              <w:t>Риск происходит регулярно, несколько раз в год, возможно ежемесячно (более 10 раз за 5 лет</w:t>
            </w:r>
          </w:p>
        </w:tc>
        <w:tc>
          <w:tcPr>
            <w:tcW w:w="3969" w:type="dxa"/>
            <w:vAlign w:val="center"/>
          </w:tcPr>
          <w:p w14:paraId="5D29CBC2" w14:textId="3C61FB2E" w:rsidR="001F3916" w:rsidRPr="001F3916" w:rsidRDefault="001F3916" w:rsidP="003C04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F3916">
              <w:rPr>
                <w:rFonts w:ascii="Times New Roman" w:hAnsi="Times New Roman" w:cs="Times New Roman"/>
              </w:rPr>
              <w:t>Нарушения приводят к несоответствиям или приостановке деятельности лаборатории.</w:t>
            </w:r>
          </w:p>
        </w:tc>
      </w:tr>
    </w:tbl>
    <w:p w14:paraId="41ECCFCA" w14:textId="77777777" w:rsidR="001F3916" w:rsidRDefault="001F3916" w:rsidP="008956E1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330AF023" w14:textId="0D9AA6B1" w:rsidR="001F3916" w:rsidRDefault="00072B7D" w:rsidP="008956E1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3C04BB">
        <w:rPr>
          <w:rFonts w:ascii="Times New Roman" w:hAnsi="Times New Roman" w:cs="Times New Roman"/>
          <w:sz w:val="24"/>
          <w:szCs w:val="24"/>
        </w:rPr>
        <w:t xml:space="preserve">.4 </w:t>
      </w:r>
      <w:r w:rsidR="003C04BB" w:rsidRPr="003C04BB">
        <w:rPr>
          <w:rFonts w:ascii="Times New Roman" w:hAnsi="Times New Roman" w:cs="Times New Roman"/>
          <w:sz w:val="24"/>
          <w:szCs w:val="24"/>
        </w:rPr>
        <w:t>Определяется общий уровень всех рисков путем вычисления среднего арифметического категории всех рисков</w:t>
      </w:r>
      <w:r w:rsidR="003C04BB">
        <w:rPr>
          <w:rFonts w:ascii="Times New Roman" w:hAnsi="Times New Roman" w:cs="Times New Roman"/>
          <w:sz w:val="24"/>
          <w:szCs w:val="24"/>
        </w:rPr>
        <w:t xml:space="preserve"> для каждой ОТК (или методики, если уместно выделить)</w:t>
      </w:r>
    </w:p>
    <w:p w14:paraId="7B6F8CD0" w14:textId="7DC6F263" w:rsidR="003C04BB" w:rsidRDefault="00072B7D" w:rsidP="008956E1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3C04BB">
        <w:rPr>
          <w:rFonts w:ascii="Times New Roman" w:hAnsi="Times New Roman" w:cs="Times New Roman"/>
          <w:sz w:val="24"/>
          <w:szCs w:val="24"/>
        </w:rPr>
        <w:t>.5 В зависимости от общего уровня риска устанавливается периодичность участья в ПК и(или) МСИ</w:t>
      </w:r>
      <w:r w:rsidR="00B3541E">
        <w:rPr>
          <w:rFonts w:ascii="Times New Roman" w:hAnsi="Times New Roman" w:cs="Times New Roman"/>
          <w:sz w:val="24"/>
          <w:szCs w:val="24"/>
        </w:rPr>
        <w:t xml:space="preserve"> (согласно таблице 2).</w:t>
      </w:r>
    </w:p>
    <w:p w14:paraId="6A70D7DF" w14:textId="77777777" w:rsidR="00B3541E" w:rsidRPr="004B6D37" w:rsidRDefault="00B3541E" w:rsidP="008956E1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 – Определение периодичности участия в зависимости от уровня риска</w:t>
      </w:r>
    </w:p>
    <w:tbl>
      <w:tblPr>
        <w:tblStyle w:val="a6"/>
        <w:tblW w:w="10052" w:type="dxa"/>
        <w:tblInd w:w="426" w:type="dxa"/>
        <w:tblLook w:val="04A0" w:firstRow="1" w:lastRow="0" w:firstColumn="1" w:lastColumn="0" w:noHBand="0" w:noVBand="1"/>
      </w:tblPr>
      <w:tblGrid>
        <w:gridCol w:w="5026"/>
        <w:gridCol w:w="5026"/>
      </w:tblGrid>
      <w:tr w:rsidR="00B3541E" w14:paraId="4A85D043" w14:textId="77777777" w:rsidTr="009C7365">
        <w:tc>
          <w:tcPr>
            <w:tcW w:w="5026" w:type="dxa"/>
            <w:vAlign w:val="center"/>
          </w:tcPr>
          <w:p w14:paraId="0CC8573A" w14:textId="3D945877" w:rsidR="00B3541E" w:rsidRDefault="00B3541E" w:rsidP="009C736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Уровень (среднее арифметическое для всех установленных рисков)</w:t>
            </w:r>
          </w:p>
        </w:tc>
        <w:tc>
          <w:tcPr>
            <w:tcW w:w="5026" w:type="dxa"/>
            <w:vAlign w:val="center"/>
          </w:tcPr>
          <w:p w14:paraId="4A114103" w14:textId="4F6649E4" w:rsidR="00B3541E" w:rsidRDefault="00B3541E" w:rsidP="009C736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Периодичность участия</w:t>
            </w:r>
          </w:p>
        </w:tc>
      </w:tr>
      <w:tr w:rsidR="00B3541E" w14:paraId="59169DD4" w14:textId="77777777" w:rsidTr="009C7365">
        <w:tc>
          <w:tcPr>
            <w:tcW w:w="5026" w:type="dxa"/>
            <w:vAlign w:val="center"/>
          </w:tcPr>
          <w:p w14:paraId="7B5757BB" w14:textId="3C127480" w:rsidR="00B3541E" w:rsidRDefault="00B3541E" w:rsidP="009C736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916">
              <w:rPr>
                <w:rFonts w:ascii="Times New Roman" w:hAnsi="Times New Roman" w:cs="Times New Roman"/>
              </w:rPr>
              <w:t>Категория 1 (низкий)</w:t>
            </w:r>
          </w:p>
        </w:tc>
        <w:tc>
          <w:tcPr>
            <w:tcW w:w="5026" w:type="dxa"/>
            <w:vAlign w:val="center"/>
          </w:tcPr>
          <w:p w14:paraId="0A938989" w14:textId="69444BD9" w:rsidR="00B3541E" w:rsidRDefault="00B3541E" w:rsidP="009C736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41E">
              <w:rPr>
                <w:rFonts w:ascii="Times New Roman" w:hAnsi="Times New Roman" w:cs="Times New Roman"/>
                <w:sz w:val="24"/>
                <w:szCs w:val="24"/>
              </w:rPr>
              <w:t>Участие в ПК 1 раз в 5 лет</w:t>
            </w:r>
          </w:p>
        </w:tc>
      </w:tr>
      <w:tr w:rsidR="00B3541E" w14:paraId="304CC7ED" w14:textId="77777777" w:rsidTr="009C7365">
        <w:tc>
          <w:tcPr>
            <w:tcW w:w="5026" w:type="dxa"/>
            <w:vAlign w:val="center"/>
          </w:tcPr>
          <w:p w14:paraId="4CF8FE76" w14:textId="2B0C3854" w:rsidR="00B3541E" w:rsidRDefault="00B3541E" w:rsidP="009C736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916">
              <w:rPr>
                <w:rFonts w:ascii="Times New Roman" w:hAnsi="Times New Roman" w:cs="Times New Roman"/>
              </w:rPr>
              <w:t>Категория 2 (незначительный)</w:t>
            </w:r>
          </w:p>
        </w:tc>
        <w:tc>
          <w:tcPr>
            <w:tcW w:w="5026" w:type="dxa"/>
            <w:vAlign w:val="center"/>
          </w:tcPr>
          <w:p w14:paraId="53B1BA49" w14:textId="622963F2" w:rsidR="00B3541E" w:rsidRDefault="00B3541E" w:rsidP="009C736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41E">
              <w:rPr>
                <w:rFonts w:ascii="Times New Roman" w:hAnsi="Times New Roman" w:cs="Times New Roman"/>
                <w:sz w:val="24"/>
                <w:szCs w:val="24"/>
              </w:rPr>
              <w:t xml:space="preserve">Участие в ПК 1 раз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B354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года</w:t>
            </w:r>
          </w:p>
        </w:tc>
      </w:tr>
      <w:tr w:rsidR="00B3541E" w14:paraId="143779BD" w14:textId="77777777" w:rsidTr="009C7365">
        <w:tc>
          <w:tcPr>
            <w:tcW w:w="5026" w:type="dxa"/>
            <w:vAlign w:val="center"/>
          </w:tcPr>
          <w:p w14:paraId="40C87AB2" w14:textId="0ED9C297" w:rsidR="00B3541E" w:rsidRDefault="00B3541E" w:rsidP="009C736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916">
              <w:rPr>
                <w:rFonts w:ascii="Times New Roman" w:hAnsi="Times New Roman" w:cs="Times New Roman"/>
              </w:rPr>
              <w:t>Категория 3 (умеренный)</w:t>
            </w:r>
          </w:p>
        </w:tc>
        <w:tc>
          <w:tcPr>
            <w:tcW w:w="5026" w:type="dxa"/>
            <w:vAlign w:val="center"/>
          </w:tcPr>
          <w:p w14:paraId="0C9EACC3" w14:textId="68AA9D36" w:rsidR="00B3541E" w:rsidRDefault="00B3541E" w:rsidP="009C736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41E">
              <w:rPr>
                <w:rFonts w:ascii="Times New Roman" w:hAnsi="Times New Roman" w:cs="Times New Roman"/>
                <w:sz w:val="24"/>
                <w:szCs w:val="24"/>
              </w:rPr>
              <w:t xml:space="preserve">Участие в ПК 1 раз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 года</w:t>
            </w:r>
          </w:p>
        </w:tc>
      </w:tr>
      <w:tr w:rsidR="00B3541E" w14:paraId="3FCDEF6C" w14:textId="77777777" w:rsidTr="009C7365">
        <w:tc>
          <w:tcPr>
            <w:tcW w:w="5026" w:type="dxa"/>
            <w:vAlign w:val="center"/>
          </w:tcPr>
          <w:p w14:paraId="3BD0FEEC" w14:textId="530AC6B0" w:rsidR="00B3541E" w:rsidRDefault="00B3541E" w:rsidP="009C736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916">
              <w:rPr>
                <w:rFonts w:ascii="Times New Roman" w:hAnsi="Times New Roman" w:cs="Times New Roman"/>
              </w:rPr>
              <w:t>Категория 4 (значительный)</w:t>
            </w:r>
          </w:p>
        </w:tc>
        <w:tc>
          <w:tcPr>
            <w:tcW w:w="5026" w:type="dxa"/>
            <w:vAlign w:val="center"/>
          </w:tcPr>
          <w:p w14:paraId="2F4602A1" w14:textId="105DFB91" w:rsidR="00B3541E" w:rsidRDefault="00B3541E" w:rsidP="009C736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41E">
              <w:rPr>
                <w:rFonts w:ascii="Times New Roman" w:hAnsi="Times New Roman" w:cs="Times New Roman"/>
                <w:sz w:val="24"/>
                <w:szCs w:val="24"/>
              </w:rPr>
              <w:t xml:space="preserve">Участие в ПК 1 раз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354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гола</w:t>
            </w:r>
          </w:p>
        </w:tc>
      </w:tr>
      <w:tr w:rsidR="00B3541E" w14:paraId="624F4B0D" w14:textId="77777777" w:rsidTr="009C7365">
        <w:tc>
          <w:tcPr>
            <w:tcW w:w="5026" w:type="dxa"/>
            <w:vAlign w:val="center"/>
          </w:tcPr>
          <w:p w14:paraId="6A374D82" w14:textId="5F7531BE" w:rsidR="00B3541E" w:rsidRDefault="00B3541E" w:rsidP="009C736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916">
              <w:rPr>
                <w:rFonts w:ascii="Times New Roman" w:hAnsi="Times New Roman" w:cs="Times New Roman"/>
              </w:rPr>
              <w:t>Категория 5 (критический</w:t>
            </w:r>
          </w:p>
        </w:tc>
        <w:tc>
          <w:tcPr>
            <w:tcW w:w="5026" w:type="dxa"/>
            <w:vAlign w:val="center"/>
          </w:tcPr>
          <w:p w14:paraId="5A66CF8F" w14:textId="17B2957C" w:rsidR="00B3541E" w:rsidRDefault="00B3541E" w:rsidP="009C736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41E">
              <w:rPr>
                <w:rFonts w:ascii="Times New Roman" w:hAnsi="Times New Roman" w:cs="Times New Roman"/>
                <w:sz w:val="24"/>
                <w:szCs w:val="24"/>
              </w:rPr>
              <w:t xml:space="preserve">Участие в ПК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ежегодно</w:t>
            </w:r>
          </w:p>
        </w:tc>
      </w:tr>
    </w:tbl>
    <w:p w14:paraId="41123142" w14:textId="3EE82218" w:rsidR="00B3541E" w:rsidRDefault="00B3541E" w:rsidP="008956E1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13A93920" w14:textId="09607DCC" w:rsidR="009C7365" w:rsidRPr="004B6D37" w:rsidRDefault="00072B7D" w:rsidP="008956E1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9C7365">
        <w:rPr>
          <w:rFonts w:ascii="Times New Roman" w:hAnsi="Times New Roman" w:cs="Times New Roman"/>
          <w:sz w:val="24"/>
          <w:szCs w:val="24"/>
        </w:rPr>
        <w:t>.6</w:t>
      </w:r>
      <w:r w:rsidR="009F223F">
        <w:rPr>
          <w:rFonts w:ascii="Times New Roman" w:hAnsi="Times New Roman" w:cs="Times New Roman"/>
          <w:sz w:val="24"/>
          <w:szCs w:val="24"/>
        </w:rPr>
        <w:t xml:space="preserve"> </w:t>
      </w:r>
      <w:r w:rsidR="009C7365">
        <w:rPr>
          <w:rFonts w:ascii="Times New Roman" w:hAnsi="Times New Roman" w:cs="Times New Roman"/>
          <w:sz w:val="24"/>
          <w:szCs w:val="24"/>
        </w:rPr>
        <w:t>Например</w:t>
      </w:r>
      <w:r>
        <w:rPr>
          <w:rFonts w:ascii="Times New Roman" w:hAnsi="Times New Roman" w:cs="Times New Roman"/>
          <w:sz w:val="24"/>
          <w:szCs w:val="24"/>
        </w:rPr>
        <w:t>:</w:t>
      </w:r>
      <w:r w:rsidR="009C7365">
        <w:rPr>
          <w:rFonts w:ascii="Times New Roman" w:hAnsi="Times New Roman" w:cs="Times New Roman"/>
          <w:sz w:val="24"/>
          <w:szCs w:val="24"/>
        </w:rPr>
        <w:t xml:space="preserve"> при оценивании рисков для ОТК по воде (фотометрия), были выявлены и оценены следующие риски: </w:t>
      </w:r>
    </w:p>
    <w:tbl>
      <w:tblPr>
        <w:tblStyle w:val="a6"/>
        <w:tblW w:w="0" w:type="auto"/>
        <w:tblInd w:w="421" w:type="dxa"/>
        <w:tblLook w:val="04A0" w:firstRow="1" w:lastRow="0" w:firstColumn="1" w:lastColumn="0" w:noHBand="0" w:noVBand="1"/>
      </w:tblPr>
      <w:tblGrid>
        <w:gridCol w:w="3827"/>
        <w:gridCol w:w="1984"/>
        <w:gridCol w:w="2268"/>
        <w:gridCol w:w="1979"/>
      </w:tblGrid>
      <w:tr w:rsidR="009C7365" w:rsidRPr="009F223F" w14:paraId="21EF5484" w14:textId="77777777" w:rsidTr="009F223F">
        <w:tc>
          <w:tcPr>
            <w:tcW w:w="3827" w:type="dxa"/>
            <w:vAlign w:val="center"/>
          </w:tcPr>
          <w:p w14:paraId="1BC33B8E" w14:textId="1E7F52FB" w:rsidR="009C7365" w:rsidRPr="009F223F" w:rsidRDefault="009C7365" w:rsidP="009F223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22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Риск</w:t>
            </w:r>
          </w:p>
        </w:tc>
        <w:tc>
          <w:tcPr>
            <w:tcW w:w="1984" w:type="dxa"/>
            <w:vAlign w:val="center"/>
          </w:tcPr>
          <w:p w14:paraId="2BD0784D" w14:textId="0B28D53D" w:rsidR="009C7365" w:rsidRPr="009F223F" w:rsidRDefault="009C7365" w:rsidP="009F223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22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Категория риска</w:t>
            </w:r>
          </w:p>
        </w:tc>
        <w:tc>
          <w:tcPr>
            <w:tcW w:w="2268" w:type="dxa"/>
            <w:vAlign w:val="center"/>
          </w:tcPr>
          <w:p w14:paraId="77A3E0E9" w14:textId="3E424B3B" w:rsidR="009C7365" w:rsidRPr="009F223F" w:rsidRDefault="009C7365" w:rsidP="009F223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22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Уровень риска</w:t>
            </w:r>
          </w:p>
        </w:tc>
        <w:tc>
          <w:tcPr>
            <w:tcW w:w="1979" w:type="dxa"/>
            <w:vAlign w:val="center"/>
          </w:tcPr>
          <w:p w14:paraId="64F83AA9" w14:textId="1B5E5BBC" w:rsidR="009C7365" w:rsidRPr="009F223F" w:rsidRDefault="009C7365" w:rsidP="009F223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22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Периодичность участия</w:t>
            </w:r>
          </w:p>
        </w:tc>
      </w:tr>
      <w:tr w:rsidR="009F223F" w:rsidRPr="009F223F" w14:paraId="70CA32DF" w14:textId="77777777" w:rsidTr="009F223F">
        <w:tc>
          <w:tcPr>
            <w:tcW w:w="3827" w:type="dxa"/>
            <w:vAlign w:val="center"/>
          </w:tcPr>
          <w:p w14:paraId="758A0DBD" w14:textId="7D8BE5C3" w:rsidR="009F223F" w:rsidRPr="009F223F" w:rsidRDefault="009F223F" w:rsidP="009F223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23F">
              <w:rPr>
                <w:rFonts w:ascii="Times New Roman" w:hAnsi="Times New Roman" w:cs="Times New Roman"/>
                <w:sz w:val="20"/>
                <w:szCs w:val="20"/>
              </w:rPr>
              <w:t>Частота испытаний</w:t>
            </w:r>
          </w:p>
        </w:tc>
        <w:tc>
          <w:tcPr>
            <w:tcW w:w="1984" w:type="dxa"/>
            <w:vAlign w:val="center"/>
          </w:tcPr>
          <w:p w14:paraId="4C3DF7EE" w14:textId="6003A0F2" w:rsidR="009F223F" w:rsidRPr="009F223F" w:rsidRDefault="009F223F" w:rsidP="009F223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 (умеренный)</w:t>
            </w:r>
          </w:p>
        </w:tc>
        <w:tc>
          <w:tcPr>
            <w:tcW w:w="2268" w:type="dxa"/>
            <w:vMerge w:val="restart"/>
            <w:vAlign w:val="center"/>
          </w:tcPr>
          <w:p w14:paraId="005D5170" w14:textId="074EDB11" w:rsidR="009F223F" w:rsidRPr="009F223F" w:rsidRDefault="009F223F" w:rsidP="009F223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(3+1+2+1+2+1)/6=1,66</w:t>
            </w:r>
          </w:p>
        </w:tc>
        <w:tc>
          <w:tcPr>
            <w:tcW w:w="1979" w:type="dxa"/>
            <w:vMerge w:val="restart"/>
            <w:vAlign w:val="center"/>
          </w:tcPr>
          <w:p w14:paraId="74127AB1" w14:textId="77777777" w:rsidR="009F223F" w:rsidRDefault="009F223F" w:rsidP="009F223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Уровень 2 (незначительный)</w:t>
            </w:r>
          </w:p>
          <w:p w14:paraId="23D3D486" w14:textId="77777777" w:rsidR="009F223F" w:rsidRDefault="009F223F" w:rsidP="009F223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709DF5A" w14:textId="7B8894B3" w:rsidR="009F223F" w:rsidRPr="009F223F" w:rsidRDefault="009F223F" w:rsidP="009F223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Участие в ПК 1 раз в 4 года</w:t>
            </w:r>
          </w:p>
        </w:tc>
      </w:tr>
      <w:tr w:rsidR="009F223F" w:rsidRPr="009F223F" w14:paraId="738F0E1C" w14:textId="77777777" w:rsidTr="009F223F">
        <w:tc>
          <w:tcPr>
            <w:tcW w:w="3827" w:type="dxa"/>
            <w:vAlign w:val="center"/>
          </w:tcPr>
          <w:p w14:paraId="180E7F8B" w14:textId="2A7B264B" w:rsidR="009F223F" w:rsidRPr="009F223F" w:rsidRDefault="009F223F" w:rsidP="009F223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23F">
              <w:rPr>
                <w:rFonts w:ascii="Times New Roman" w:hAnsi="Times New Roman" w:cs="Times New Roman"/>
                <w:sz w:val="20"/>
                <w:szCs w:val="20"/>
              </w:rPr>
              <w:t>Состав сотрудников</w:t>
            </w:r>
          </w:p>
        </w:tc>
        <w:tc>
          <w:tcPr>
            <w:tcW w:w="1984" w:type="dxa"/>
            <w:vAlign w:val="center"/>
          </w:tcPr>
          <w:p w14:paraId="7F3FBE26" w14:textId="40F6095B" w:rsidR="009F223F" w:rsidRPr="009F223F" w:rsidRDefault="009F223F" w:rsidP="009F223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(низкий)</w:t>
            </w:r>
          </w:p>
        </w:tc>
        <w:tc>
          <w:tcPr>
            <w:tcW w:w="2268" w:type="dxa"/>
            <w:vMerge/>
            <w:vAlign w:val="center"/>
          </w:tcPr>
          <w:p w14:paraId="4B6EC305" w14:textId="77777777" w:rsidR="009F223F" w:rsidRPr="009F223F" w:rsidRDefault="009F223F" w:rsidP="009F223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9" w:type="dxa"/>
            <w:vMerge/>
            <w:vAlign w:val="center"/>
          </w:tcPr>
          <w:p w14:paraId="733C8389" w14:textId="77777777" w:rsidR="009F223F" w:rsidRPr="009F223F" w:rsidRDefault="009F223F" w:rsidP="009F223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223F" w:rsidRPr="009F223F" w14:paraId="2885AE84" w14:textId="77777777" w:rsidTr="009F223F">
        <w:tc>
          <w:tcPr>
            <w:tcW w:w="3827" w:type="dxa"/>
            <w:vAlign w:val="center"/>
          </w:tcPr>
          <w:p w14:paraId="521D4560" w14:textId="64D351EE" w:rsidR="009F223F" w:rsidRPr="009F223F" w:rsidRDefault="009F223F" w:rsidP="009F223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23F">
              <w:rPr>
                <w:rFonts w:ascii="Times New Roman" w:hAnsi="Times New Roman" w:cs="Times New Roman"/>
                <w:sz w:val="20"/>
                <w:szCs w:val="20"/>
              </w:rPr>
              <w:t>Опыт и знания работников</w:t>
            </w:r>
          </w:p>
        </w:tc>
        <w:tc>
          <w:tcPr>
            <w:tcW w:w="1984" w:type="dxa"/>
            <w:vAlign w:val="center"/>
          </w:tcPr>
          <w:p w14:paraId="47FB61CB" w14:textId="296C2487" w:rsidR="009F223F" w:rsidRPr="009F223F" w:rsidRDefault="009F223F" w:rsidP="009F223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(незначительный)</w:t>
            </w:r>
          </w:p>
        </w:tc>
        <w:tc>
          <w:tcPr>
            <w:tcW w:w="2268" w:type="dxa"/>
            <w:vMerge/>
            <w:vAlign w:val="center"/>
          </w:tcPr>
          <w:p w14:paraId="11E3947F" w14:textId="77777777" w:rsidR="009F223F" w:rsidRPr="009F223F" w:rsidRDefault="009F223F" w:rsidP="009F223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9" w:type="dxa"/>
            <w:vMerge/>
            <w:vAlign w:val="center"/>
          </w:tcPr>
          <w:p w14:paraId="62C48741" w14:textId="77777777" w:rsidR="009F223F" w:rsidRPr="009F223F" w:rsidRDefault="009F223F" w:rsidP="009F223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223F" w:rsidRPr="009F223F" w14:paraId="6B889E54" w14:textId="77777777" w:rsidTr="009F223F">
        <w:tc>
          <w:tcPr>
            <w:tcW w:w="3827" w:type="dxa"/>
            <w:vAlign w:val="center"/>
          </w:tcPr>
          <w:p w14:paraId="2B84D8FE" w14:textId="06405989" w:rsidR="009F223F" w:rsidRPr="009F223F" w:rsidRDefault="009F223F" w:rsidP="009F223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23F">
              <w:rPr>
                <w:rFonts w:ascii="Times New Roman" w:hAnsi="Times New Roman" w:cs="Times New Roman"/>
                <w:sz w:val="20"/>
                <w:szCs w:val="20"/>
              </w:rPr>
              <w:t>Источники метрологической прослеживаемости</w:t>
            </w:r>
          </w:p>
        </w:tc>
        <w:tc>
          <w:tcPr>
            <w:tcW w:w="1984" w:type="dxa"/>
            <w:vAlign w:val="center"/>
          </w:tcPr>
          <w:p w14:paraId="2285565A" w14:textId="75A3E286" w:rsidR="009F223F" w:rsidRPr="009F223F" w:rsidRDefault="009F223F" w:rsidP="009F223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(низкий)</w:t>
            </w:r>
          </w:p>
        </w:tc>
        <w:tc>
          <w:tcPr>
            <w:tcW w:w="2268" w:type="dxa"/>
            <w:vMerge/>
            <w:vAlign w:val="center"/>
          </w:tcPr>
          <w:p w14:paraId="704E7882" w14:textId="77777777" w:rsidR="009F223F" w:rsidRPr="009F223F" w:rsidRDefault="009F223F" w:rsidP="009F223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9" w:type="dxa"/>
            <w:vMerge/>
            <w:vAlign w:val="center"/>
          </w:tcPr>
          <w:p w14:paraId="0D720DD0" w14:textId="77777777" w:rsidR="009F223F" w:rsidRPr="009F223F" w:rsidRDefault="009F223F" w:rsidP="009F223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223F" w:rsidRPr="009F223F" w14:paraId="51B3EC92" w14:textId="77777777" w:rsidTr="009F223F">
        <w:tc>
          <w:tcPr>
            <w:tcW w:w="3827" w:type="dxa"/>
            <w:vAlign w:val="center"/>
          </w:tcPr>
          <w:p w14:paraId="732EFE70" w14:textId="06CFF208" w:rsidR="009F223F" w:rsidRPr="009F223F" w:rsidRDefault="009F223F" w:rsidP="009F223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23F">
              <w:rPr>
                <w:rFonts w:ascii="Times New Roman" w:hAnsi="Times New Roman" w:cs="Times New Roman"/>
                <w:sz w:val="20"/>
                <w:szCs w:val="20"/>
              </w:rPr>
              <w:t>Охват ОА и результаты участия в ВЛК</w:t>
            </w:r>
          </w:p>
        </w:tc>
        <w:tc>
          <w:tcPr>
            <w:tcW w:w="1984" w:type="dxa"/>
            <w:vAlign w:val="center"/>
          </w:tcPr>
          <w:p w14:paraId="6CE40DB0" w14:textId="67A9A428" w:rsidR="009F223F" w:rsidRPr="009F223F" w:rsidRDefault="009F223F" w:rsidP="009F223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(незначительный)</w:t>
            </w:r>
          </w:p>
        </w:tc>
        <w:tc>
          <w:tcPr>
            <w:tcW w:w="2268" w:type="dxa"/>
            <w:vMerge/>
            <w:vAlign w:val="center"/>
          </w:tcPr>
          <w:p w14:paraId="03EE14A6" w14:textId="77777777" w:rsidR="009F223F" w:rsidRPr="009F223F" w:rsidRDefault="009F223F" w:rsidP="009F223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9" w:type="dxa"/>
            <w:vMerge/>
            <w:vAlign w:val="center"/>
          </w:tcPr>
          <w:p w14:paraId="5F9AD395" w14:textId="77777777" w:rsidR="009F223F" w:rsidRPr="009F223F" w:rsidRDefault="009F223F" w:rsidP="009F223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223F" w:rsidRPr="009F223F" w14:paraId="1C174AC9" w14:textId="77777777" w:rsidTr="009F223F">
        <w:tc>
          <w:tcPr>
            <w:tcW w:w="3827" w:type="dxa"/>
            <w:vAlign w:val="center"/>
          </w:tcPr>
          <w:p w14:paraId="37381E51" w14:textId="21905F38" w:rsidR="009F223F" w:rsidRPr="009F223F" w:rsidRDefault="009F223F" w:rsidP="009F223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23F">
              <w:rPr>
                <w:rFonts w:ascii="Times New Roman" w:hAnsi="Times New Roman" w:cs="Times New Roman"/>
                <w:sz w:val="20"/>
                <w:szCs w:val="20"/>
              </w:rPr>
              <w:t>Результаты участия в предыдущих ПК и(или) МСИ</w:t>
            </w:r>
          </w:p>
        </w:tc>
        <w:tc>
          <w:tcPr>
            <w:tcW w:w="1984" w:type="dxa"/>
            <w:vAlign w:val="center"/>
          </w:tcPr>
          <w:p w14:paraId="7EEFCB49" w14:textId="57FF776F" w:rsidR="009F223F" w:rsidRPr="009F223F" w:rsidRDefault="009F223F" w:rsidP="009F223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(низкий)</w:t>
            </w:r>
          </w:p>
        </w:tc>
        <w:tc>
          <w:tcPr>
            <w:tcW w:w="2268" w:type="dxa"/>
            <w:vMerge/>
            <w:vAlign w:val="center"/>
          </w:tcPr>
          <w:p w14:paraId="5056A2C2" w14:textId="77777777" w:rsidR="009F223F" w:rsidRPr="009F223F" w:rsidRDefault="009F223F" w:rsidP="009F223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9" w:type="dxa"/>
            <w:vMerge/>
            <w:vAlign w:val="center"/>
          </w:tcPr>
          <w:p w14:paraId="26AED467" w14:textId="77777777" w:rsidR="009F223F" w:rsidRPr="009F223F" w:rsidRDefault="009F223F" w:rsidP="009F223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BC80D5B" w14:textId="77777777" w:rsidR="009F223F" w:rsidRDefault="009F223F" w:rsidP="009F223F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62375C7" w14:textId="7DD253DA" w:rsidR="009F223F" w:rsidRDefault="009F223F" w:rsidP="00072B7D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Результат оценки рисков вносится в «</w:t>
      </w:r>
      <w:r w:rsidRPr="009E2E93">
        <w:rPr>
          <w:rFonts w:ascii="Times New Roman" w:hAnsi="Times New Roman" w:cs="Times New Roman"/>
          <w:sz w:val="24"/>
          <w:szCs w:val="24"/>
        </w:rPr>
        <w:t>Реестр областей технической компетенции, оценки рисков и периодичности участия в программах проверки квалификации</w:t>
      </w:r>
      <w:r>
        <w:rPr>
          <w:rFonts w:ascii="Times New Roman" w:hAnsi="Times New Roman" w:cs="Times New Roman"/>
          <w:sz w:val="24"/>
          <w:szCs w:val="24"/>
        </w:rPr>
        <w:t xml:space="preserve">» (Приложение 2 </w:t>
      </w:r>
      <w:r w:rsidRPr="009E2E93">
        <w:rPr>
          <w:rFonts w:ascii="Times New Roman" w:hAnsi="Times New Roman" w:cs="Times New Roman"/>
          <w:sz w:val="24"/>
          <w:szCs w:val="24"/>
        </w:rPr>
        <w:t>Ф 0</w:t>
      </w:r>
      <w:r w:rsidR="007D4867">
        <w:rPr>
          <w:rFonts w:ascii="Times New Roman" w:hAnsi="Times New Roman" w:cs="Times New Roman"/>
          <w:sz w:val="24"/>
          <w:szCs w:val="24"/>
        </w:rPr>
        <w:t>2</w:t>
      </w:r>
      <w:r w:rsidRPr="009E2E93">
        <w:rPr>
          <w:rFonts w:ascii="Times New Roman" w:hAnsi="Times New Roman" w:cs="Times New Roman"/>
          <w:sz w:val="24"/>
          <w:szCs w:val="24"/>
        </w:rPr>
        <w:t xml:space="preserve"> ДП 02-08-08-2026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5A4C57C5" w14:textId="77777777" w:rsidR="00072B7D" w:rsidRDefault="00072B7D" w:rsidP="009F223F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3DD0130F" w14:textId="122E902E" w:rsidR="00072B7D" w:rsidRDefault="00072B7D" w:rsidP="00072B7D">
      <w:pPr>
        <w:pStyle w:val="1"/>
        <w:rPr>
          <w:lang w:val="ru-RU"/>
        </w:rPr>
      </w:pPr>
      <w:bookmarkStart w:id="4" w:name="_Toc185449952"/>
      <w:r>
        <w:rPr>
          <w:lang w:val="ru-RU"/>
        </w:rPr>
        <w:t>7</w:t>
      </w:r>
      <w:r>
        <w:t xml:space="preserve">. </w:t>
      </w:r>
      <w:r>
        <w:rPr>
          <w:lang w:val="ru-RU"/>
        </w:rPr>
        <w:t>Участие в проверках квалификации</w:t>
      </w:r>
      <w:bookmarkEnd w:id="4"/>
    </w:p>
    <w:p w14:paraId="7277EEE7" w14:textId="6EFD9DFD" w:rsidR="00072B7D" w:rsidRPr="00107A0A" w:rsidRDefault="00072B7D" w:rsidP="00072B7D">
      <w:pPr>
        <w:widowControl w:val="0"/>
        <w:autoSpaceDE w:val="0"/>
        <w:autoSpaceDN w:val="0"/>
        <w:adjustRightInd w:val="0"/>
        <w:spacing w:line="24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Pr="00107A0A">
        <w:rPr>
          <w:rFonts w:ascii="Times New Roman" w:hAnsi="Times New Roman" w:cs="Times New Roman"/>
          <w:sz w:val="24"/>
          <w:szCs w:val="24"/>
        </w:rPr>
        <w:t>.1. Участие в ПК является наиболее надежным и предпочтительным вариантом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7A0A">
        <w:rPr>
          <w:rFonts w:ascii="Times New Roman" w:hAnsi="Times New Roman" w:cs="Times New Roman"/>
          <w:sz w:val="24"/>
          <w:szCs w:val="24"/>
        </w:rPr>
        <w:t>проведения мониторинга.</w:t>
      </w:r>
    </w:p>
    <w:p w14:paraId="7E15068E" w14:textId="77777777" w:rsidR="00072B7D" w:rsidRPr="00107A0A" w:rsidRDefault="00072B7D" w:rsidP="00072B7D">
      <w:pPr>
        <w:widowControl w:val="0"/>
        <w:autoSpaceDE w:val="0"/>
        <w:autoSpaceDN w:val="0"/>
        <w:adjustRightInd w:val="0"/>
        <w:spacing w:line="24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107A0A">
        <w:rPr>
          <w:rFonts w:ascii="Times New Roman" w:hAnsi="Times New Roman" w:cs="Times New Roman"/>
          <w:sz w:val="24"/>
          <w:szCs w:val="24"/>
        </w:rPr>
        <w:t xml:space="preserve">При этом лаборатория </w:t>
      </w:r>
      <w:r>
        <w:rPr>
          <w:rFonts w:ascii="Times New Roman" w:hAnsi="Times New Roman" w:cs="Times New Roman"/>
          <w:sz w:val="24"/>
          <w:szCs w:val="24"/>
        </w:rPr>
        <w:t>учитывает</w:t>
      </w:r>
      <w:r w:rsidRPr="00107A0A">
        <w:rPr>
          <w:rFonts w:ascii="Times New Roman" w:hAnsi="Times New Roman" w:cs="Times New Roman"/>
          <w:sz w:val="24"/>
          <w:szCs w:val="24"/>
        </w:rPr>
        <w:t xml:space="preserve"> критерии уместности и доступности ПК, а также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7A0A">
        <w:rPr>
          <w:rFonts w:ascii="Times New Roman" w:hAnsi="Times New Roman" w:cs="Times New Roman"/>
          <w:sz w:val="24"/>
          <w:szCs w:val="24"/>
        </w:rPr>
        <w:t>целесообразность проведения ПК.</w:t>
      </w:r>
    </w:p>
    <w:p w14:paraId="07A9727F" w14:textId="77777777" w:rsidR="00072B7D" w:rsidRPr="00107A0A" w:rsidRDefault="00072B7D" w:rsidP="00072B7D">
      <w:pPr>
        <w:widowControl w:val="0"/>
        <w:autoSpaceDE w:val="0"/>
        <w:autoSpaceDN w:val="0"/>
        <w:adjustRightInd w:val="0"/>
        <w:spacing w:line="24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107A0A">
        <w:rPr>
          <w:rFonts w:ascii="Times New Roman" w:hAnsi="Times New Roman" w:cs="Times New Roman"/>
          <w:sz w:val="24"/>
          <w:szCs w:val="24"/>
        </w:rPr>
        <w:t xml:space="preserve">Например, ПК считается </w:t>
      </w:r>
      <w:r w:rsidRPr="00107A0A">
        <w:rPr>
          <w:rFonts w:ascii="Times New Roman" w:hAnsi="Times New Roman" w:cs="Times New Roman"/>
          <w:b/>
          <w:bCs/>
          <w:sz w:val="24"/>
          <w:szCs w:val="24"/>
          <w:u w:val="single"/>
        </w:rPr>
        <w:t>доступной</w:t>
      </w:r>
      <w:r w:rsidRPr="00107A0A">
        <w:rPr>
          <w:rFonts w:ascii="Times New Roman" w:hAnsi="Times New Roman" w:cs="Times New Roman"/>
          <w:sz w:val="24"/>
          <w:szCs w:val="24"/>
        </w:rPr>
        <w:t>, если:</w:t>
      </w:r>
    </w:p>
    <w:p w14:paraId="0A9A1DD3" w14:textId="77777777" w:rsidR="00072B7D" w:rsidRPr="00107A0A" w:rsidRDefault="00072B7D" w:rsidP="00072B7D">
      <w:pPr>
        <w:widowControl w:val="0"/>
        <w:autoSpaceDE w:val="0"/>
        <w:autoSpaceDN w:val="0"/>
        <w:adjustRightInd w:val="0"/>
        <w:spacing w:line="24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107A0A">
        <w:rPr>
          <w:rFonts w:ascii="Times New Roman" w:hAnsi="Times New Roman" w:cs="Times New Roman"/>
          <w:sz w:val="24"/>
          <w:szCs w:val="24"/>
        </w:rPr>
        <w:t>а) предлагается компетентным провайдером ПК и необходимая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7A0A">
        <w:rPr>
          <w:rFonts w:ascii="Times New Roman" w:hAnsi="Times New Roman" w:cs="Times New Roman"/>
          <w:sz w:val="24"/>
          <w:szCs w:val="24"/>
        </w:rPr>
        <w:t>доступна для понимания работникам лаборатории;</w:t>
      </w:r>
    </w:p>
    <w:p w14:paraId="5576D728" w14:textId="77777777" w:rsidR="00072B7D" w:rsidRPr="00107A0A" w:rsidRDefault="00072B7D" w:rsidP="00072B7D">
      <w:pPr>
        <w:widowControl w:val="0"/>
        <w:autoSpaceDE w:val="0"/>
        <w:autoSpaceDN w:val="0"/>
        <w:adjustRightInd w:val="0"/>
        <w:spacing w:line="24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107A0A">
        <w:rPr>
          <w:rFonts w:ascii="Times New Roman" w:hAnsi="Times New Roman" w:cs="Times New Roman"/>
          <w:sz w:val="24"/>
          <w:szCs w:val="24"/>
        </w:rPr>
        <w:t>б) не требует разработки отдельной схемы ПК и результаты могут быть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7A0A">
        <w:rPr>
          <w:rFonts w:ascii="Times New Roman" w:hAnsi="Times New Roman" w:cs="Times New Roman"/>
          <w:sz w:val="24"/>
          <w:szCs w:val="24"/>
        </w:rPr>
        <w:t>предоставлены в течение короткого времени относительно потребностей лаборатории,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7A0A">
        <w:rPr>
          <w:rFonts w:ascii="Times New Roman" w:hAnsi="Times New Roman" w:cs="Times New Roman"/>
          <w:sz w:val="24"/>
          <w:szCs w:val="24"/>
        </w:rPr>
        <w:t>регламентированных в плане для программы ПК.</w:t>
      </w:r>
    </w:p>
    <w:p w14:paraId="4B28F984" w14:textId="77777777" w:rsidR="00072B7D" w:rsidRPr="00107A0A" w:rsidRDefault="00072B7D" w:rsidP="00072B7D">
      <w:pPr>
        <w:widowControl w:val="0"/>
        <w:autoSpaceDE w:val="0"/>
        <w:autoSpaceDN w:val="0"/>
        <w:adjustRightInd w:val="0"/>
        <w:spacing w:line="24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107A0A">
        <w:rPr>
          <w:rFonts w:ascii="Times New Roman" w:hAnsi="Times New Roman" w:cs="Times New Roman"/>
          <w:sz w:val="24"/>
          <w:szCs w:val="24"/>
        </w:rPr>
        <w:t xml:space="preserve">ПК считается </w:t>
      </w:r>
      <w:r w:rsidRPr="00107A0A">
        <w:rPr>
          <w:rFonts w:ascii="Times New Roman" w:hAnsi="Times New Roman" w:cs="Times New Roman"/>
          <w:b/>
          <w:bCs/>
          <w:sz w:val="24"/>
          <w:szCs w:val="24"/>
          <w:u w:val="single"/>
        </w:rPr>
        <w:t>уместной</w:t>
      </w:r>
      <w:r w:rsidRPr="00107A0A">
        <w:rPr>
          <w:rFonts w:ascii="Times New Roman" w:hAnsi="Times New Roman" w:cs="Times New Roman"/>
          <w:sz w:val="24"/>
          <w:szCs w:val="24"/>
        </w:rPr>
        <w:t>, если представляемая область аналогична практической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7A0A">
        <w:rPr>
          <w:rFonts w:ascii="Times New Roman" w:hAnsi="Times New Roman" w:cs="Times New Roman"/>
          <w:sz w:val="24"/>
          <w:szCs w:val="24"/>
        </w:rPr>
        <w:t>деятельности лаборатории. В случае отдельных испытаний или методов измерений,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7A0A">
        <w:rPr>
          <w:rFonts w:ascii="Times New Roman" w:hAnsi="Times New Roman" w:cs="Times New Roman"/>
          <w:sz w:val="24"/>
          <w:szCs w:val="24"/>
        </w:rPr>
        <w:t>которых недоступны стандартные ПК и/или МСИ, может быть уместным выбрать ПК и/или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7A0A">
        <w:rPr>
          <w:rFonts w:ascii="Times New Roman" w:hAnsi="Times New Roman" w:cs="Times New Roman"/>
          <w:sz w:val="24"/>
          <w:szCs w:val="24"/>
        </w:rPr>
        <w:t>МСИ, которые аналогичны области или покрывают важную часть деятельности.</w:t>
      </w:r>
    </w:p>
    <w:p w14:paraId="4C6ED133" w14:textId="65A94086" w:rsidR="00072B7D" w:rsidRDefault="00072B7D" w:rsidP="00A40C78">
      <w:pPr>
        <w:widowControl w:val="0"/>
        <w:autoSpaceDE w:val="0"/>
        <w:autoSpaceDN w:val="0"/>
        <w:adjustRightInd w:val="0"/>
        <w:spacing w:line="24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Pr="00107A0A">
        <w:rPr>
          <w:rFonts w:ascii="Times New Roman" w:hAnsi="Times New Roman" w:cs="Times New Roman"/>
          <w:sz w:val="24"/>
          <w:szCs w:val="24"/>
        </w:rPr>
        <w:t xml:space="preserve">.2. </w:t>
      </w:r>
      <w:r w:rsidR="00A40C78">
        <w:rPr>
          <w:rFonts w:ascii="Times New Roman" w:hAnsi="Times New Roman" w:cs="Times New Roman"/>
          <w:sz w:val="24"/>
          <w:szCs w:val="24"/>
        </w:rPr>
        <w:t>Если программа ПК или МСИ отличных от ПК доступна и уместна, то участие в ПК (МСИ) обязательно.</w:t>
      </w:r>
    </w:p>
    <w:p w14:paraId="525C794D" w14:textId="63A1E70B" w:rsidR="00072B7D" w:rsidRPr="00107A0A" w:rsidRDefault="00072B7D" w:rsidP="00072B7D">
      <w:pPr>
        <w:widowControl w:val="0"/>
        <w:autoSpaceDE w:val="0"/>
        <w:autoSpaceDN w:val="0"/>
        <w:adjustRightInd w:val="0"/>
        <w:spacing w:line="24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7.2.</w:t>
      </w:r>
      <w:r w:rsidR="00A40C78">
        <w:rPr>
          <w:rFonts w:ascii="Times New Roman" w:hAnsi="Times New Roman" w:cs="Times New Roman"/>
          <w:sz w:val="24"/>
          <w:szCs w:val="24"/>
        </w:rPr>
        <w:t>1</w:t>
      </w:r>
      <w:r w:rsidRPr="00107A0A">
        <w:rPr>
          <w:rFonts w:ascii="Times New Roman" w:hAnsi="Times New Roman" w:cs="Times New Roman"/>
          <w:sz w:val="24"/>
          <w:szCs w:val="24"/>
        </w:rPr>
        <w:t xml:space="preserve"> В случае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107A0A">
        <w:rPr>
          <w:rFonts w:ascii="Times New Roman" w:hAnsi="Times New Roman" w:cs="Times New Roman"/>
          <w:sz w:val="24"/>
          <w:szCs w:val="24"/>
        </w:rPr>
        <w:t xml:space="preserve"> если в РАЛ отсутствует провайдер ПК с необходимой областью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7A0A">
        <w:rPr>
          <w:rFonts w:ascii="Times New Roman" w:hAnsi="Times New Roman" w:cs="Times New Roman"/>
          <w:sz w:val="24"/>
          <w:szCs w:val="24"/>
        </w:rPr>
        <w:t>аккредитации и программой, лаборатория может осуществить поиск на Сайте EPTIS и/или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7A0A">
        <w:rPr>
          <w:rFonts w:ascii="Times New Roman" w:hAnsi="Times New Roman" w:cs="Times New Roman"/>
          <w:sz w:val="24"/>
          <w:szCs w:val="24"/>
        </w:rPr>
        <w:t>APAC, в случае отсутствия информации о провайдере ПК в EPTIS и/или APAC в качестве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7A0A">
        <w:rPr>
          <w:rFonts w:ascii="Times New Roman" w:hAnsi="Times New Roman" w:cs="Times New Roman"/>
          <w:sz w:val="24"/>
          <w:szCs w:val="24"/>
        </w:rPr>
        <w:t>кандидатов могут быть рассмотрены провайдеры ПК, аккредитованные иными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7A0A">
        <w:rPr>
          <w:rFonts w:ascii="Times New Roman" w:hAnsi="Times New Roman" w:cs="Times New Roman"/>
          <w:sz w:val="24"/>
          <w:szCs w:val="24"/>
        </w:rPr>
        <w:t>подписантами ILAC MRA.</w:t>
      </w:r>
    </w:p>
    <w:p w14:paraId="40A66EC4" w14:textId="77777777" w:rsidR="00072B7D" w:rsidRPr="00107A0A" w:rsidRDefault="00072B7D" w:rsidP="00072B7D">
      <w:pPr>
        <w:widowControl w:val="0"/>
        <w:autoSpaceDE w:val="0"/>
        <w:autoSpaceDN w:val="0"/>
        <w:adjustRightInd w:val="0"/>
        <w:spacing w:line="24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107A0A">
        <w:rPr>
          <w:rFonts w:ascii="Times New Roman" w:hAnsi="Times New Roman" w:cs="Times New Roman"/>
          <w:sz w:val="24"/>
          <w:szCs w:val="24"/>
        </w:rPr>
        <w:t>В случае отсутствия провайдеров ПК во всех вышеперечисленных источниках,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7A0A">
        <w:rPr>
          <w:rFonts w:ascii="Times New Roman" w:hAnsi="Times New Roman" w:cs="Times New Roman"/>
          <w:sz w:val="24"/>
          <w:szCs w:val="24"/>
        </w:rPr>
        <w:t>лаборатория формирует документальное подтверждение отсутствия провайдера ПК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7A0A">
        <w:rPr>
          <w:rFonts w:ascii="Times New Roman" w:hAnsi="Times New Roman" w:cs="Times New Roman"/>
          <w:sz w:val="24"/>
          <w:szCs w:val="24"/>
        </w:rPr>
        <w:t>соответствии с правилами системы менеджмента лаборатории.</w:t>
      </w:r>
    </w:p>
    <w:p w14:paraId="4BF42F57" w14:textId="4CF77A9A" w:rsidR="00072B7D" w:rsidRDefault="00072B7D" w:rsidP="00A40C78">
      <w:pPr>
        <w:widowControl w:val="0"/>
        <w:autoSpaceDE w:val="0"/>
        <w:autoSpaceDN w:val="0"/>
        <w:adjustRightInd w:val="0"/>
        <w:spacing w:line="24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Pr="00107A0A">
        <w:rPr>
          <w:rFonts w:ascii="Times New Roman" w:hAnsi="Times New Roman" w:cs="Times New Roman"/>
          <w:sz w:val="24"/>
          <w:szCs w:val="24"/>
        </w:rPr>
        <w:t>аждое действие по поиску надлежащего провайдера ПК</w:t>
      </w:r>
      <w:r>
        <w:rPr>
          <w:rFonts w:ascii="Times New Roman" w:hAnsi="Times New Roman" w:cs="Times New Roman"/>
          <w:sz w:val="24"/>
          <w:szCs w:val="24"/>
        </w:rPr>
        <w:t xml:space="preserve"> фиксируется</w:t>
      </w:r>
      <w:r w:rsidRPr="00107A0A">
        <w:rPr>
          <w:rFonts w:ascii="Times New Roman" w:hAnsi="Times New Roman" w:cs="Times New Roman"/>
          <w:sz w:val="24"/>
          <w:szCs w:val="24"/>
        </w:rPr>
        <w:t xml:space="preserve"> в </w:t>
      </w:r>
      <w:r w:rsidR="00A40C78">
        <w:rPr>
          <w:rFonts w:ascii="Times New Roman" w:hAnsi="Times New Roman" w:cs="Times New Roman"/>
          <w:sz w:val="24"/>
          <w:szCs w:val="24"/>
        </w:rPr>
        <w:t xml:space="preserve">Акте оценки уместности и доступности программ (Приложение 3). </w:t>
      </w:r>
      <w:r w:rsidR="00A40C78" w:rsidRPr="00A40C78">
        <w:rPr>
          <w:rFonts w:ascii="Times New Roman" w:hAnsi="Times New Roman" w:cs="Times New Roman"/>
          <w:sz w:val="24"/>
          <w:szCs w:val="24"/>
        </w:rPr>
        <w:t>Подтверждение отсутствия провайдеров ПК оформляется после каждой стадии поиска</w:t>
      </w:r>
      <w:r w:rsidR="00A40C78">
        <w:rPr>
          <w:rFonts w:ascii="Times New Roman" w:hAnsi="Times New Roman" w:cs="Times New Roman"/>
          <w:sz w:val="24"/>
          <w:szCs w:val="24"/>
        </w:rPr>
        <w:t xml:space="preserve"> </w:t>
      </w:r>
      <w:r w:rsidR="00A40C78" w:rsidRPr="00A40C78">
        <w:rPr>
          <w:rFonts w:ascii="Times New Roman" w:hAnsi="Times New Roman" w:cs="Times New Roman"/>
          <w:sz w:val="24"/>
          <w:szCs w:val="24"/>
        </w:rPr>
        <w:t>провайдеров ПК путем внесения в графу «Предполагаемый организатор ПК и(или) МСИ» плана</w:t>
      </w:r>
      <w:r w:rsidR="00A40C78">
        <w:rPr>
          <w:rFonts w:ascii="Times New Roman" w:hAnsi="Times New Roman" w:cs="Times New Roman"/>
          <w:sz w:val="24"/>
          <w:szCs w:val="24"/>
        </w:rPr>
        <w:t xml:space="preserve"> </w:t>
      </w:r>
      <w:r w:rsidR="00A40C78" w:rsidRPr="00A40C78">
        <w:rPr>
          <w:rFonts w:ascii="Times New Roman" w:hAnsi="Times New Roman" w:cs="Times New Roman"/>
          <w:sz w:val="24"/>
          <w:szCs w:val="24"/>
        </w:rPr>
        <w:t>формулировок: «в НСА провайдеры отсутствуют», «у подписантов ILAC MRA провайдеры</w:t>
      </w:r>
      <w:r w:rsidR="00A40C78">
        <w:rPr>
          <w:rFonts w:ascii="Times New Roman" w:hAnsi="Times New Roman" w:cs="Times New Roman"/>
          <w:sz w:val="24"/>
          <w:szCs w:val="24"/>
        </w:rPr>
        <w:t xml:space="preserve"> </w:t>
      </w:r>
      <w:r w:rsidR="00A40C78" w:rsidRPr="00A40C78">
        <w:rPr>
          <w:rFonts w:ascii="Times New Roman" w:hAnsi="Times New Roman" w:cs="Times New Roman"/>
          <w:sz w:val="24"/>
          <w:szCs w:val="24"/>
        </w:rPr>
        <w:t>отсутствуют», «EPTIS и/или APAC провайдеры отсутствуют»</w:t>
      </w:r>
    </w:p>
    <w:p w14:paraId="71C90A26" w14:textId="49AA2604" w:rsidR="00072B7D" w:rsidRPr="00107A0A" w:rsidRDefault="00072B7D" w:rsidP="00072B7D">
      <w:pPr>
        <w:widowControl w:val="0"/>
        <w:autoSpaceDE w:val="0"/>
        <w:autoSpaceDN w:val="0"/>
        <w:adjustRightInd w:val="0"/>
        <w:spacing w:line="24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7.3 </w:t>
      </w:r>
      <w:r w:rsidRPr="00D11BFE">
        <w:rPr>
          <w:rFonts w:ascii="Times New Roman" w:hAnsi="Times New Roman" w:cs="Times New Roman"/>
          <w:sz w:val="24"/>
          <w:szCs w:val="24"/>
        </w:rPr>
        <w:t xml:space="preserve">По результатам участия в ПК провайдер направляет отчет о результатах ПК в адрес лаборатории. В случае получения отрицательных результатов ПК лаборатория разрабатывает корректирующие и предупреждающие мероприятия, в том числе проводит анализ степени и причин несоответствий (например, анализ коренной причины) с описанием в определенных временных </w:t>
      </w:r>
      <w:r w:rsidRPr="00D11BFE">
        <w:rPr>
          <w:rFonts w:ascii="Times New Roman" w:hAnsi="Times New Roman" w:cs="Times New Roman"/>
          <w:sz w:val="24"/>
          <w:szCs w:val="24"/>
        </w:rPr>
        <w:lastRenderedPageBreak/>
        <w:t>рамках конкретных предпринятых или планируемых действий по устранению несоответствий</w:t>
      </w:r>
      <w:r>
        <w:rPr>
          <w:rFonts w:ascii="Times New Roman" w:hAnsi="Times New Roman" w:cs="Times New Roman"/>
          <w:sz w:val="24"/>
          <w:szCs w:val="24"/>
        </w:rPr>
        <w:t xml:space="preserve"> (Приложение 4)</w:t>
      </w:r>
      <w:r w:rsidRPr="00D11BF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84EDA">
        <w:rPr>
          <w:rFonts w:ascii="Times New Roman" w:hAnsi="Times New Roman" w:cs="Times New Roman"/>
          <w:sz w:val="24"/>
          <w:szCs w:val="24"/>
        </w:rPr>
        <w:t>Результативность корректирующих мероприятий должна быть подтверждена повторным участием лаборатории в соответствующем мероприятии мониторинга деятельности в возможно короткие сроки.</w:t>
      </w:r>
    </w:p>
    <w:p w14:paraId="48974313" w14:textId="77777777" w:rsidR="00072B7D" w:rsidRDefault="00072B7D" w:rsidP="00072B7D">
      <w:pPr>
        <w:pStyle w:val="1"/>
      </w:pPr>
      <w:bookmarkStart w:id="5" w:name="_Toc185449953"/>
      <w:r>
        <w:t xml:space="preserve">6. </w:t>
      </w:r>
      <w:r w:rsidRPr="00D11BFE">
        <w:t>Участие в межлабораторных сличительных испытаниях</w:t>
      </w:r>
      <w:bookmarkEnd w:id="5"/>
    </w:p>
    <w:p w14:paraId="6DF4FFB3" w14:textId="77777777" w:rsidR="00072B7D" w:rsidRPr="00D11BFE" w:rsidRDefault="00072B7D" w:rsidP="00072B7D">
      <w:pPr>
        <w:widowControl w:val="0"/>
        <w:autoSpaceDE w:val="0"/>
        <w:autoSpaceDN w:val="0"/>
        <w:adjustRightInd w:val="0"/>
        <w:spacing w:line="24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6.1 </w:t>
      </w:r>
      <w:r w:rsidRPr="00D11BFE">
        <w:rPr>
          <w:rFonts w:ascii="Times New Roman" w:hAnsi="Times New Roman" w:cs="Times New Roman"/>
          <w:sz w:val="24"/>
          <w:szCs w:val="24"/>
        </w:rPr>
        <w:t>В случае отсутствия провайдера ПК в определенной области деятельности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11BFE">
        <w:rPr>
          <w:rFonts w:ascii="Times New Roman" w:hAnsi="Times New Roman" w:cs="Times New Roman"/>
          <w:sz w:val="24"/>
          <w:szCs w:val="24"/>
        </w:rPr>
        <w:t>лаборатория вправе осуществлять мониторинг достоверности результатов</w:t>
      </w:r>
      <w:r>
        <w:rPr>
          <w:rFonts w:ascii="Times New Roman" w:hAnsi="Times New Roman" w:cs="Times New Roman"/>
          <w:sz w:val="24"/>
          <w:szCs w:val="24"/>
        </w:rPr>
        <w:t xml:space="preserve"> д</w:t>
      </w:r>
      <w:r w:rsidRPr="00D11BFE">
        <w:rPr>
          <w:rFonts w:ascii="Times New Roman" w:hAnsi="Times New Roman" w:cs="Times New Roman"/>
          <w:sz w:val="24"/>
          <w:szCs w:val="24"/>
        </w:rPr>
        <w:t>еятельности посредством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11BFE">
        <w:rPr>
          <w:rFonts w:ascii="Times New Roman" w:hAnsi="Times New Roman" w:cs="Times New Roman"/>
          <w:sz w:val="24"/>
          <w:szCs w:val="24"/>
        </w:rPr>
        <w:t>участия в МСИ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D11BFE">
        <w:rPr>
          <w:rFonts w:ascii="Times New Roman" w:hAnsi="Times New Roman" w:cs="Times New Roman"/>
          <w:sz w:val="24"/>
          <w:szCs w:val="24"/>
        </w:rPr>
        <w:t>Участие в МСИ возможно при количестве двух и более участников.</w:t>
      </w:r>
    </w:p>
    <w:p w14:paraId="6B026106" w14:textId="3B3050B3" w:rsidR="00072B7D" w:rsidRPr="00D11BFE" w:rsidRDefault="00072B7D" w:rsidP="00072B7D">
      <w:pPr>
        <w:widowControl w:val="0"/>
        <w:autoSpaceDE w:val="0"/>
        <w:autoSpaceDN w:val="0"/>
        <w:adjustRightInd w:val="0"/>
        <w:spacing w:line="24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D11BFE">
        <w:rPr>
          <w:rFonts w:ascii="Times New Roman" w:hAnsi="Times New Roman" w:cs="Times New Roman"/>
          <w:sz w:val="24"/>
          <w:szCs w:val="24"/>
        </w:rPr>
        <w:t>6.2. В целях принятия участия в МСИ лаборатория осуществляет поиск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11BFE">
        <w:rPr>
          <w:rFonts w:ascii="Times New Roman" w:hAnsi="Times New Roman" w:cs="Times New Roman"/>
          <w:sz w:val="24"/>
          <w:szCs w:val="24"/>
        </w:rPr>
        <w:t>аккредитованных в национальной системе лабораторий с подходящей областью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11BFE">
        <w:rPr>
          <w:rFonts w:ascii="Times New Roman" w:hAnsi="Times New Roman" w:cs="Times New Roman"/>
          <w:sz w:val="24"/>
          <w:szCs w:val="24"/>
        </w:rPr>
        <w:t>аккредитации</w:t>
      </w:r>
      <w:r w:rsidR="007D4867">
        <w:rPr>
          <w:rFonts w:ascii="Times New Roman" w:hAnsi="Times New Roman" w:cs="Times New Roman"/>
          <w:sz w:val="24"/>
          <w:szCs w:val="24"/>
        </w:rPr>
        <w:t>, а также возможно участие в ПК вне области аккредитации провайдера.</w:t>
      </w:r>
    </w:p>
    <w:p w14:paraId="55510BB4" w14:textId="75A02EE5" w:rsidR="00072B7D" w:rsidRPr="00D11BFE" w:rsidRDefault="00072B7D" w:rsidP="00072B7D">
      <w:pPr>
        <w:widowControl w:val="0"/>
        <w:autoSpaceDE w:val="0"/>
        <w:autoSpaceDN w:val="0"/>
        <w:adjustRightInd w:val="0"/>
        <w:spacing w:line="24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6.3 </w:t>
      </w:r>
      <w:r w:rsidRPr="00D11BFE">
        <w:rPr>
          <w:rFonts w:ascii="Times New Roman" w:hAnsi="Times New Roman" w:cs="Times New Roman"/>
          <w:sz w:val="24"/>
          <w:szCs w:val="24"/>
        </w:rPr>
        <w:t>В случае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D11BFE">
        <w:rPr>
          <w:rFonts w:ascii="Times New Roman" w:hAnsi="Times New Roman" w:cs="Times New Roman"/>
          <w:sz w:val="24"/>
          <w:szCs w:val="24"/>
        </w:rPr>
        <w:t xml:space="preserve"> если лаборатории с подходящей областью аккредитации отсутствуют,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11BFE">
        <w:rPr>
          <w:rFonts w:ascii="Times New Roman" w:hAnsi="Times New Roman" w:cs="Times New Roman"/>
          <w:sz w:val="24"/>
          <w:szCs w:val="24"/>
        </w:rPr>
        <w:t>то лаборатория оформляет документарное подтверждение отсутствия возможности участия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11BFE">
        <w:rPr>
          <w:rFonts w:ascii="Times New Roman" w:hAnsi="Times New Roman" w:cs="Times New Roman"/>
          <w:sz w:val="24"/>
          <w:szCs w:val="24"/>
        </w:rPr>
        <w:t xml:space="preserve">в МСИ, при этом сведения о проделанном поиске </w:t>
      </w:r>
      <w:r w:rsidR="007D4867">
        <w:rPr>
          <w:rFonts w:ascii="Times New Roman" w:hAnsi="Times New Roman" w:cs="Times New Roman"/>
          <w:sz w:val="24"/>
          <w:szCs w:val="24"/>
        </w:rPr>
        <w:t>отражаются</w:t>
      </w:r>
      <w:r w:rsidRPr="00D11BFE">
        <w:rPr>
          <w:rFonts w:ascii="Times New Roman" w:hAnsi="Times New Roman" w:cs="Times New Roman"/>
          <w:sz w:val="24"/>
          <w:szCs w:val="24"/>
        </w:rPr>
        <w:t xml:space="preserve"> в записях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11BFE">
        <w:rPr>
          <w:rFonts w:ascii="Times New Roman" w:hAnsi="Times New Roman" w:cs="Times New Roman"/>
          <w:sz w:val="24"/>
          <w:szCs w:val="24"/>
        </w:rPr>
        <w:t>соответствии с документами системы менеджмента лаборатории.</w:t>
      </w:r>
    </w:p>
    <w:p w14:paraId="213AE138" w14:textId="1A626675" w:rsidR="00072B7D" w:rsidRDefault="00072B7D" w:rsidP="007D4867">
      <w:pPr>
        <w:widowControl w:val="0"/>
        <w:autoSpaceDE w:val="0"/>
        <w:autoSpaceDN w:val="0"/>
        <w:adjustRightInd w:val="0"/>
        <w:spacing w:line="24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6.4 </w:t>
      </w:r>
      <w:r w:rsidRPr="00D11BFE">
        <w:rPr>
          <w:rFonts w:ascii="Times New Roman" w:hAnsi="Times New Roman" w:cs="Times New Roman"/>
          <w:sz w:val="24"/>
          <w:szCs w:val="24"/>
        </w:rPr>
        <w:t>В случае</w:t>
      </w:r>
      <w:r w:rsidR="007D4867">
        <w:rPr>
          <w:rFonts w:ascii="Times New Roman" w:hAnsi="Times New Roman" w:cs="Times New Roman"/>
          <w:sz w:val="24"/>
          <w:szCs w:val="24"/>
        </w:rPr>
        <w:t xml:space="preserve"> организации МСИ между аккредитованными лабораториями, </w:t>
      </w:r>
      <w:r w:rsidR="007D4867" w:rsidRPr="007D4867">
        <w:rPr>
          <w:rFonts w:ascii="Times New Roman" w:hAnsi="Times New Roman" w:cs="Times New Roman"/>
          <w:sz w:val="24"/>
          <w:szCs w:val="24"/>
        </w:rPr>
        <w:t>следует применять соответствующие положения ISO/IEC 17043:2023,</w:t>
      </w:r>
      <w:r w:rsidR="007D4867">
        <w:rPr>
          <w:rFonts w:ascii="Times New Roman" w:hAnsi="Times New Roman" w:cs="Times New Roman"/>
          <w:sz w:val="24"/>
          <w:szCs w:val="24"/>
        </w:rPr>
        <w:t xml:space="preserve"> </w:t>
      </w:r>
      <w:r w:rsidR="007D4867" w:rsidRPr="007D4867">
        <w:rPr>
          <w:rFonts w:ascii="Times New Roman" w:hAnsi="Times New Roman" w:cs="Times New Roman"/>
          <w:sz w:val="24"/>
          <w:szCs w:val="24"/>
        </w:rPr>
        <w:t>если их результаты и оценка эффективности будут использованы в качестве</w:t>
      </w:r>
      <w:r w:rsidR="007D4867">
        <w:rPr>
          <w:rFonts w:ascii="Times New Roman" w:hAnsi="Times New Roman" w:cs="Times New Roman"/>
          <w:sz w:val="24"/>
          <w:szCs w:val="24"/>
        </w:rPr>
        <w:t xml:space="preserve"> </w:t>
      </w:r>
      <w:r w:rsidR="007D4867" w:rsidRPr="007D4867">
        <w:rPr>
          <w:rFonts w:ascii="Times New Roman" w:hAnsi="Times New Roman" w:cs="Times New Roman"/>
          <w:sz w:val="24"/>
          <w:szCs w:val="24"/>
        </w:rPr>
        <w:t>инструмента мониторинга и демонстрации достоверности их результатов</w:t>
      </w:r>
      <w:r w:rsidR="007D4867">
        <w:rPr>
          <w:rFonts w:ascii="Times New Roman" w:hAnsi="Times New Roman" w:cs="Times New Roman"/>
          <w:sz w:val="24"/>
          <w:szCs w:val="24"/>
        </w:rPr>
        <w:t>.</w:t>
      </w:r>
    </w:p>
    <w:p w14:paraId="07502108" w14:textId="1BE41954" w:rsidR="00072B7D" w:rsidRPr="004B6D37" w:rsidRDefault="00072B7D" w:rsidP="009F223F">
      <w:pPr>
        <w:ind w:left="426"/>
        <w:jc w:val="both"/>
        <w:rPr>
          <w:rFonts w:ascii="Times New Roman" w:hAnsi="Times New Roman" w:cs="Times New Roman"/>
          <w:sz w:val="24"/>
          <w:szCs w:val="24"/>
        </w:rPr>
        <w:sectPr w:rsidR="00072B7D" w:rsidRPr="004B6D37" w:rsidSect="001F3916">
          <w:headerReference w:type="default" r:id="rId8"/>
          <w:pgSz w:w="11906" w:h="16838"/>
          <w:pgMar w:top="1440" w:right="566" w:bottom="1276" w:left="851" w:header="708" w:footer="708" w:gutter="0"/>
          <w:cols w:space="708"/>
          <w:titlePg/>
          <w:docGrid w:linePitch="360"/>
        </w:sectPr>
      </w:pPr>
    </w:p>
    <w:p w14:paraId="280FDB84" w14:textId="77777777" w:rsidR="005A1BA4" w:rsidRDefault="005A1BA4" w:rsidP="00185FBE">
      <w:pPr>
        <w:pStyle w:val="3"/>
        <w:rPr>
          <w:lang w:val="ru-RU"/>
        </w:rPr>
      </w:pPr>
      <w:bookmarkStart w:id="6" w:name="_Toc185449954"/>
      <w:r>
        <w:lastRenderedPageBreak/>
        <w:t>Приложение 1</w:t>
      </w:r>
      <w:bookmarkEnd w:id="6"/>
    </w:p>
    <w:p w14:paraId="6D55ADCE" w14:textId="77777777" w:rsidR="00512832" w:rsidRDefault="00512832" w:rsidP="00512832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 01 ДП 02-08-08-2026</w:t>
      </w:r>
    </w:p>
    <w:p w14:paraId="60E12561" w14:textId="77777777" w:rsidR="006A41CE" w:rsidRPr="00505032" w:rsidRDefault="006A41CE" w:rsidP="006A41CE">
      <w:pPr>
        <w:spacing w:after="0" w:line="240" w:lineRule="auto"/>
        <w:ind w:left="5529"/>
        <w:jc w:val="both"/>
        <w:rPr>
          <w:rFonts w:ascii="Times New Roman" w:hAnsi="Times New Roman"/>
          <w:sz w:val="24"/>
          <w:szCs w:val="24"/>
        </w:rPr>
      </w:pPr>
    </w:p>
    <w:p w14:paraId="3863DDD2" w14:textId="77777777" w:rsidR="006A41CE" w:rsidRPr="006A41CE" w:rsidRDefault="006A41CE" w:rsidP="006A41CE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6A41CE">
        <w:rPr>
          <w:rFonts w:ascii="Times New Roman" w:hAnsi="Times New Roman"/>
          <w:sz w:val="24"/>
          <w:szCs w:val="24"/>
        </w:rPr>
        <w:t>УТВЕРЖДАЮ:</w:t>
      </w:r>
    </w:p>
    <w:p w14:paraId="6A41841F" w14:textId="77777777" w:rsidR="006A41CE" w:rsidRPr="006A41CE" w:rsidRDefault="006A41CE" w:rsidP="006A41CE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6A41CE">
        <w:rPr>
          <w:rFonts w:ascii="Times New Roman" w:hAnsi="Times New Roman"/>
          <w:sz w:val="24"/>
          <w:szCs w:val="24"/>
        </w:rPr>
        <w:t xml:space="preserve">Генеральный директор </w:t>
      </w:r>
    </w:p>
    <w:p w14:paraId="6E769A5C" w14:textId="77777777" w:rsidR="006A41CE" w:rsidRPr="006A41CE" w:rsidRDefault="006A41CE" w:rsidP="006A41CE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6A41CE">
        <w:rPr>
          <w:rFonts w:ascii="Times New Roman" w:hAnsi="Times New Roman"/>
          <w:sz w:val="24"/>
          <w:szCs w:val="24"/>
        </w:rPr>
        <w:t xml:space="preserve">ООО «ДиЛаб» </w:t>
      </w:r>
    </w:p>
    <w:p w14:paraId="570CBA59" w14:textId="77777777" w:rsidR="006A41CE" w:rsidRPr="006A41CE" w:rsidRDefault="006A41CE" w:rsidP="006A41CE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6A41CE">
        <w:rPr>
          <w:rFonts w:ascii="Times New Roman" w:hAnsi="Times New Roman"/>
          <w:sz w:val="24"/>
          <w:szCs w:val="24"/>
        </w:rPr>
        <w:t>________________   И.В. Главацкая</w:t>
      </w:r>
    </w:p>
    <w:p w14:paraId="1E55DD26" w14:textId="0BCAC7A3" w:rsidR="006A41CE" w:rsidRPr="006A41CE" w:rsidRDefault="006A41CE" w:rsidP="006A41CE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6A41CE">
        <w:rPr>
          <w:rFonts w:ascii="Times New Roman" w:hAnsi="Times New Roman"/>
          <w:sz w:val="24"/>
          <w:szCs w:val="24"/>
        </w:rPr>
        <w:t>«</w:t>
      </w:r>
      <w:r w:rsidRPr="006A41CE">
        <w:rPr>
          <w:rFonts w:ascii="Times New Roman" w:hAnsi="Times New Roman"/>
          <w:sz w:val="24"/>
          <w:szCs w:val="24"/>
        </w:rPr>
        <w:t>__</w:t>
      </w:r>
      <w:r w:rsidRPr="006A41CE">
        <w:rPr>
          <w:rFonts w:ascii="Times New Roman" w:hAnsi="Times New Roman"/>
          <w:sz w:val="24"/>
          <w:szCs w:val="24"/>
        </w:rPr>
        <w:t xml:space="preserve">» </w:t>
      </w:r>
      <w:r w:rsidRPr="006A41CE">
        <w:rPr>
          <w:rFonts w:ascii="Times New Roman" w:hAnsi="Times New Roman"/>
          <w:sz w:val="24"/>
          <w:szCs w:val="24"/>
        </w:rPr>
        <w:t>________</w:t>
      </w:r>
      <w:r w:rsidRPr="006A41CE">
        <w:rPr>
          <w:rFonts w:ascii="Times New Roman" w:hAnsi="Times New Roman"/>
          <w:sz w:val="24"/>
          <w:szCs w:val="24"/>
        </w:rPr>
        <w:t xml:space="preserve"> 202</w:t>
      </w:r>
      <w:r w:rsidRPr="006A41CE">
        <w:rPr>
          <w:rFonts w:ascii="Times New Roman" w:hAnsi="Times New Roman"/>
          <w:sz w:val="24"/>
          <w:szCs w:val="24"/>
        </w:rPr>
        <w:t>_</w:t>
      </w:r>
      <w:r w:rsidRPr="006A41CE">
        <w:rPr>
          <w:rFonts w:ascii="Times New Roman" w:hAnsi="Times New Roman"/>
          <w:sz w:val="24"/>
          <w:szCs w:val="24"/>
        </w:rPr>
        <w:t xml:space="preserve"> г.</w:t>
      </w:r>
    </w:p>
    <w:p w14:paraId="16840567" w14:textId="77777777" w:rsidR="00512832" w:rsidRPr="006A41CE" w:rsidRDefault="00512832" w:rsidP="00512832">
      <w:pPr>
        <w:spacing w:after="1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2BCE63B" w14:textId="0366B6EB" w:rsidR="00512832" w:rsidRPr="00512832" w:rsidRDefault="00512832" w:rsidP="00512832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2832">
        <w:rPr>
          <w:rFonts w:ascii="Times New Roman" w:hAnsi="Times New Roman" w:cs="Times New Roman"/>
          <w:b/>
          <w:sz w:val="24"/>
          <w:szCs w:val="24"/>
        </w:rPr>
        <w:t xml:space="preserve">План участия испытательной лаборатории в ПК и(или) МСИ в цикле аккредитации </w:t>
      </w:r>
    </w:p>
    <w:p w14:paraId="23D916F7" w14:textId="77777777" w:rsidR="00512832" w:rsidRPr="00512832" w:rsidRDefault="00512832" w:rsidP="00512832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2832">
        <w:rPr>
          <w:rFonts w:ascii="Times New Roman" w:hAnsi="Times New Roman" w:cs="Times New Roman"/>
          <w:b/>
          <w:sz w:val="24"/>
          <w:szCs w:val="24"/>
        </w:rPr>
        <w:t>20__-20___ годы</w:t>
      </w:r>
    </w:p>
    <w:tbl>
      <w:tblPr>
        <w:tblW w:w="10916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709"/>
        <w:gridCol w:w="1134"/>
        <w:gridCol w:w="1417"/>
        <w:gridCol w:w="1701"/>
        <w:gridCol w:w="1560"/>
        <w:gridCol w:w="1417"/>
        <w:gridCol w:w="851"/>
        <w:gridCol w:w="1559"/>
      </w:tblGrid>
      <w:tr w:rsidR="00512832" w:rsidRPr="00512832" w14:paraId="6D71B0F3" w14:textId="77777777" w:rsidTr="00512832">
        <w:trPr>
          <w:cantSplit/>
          <w:trHeight w:val="20"/>
        </w:trPr>
        <w:tc>
          <w:tcPr>
            <w:tcW w:w="568" w:type="dxa"/>
            <w:vAlign w:val="center"/>
          </w:tcPr>
          <w:p w14:paraId="5A52B7AE" w14:textId="77777777" w:rsidR="00512832" w:rsidRPr="00512832" w:rsidRDefault="00512832" w:rsidP="00512832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832">
              <w:rPr>
                <w:rFonts w:ascii="Times New Roman" w:hAnsi="Times New Roman" w:cs="Times New Roman"/>
                <w:bCs/>
                <w:sz w:val="20"/>
                <w:szCs w:val="20"/>
              </w:rPr>
              <w:t>№ п/п</w:t>
            </w:r>
          </w:p>
        </w:tc>
        <w:tc>
          <w:tcPr>
            <w:tcW w:w="709" w:type="dxa"/>
            <w:vAlign w:val="center"/>
          </w:tcPr>
          <w:p w14:paraId="325D76AA" w14:textId="77777777" w:rsidR="00512832" w:rsidRPr="00512832" w:rsidRDefault="00512832" w:rsidP="00512832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832">
              <w:rPr>
                <w:rFonts w:ascii="Times New Roman" w:hAnsi="Times New Roman" w:cs="Times New Roman"/>
                <w:bCs/>
                <w:sz w:val="20"/>
                <w:szCs w:val="20"/>
              </w:rPr>
              <w:t>ОТК</w:t>
            </w:r>
          </w:p>
        </w:tc>
        <w:tc>
          <w:tcPr>
            <w:tcW w:w="1134" w:type="dxa"/>
            <w:vAlign w:val="center"/>
          </w:tcPr>
          <w:p w14:paraId="469E132D" w14:textId="77777777" w:rsidR="00512832" w:rsidRPr="00512832" w:rsidRDefault="00512832" w:rsidP="00512832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832">
              <w:rPr>
                <w:rFonts w:ascii="Times New Roman" w:hAnsi="Times New Roman" w:cs="Times New Roman"/>
                <w:bCs/>
                <w:sz w:val="20"/>
                <w:szCs w:val="20"/>
              </w:rPr>
              <w:t>Методика</w:t>
            </w:r>
          </w:p>
        </w:tc>
        <w:tc>
          <w:tcPr>
            <w:tcW w:w="1417" w:type="dxa"/>
            <w:vAlign w:val="center"/>
          </w:tcPr>
          <w:p w14:paraId="395280C3" w14:textId="77777777" w:rsidR="00512832" w:rsidRPr="00512832" w:rsidRDefault="00512832" w:rsidP="00512832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832">
              <w:rPr>
                <w:rFonts w:ascii="Times New Roman" w:hAnsi="Times New Roman" w:cs="Times New Roman"/>
                <w:bCs/>
                <w:sz w:val="20"/>
                <w:szCs w:val="20"/>
              </w:rPr>
              <w:t>Показатель</w:t>
            </w:r>
          </w:p>
          <w:p w14:paraId="2D228365" w14:textId="77777777" w:rsidR="00512832" w:rsidRPr="00512832" w:rsidRDefault="00512832" w:rsidP="00512832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832">
              <w:rPr>
                <w:rFonts w:ascii="Times New Roman" w:hAnsi="Times New Roman" w:cs="Times New Roman"/>
                <w:bCs/>
                <w:sz w:val="16"/>
                <w:szCs w:val="16"/>
              </w:rPr>
              <w:t>(согласно программе провайдера ПК и(или) МСИ)</w:t>
            </w:r>
          </w:p>
        </w:tc>
        <w:tc>
          <w:tcPr>
            <w:tcW w:w="1701" w:type="dxa"/>
            <w:vAlign w:val="center"/>
          </w:tcPr>
          <w:p w14:paraId="20178944" w14:textId="77777777" w:rsidR="00512832" w:rsidRPr="00512832" w:rsidRDefault="00512832" w:rsidP="00512832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832">
              <w:rPr>
                <w:rFonts w:ascii="Times New Roman" w:hAnsi="Times New Roman" w:cs="Times New Roman"/>
                <w:bCs/>
                <w:sz w:val="20"/>
                <w:szCs w:val="20"/>
              </w:rPr>
              <w:t>Предполагаемый провайдер ПК и(или) организатор МСИ</w:t>
            </w:r>
          </w:p>
        </w:tc>
        <w:tc>
          <w:tcPr>
            <w:tcW w:w="1560" w:type="dxa"/>
            <w:vAlign w:val="center"/>
          </w:tcPr>
          <w:p w14:paraId="41F9CBCC" w14:textId="77777777" w:rsidR="00512832" w:rsidRPr="00512832" w:rsidRDefault="00512832" w:rsidP="00512832">
            <w:pPr>
              <w:spacing w:after="0"/>
              <w:ind w:left="-110" w:right="-116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832">
              <w:rPr>
                <w:rFonts w:ascii="Times New Roman" w:hAnsi="Times New Roman" w:cs="Times New Roman"/>
                <w:bCs/>
                <w:sz w:val="20"/>
                <w:szCs w:val="20"/>
              </w:rPr>
              <w:t>Метод мониторинга</w:t>
            </w:r>
          </w:p>
          <w:p w14:paraId="270C1FA3" w14:textId="77777777" w:rsidR="00512832" w:rsidRPr="00512832" w:rsidRDefault="00512832" w:rsidP="00512832">
            <w:pPr>
              <w:spacing w:after="0"/>
              <w:ind w:left="-110" w:right="-116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832">
              <w:rPr>
                <w:rFonts w:ascii="Times New Roman" w:hAnsi="Times New Roman" w:cs="Times New Roman"/>
                <w:bCs/>
                <w:sz w:val="20"/>
                <w:szCs w:val="20"/>
              </w:rPr>
              <w:t>ПК/МСИ/</w:t>
            </w:r>
          </w:p>
          <w:p w14:paraId="1726717B" w14:textId="77777777" w:rsidR="00512832" w:rsidRPr="00512832" w:rsidRDefault="00512832" w:rsidP="00512832">
            <w:pPr>
              <w:spacing w:after="0"/>
              <w:ind w:left="-110" w:right="-116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832">
              <w:rPr>
                <w:rFonts w:ascii="Times New Roman" w:hAnsi="Times New Roman" w:cs="Times New Roman"/>
                <w:bCs/>
                <w:sz w:val="20"/>
                <w:szCs w:val="20"/>
              </w:rPr>
              <w:t>альтернативный</w:t>
            </w:r>
          </w:p>
        </w:tc>
        <w:tc>
          <w:tcPr>
            <w:tcW w:w="1417" w:type="dxa"/>
            <w:vAlign w:val="center"/>
          </w:tcPr>
          <w:p w14:paraId="38DC372D" w14:textId="77777777" w:rsidR="00512832" w:rsidRPr="00512832" w:rsidRDefault="00512832" w:rsidP="00512832">
            <w:pPr>
              <w:spacing w:after="0"/>
              <w:ind w:left="-110" w:right="-116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832">
              <w:rPr>
                <w:rFonts w:ascii="Times New Roman" w:hAnsi="Times New Roman" w:cs="Times New Roman"/>
                <w:bCs/>
                <w:sz w:val="20"/>
                <w:szCs w:val="20"/>
              </w:rPr>
              <w:t>Периодичность участия</w:t>
            </w:r>
          </w:p>
        </w:tc>
        <w:tc>
          <w:tcPr>
            <w:tcW w:w="851" w:type="dxa"/>
            <w:vAlign w:val="center"/>
          </w:tcPr>
          <w:p w14:paraId="733D9BBA" w14:textId="77777777" w:rsidR="00512832" w:rsidRPr="00512832" w:rsidRDefault="00512832" w:rsidP="00512832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832">
              <w:rPr>
                <w:rFonts w:ascii="Times New Roman" w:hAnsi="Times New Roman" w:cs="Times New Roman"/>
                <w:bCs/>
                <w:sz w:val="20"/>
                <w:szCs w:val="20"/>
              </w:rPr>
              <w:t>Год</w:t>
            </w:r>
          </w:p>
          <w:p w14:paraId="1D8C1B5E" w14:textId="77777777" w:rsidR="00512832" w:rsidRPr="00512832" w:rsidRDefault="00512832" w:rsidP="00512832">
            <w:pPr>
              <w:spacing w:after="0"/>
              <w:ind w:left="-114" w:right="-105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832">
              <w:rPr>
                <w:rFonts w:ascii="Times New Roman" w:hAnsi="Times New Roman" w:cs="Times New Roman"/>
                <w:bCs/>
                <w:sz w:val="20"/>
                <w:szCs w:val="20"/>
              </w:rPr>
              <w:t>участия</w:t>
            </w:r>
          </w:p>
        </w:tc>
        <w:tc>
          <w:tcPr>
            <w:tcW w:w="1559" w:type="dxa"/>
            <w:vAlign w:val="center"/>
          </w:tcPr>
          <w:p w14:paraId="2302B519" w14:textId="77777777" w:rsidR="00512832" w:rsidRPr="00512832" w:rsidRDefault="00512832" w:rsidP="00512832">
            <w:pPr>
              <w:spacing w:after="0"/>
              <w:ind w:left="-114" w:right="-105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832">
              <w:rPr>
                <w:rFonts w:ascii="Times New Roman" w:hAnsi="Times New Roman" w:cs="Times New Roman"/>
                <w:bCs/>
                <w:sz w:val="20"/>
                <w:szCs w:val="20"/>
              </w:rPr>
              <w:t>Отметка о выполнении</w:t>
            </w:r>
          </w:p>
          <w:p w14:paraId="39EA52A7" w14:textId="77777777" w:rsidR="00512832" w:rsidRPr="00512832" w:rsidRDefault="00512832" w:rsidP="00512832">
            <w:pPr>
              <w:spacing w:after="0"/>
              <w:ind w:left="-100" w:right="-10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832">
              <w:rPr>
                <w:rFonts w:ascii="Times New Roman" w:hAnsi="Times New Roman" w:cs="Times New Roman"/>
                <w:bCs/>
                <w:sz w:val="18"/>
                <w:szCs w:val="18"/>
              </w:rPr>
              <w:t>(Дата участия, результат участия)</w:t>
            </w:r>
          </w:p>
        </w:tc>
      </w:tr>
      <w:tr w:rsidR="00512832" w:rsidRPr="00512832" w14:paraId="71B50724" w14:textId="77777777" w:rsidTr="00512832">
        <w:trPr>
          <w:trHeight w:val="20"/>
        </w:trPr>
        <w:tc>
          <w:tcPr>
            <w:tcW w:w="568" w:type="dxa"/>
          </w:tcPr>
          <w:p w14:paraId="3D9E43C7" w14:textId="77777777" w:rsidR="00512832" w:rsidRPr="00512832" w:rsidRDefault="00512832" w:rsidP="00512832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832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</w:p>
        </w:tc>
        <w:tc>
          <w:tcPr>
            <w:tcW w:w="709" w:type="dxa"/>
          </w:tcPr>
          <w:p w14:paraId="7B9AF98A" w14:textId="77777777" w:rsidR="00512832" w:rsidRPr="00512832" w:rsidRDefault="00512832" w:rsidP="00512832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832"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</w:p>
        </w:tc>
        <w:tc>
          <w:tcPr>
            <w:tcW w:w="1134" w:type="dxa"/>
          </w:tcPr>
          <w:p w14:paraId="03641195" w14:textId="77777777" w:rsidR="00512832" w:rsidRPr="00512832" w:rsidRDefault="00512832" w:rsidP="00512832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832">
              <w:rPr>
                <w:rFonts w:ascii="Times New Roman" w:hAnsi="Times New Roman" w:cs="Times New Roman"/>
                <w:bCs/>
                <w:sz w:val="20"/>
                <w:szCs w:val="20"/>
              </w:rPr>
              <w:t>3</w:t>
            </w:r>
          </w:p>
        </w:tc>
        <w:tc>
          <w:tcPr>
            <w:tcW w:w="1417" w:type="dxa"/>
          </w:tcPr>
          <w:p w14:paraId="31032AB7" w14:textId="77777777" w:rsidR="00512832" w:rsidRPr="00512832" w:rsidRDefault="00512832" w:rsidP="00512832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832">
              <w:rPr>
                <w:rFonts w:ascii="Times New Roman" w:hAnsi="Times New Roman" w:cs="Times New Roman"/>
                <w:bCs/>
                <w:sz w:val="20"/>
                <w:szCs w:val="20"/>
              </w:rPr>
              <w:t>4</w:t>
            </w:r>
          </w:p>
        </w:tc>
        <w:tc>
          <w:tcPr>
            <w:tcW w:w="1701" w:type="dxa"/>
          </w:tcPr>
          <w:p w14:paraId="618A810D" w14:textId="77777777" w:rsidR="00512832" w:rsidRPr="00512832" w:rsidRDefault="00512832" w:rsidP="00512832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832">
              <w:rPr>
                <w:rFonts w:ascii="Times New Roman" w:hAnsi="Times New Roman" w:cs="Times New Roman"/>
                <w:bCs/>
                <w:sz w:val="20"/>
                <w:szCs w:val="20"/>
              </w:rPr>
              <w:t>5</w:t>
            </w:r>
          </w:p>
        </w:tc>
        <w:tc>
          <w:tcPr>
            <w:tcW w:w="1560" w:type="dxa"/>
          </w:tcPr>
          <w:p w14:paraId="1985B002" w14:textId="77777777" w:rsidR="00512832" w:rsidRPr="00512832" w:rsidRDefault="00512832" w:rsidP="00512832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512832">
              <w:rPr>
                <w:rFonts w:ascii="Times New Roman" w:hAnsi="Times New Roman" w:cs="Times New Roman"/>
                <w:bCs/>
                <w:sz w:val="20"/>
                <w:szCs w:val="20"/>
              </w:rPr>
              <w:t>6</w:t>
            </w:r>
          </w:p>
        </w:tc>
        <w:tc>
          <w:tcPr>
            <w:tcW w:w="1417" w:type="dxa"/>
          </w:tcPr>
          <w:p w14:paraId="38BDFFDD" w14:textId="77777777" w:rsidR="00512832" w:rsidRPr="00512832" w:rsidRDefault="00512832" w:rsidP="00512832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512832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</w:t>
            </w:r>
          </w:p>
        </w:tc>
        <w:tc>
          <w:tcPr>
            <w:tcW w:w="851" w:type="dxa"/>
          </w:tcPr>
          <w:p w14:paraId="6C0D9188" w14:textId="77777777" w:rsidR="00512832" w:rsidRPr="00512832" w:rsidRDefault="00512832" w:rsidP="00512832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512832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8</w:t>
            </w:r>
          </w:p>
        </w:tc>
        <w:tc>
          <w:tcPr>
            <w:tcW w:w="1559" w:type="dxa"/>
          </w:tcPr>
          <w:p w14:paraId="5F94FCD9" w14:textId="77777777" w:rsidR="00512832" w:rsidRPr="00512832" w:rsidRDefault="00512832" w:rsidP="00512832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832">
              <w:rPr>
                <w:rFonts w:ascii="Times New Roman" w:hAnsi="Times New Roman" w:cs="Times New Roman"/>
                <w:bCs/>
                <w:sz w:val="20"/>
                <w:szCs w:val="20"/>
              </w:rPr>
              <w:t>9</w:t>
            </w:r>
          </w:p>
        </w:tc>
      </w:tr>
      <w:tr w:rsidR="00512832" w:rsidRPr="00512832" w14:paraId="67628586" w14:textId="77777777" w:rsidTr="00512832">
        <w:trPr>
          <w:trHeight w:val="20"/>
        </w:trPr>
        <w:tc>
          <w:tcPr>
            <w:tcW w:w="568" w:type="dxa"/>
          </w:tcPr>
          <w:p w14:paraId="48DFE903" w14:textId="77777777" w:rsidR="00512832" w:rsidRPr="00512832" w:rsidRDefault="00512832" w:rsidP="00512832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832">
              <w:rPr>
                <w:rFonts w:ascii="Times New Roman" w:hAnsi="Times New Roman" w:cs="Times New Roman"/>
                <w:bCs/>
                <w:sz w:val="20"/>
                <w:szCs w:val="20"/>
              </w:rPr>
              <w:t>1.</w:t>
            </w:r>
          </w:p>
        </w:tc>
        <w:tc>
          <w:tcPr>
            <w:tcW w:w="709" w:type="dxa"/>
          </w:tcPr>
          <w:p w14:paraId="50FAF886" w14:textId="77777777" w:rsidR="00512832" w:rsidRPr="00512832" w:rsidRDefault="00512832" w:rsidP="00512832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471CFDC1" w14:textId="77777777" w:rsidR="00512832" w:rsidRPr="00512832" w:rsidRDefault="00512832" w:rsidP="00512832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3E3F9D1F" w14:textId="77777777" w:rsidR="00512832" w:rsidRPr="00512832" w:rsidRDefault="00512832" w:rsidP="00512832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297B7718" w14:textId="77777777" w:rsidR="00512832" w:rsidRPr="00512832" w:rsidRDefault="00512832" w:rsidP="00512832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560" w:type="dxa"/>
          </w:tcPr>
          <w:p w14:paraId="00949C7A" w14:textId="77777777" w:rsidR="00512832" w:rsidRPr="00512832" w:rsidRDefault="00512832" w:rsidP="00512832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6043B61B" w14:textId="77777777" w:rsidR="00512832" w:rsidRPr="00512832" w:rsidRDefault="00512832" w:rsidP="00512832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20AE1615" w14:textId="77777777" w:rsidR="00512832" w:rsidRPr="00512832" w:rsidRDefault="00512832" w:rsidP="00512832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5191F4A0" w14:textId="77777777" w:rsidR="00512832" w:rsidRPr="00512832" w:rsidRDefault="00512832" w:rsidP="00512832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14:paraId="6CCC57E2" w14:textId="77777777" w:rsidR="006A41CE" w:rsidRDefault="006A41CE" w:rsidP="006A41CE">
      <w:pPr>
        <w:spacing w:after="120" w:line="240" w:lineRule="atLeast"/>
        <w:rPr>
          <w:rFonts w:ascii="Times New Roman" w:hAnsi="Times New Roman" w:cs="Times New Roman"/>
          <w:sz w:val="24"/>
          <w:szCs w:val="28"/>
        </w:rPr>
      </w:pPr>
    </w:p>
    <w:p w14:paraId="76372DA3" w14:textId="1C6BC0B3" w:rsidR="006A41CE" w:rsidRPr="006A41CE" w:rsidRDefault="006A41CE" w:rsidP="006A41CE">
      <w:pPr>
        <w:spacing w:after="120" w:line="240" w:lineRule="atLeast"/>
        <w:rPr>
          <w:rFonts w:ascii="Times New Roman" w:hAnsi="Times New Roman" w:cs="Times New Roman"/>
          <w:sz w:val="24"/>
          <w:szCs w:val="28"/>
        </w:rPr>
      </w:pPr>
      <w:r w:rsidRPr="006A41CE">
        <w:rPr>
          <w:rFonts w:ascii="Times New Roman" w:hAnsi="Times New Roman" w:cs="Times New Roman"/>
          <w:sz w:val="24"/>
          <w:szCs w:val="28"/>
        </w:rPr>
        <w:t xml:space="preserve">План составлен: </w:t>
      </w:r>
    </w:p>
    <w:p w14:paraId="7B76ECEA" w14:textId="77777777" w:rsidR="006A41CE" w:rsidRPr="006A41CE" w:rsidRDefault="006A41CE" w:rsidP="006A41CE">
      <w:pPr>
        <w:spacing w:after="120" w:line="240" w:lineRule="atLeast"/>
        <w:rPr>
          <w:rFonts w:ascii="Times New Roman" w:hAnsi="Times New Roman" w:cs="Times New Roman"/>
          <w:sz w:val="24"/>
          <w:szCs w:val="28"/>
        </w:rPr>
      </w:pPr>
      <w:r w:rsidRPr="006A41CE">
        <w:rPr>
          <w:rFonts w:ascii="Times New Roman" w:hAnsi="Times New Roman" w:cs="Times New Roman"/>
          <w:sz w:val="24"/>
          <w:szCs w:val="28"/>
        </w:rPr>
        <w:t>(</w:t>
      </w:r>
      <w:r w:rsidRPr="006A41CE">
        <w:rPr>
          <w:rFonts w:ascii="Times New Roman" w:hAnsi="Times New Roman" w:cs="Times New Roman"/>
          <w:i/>
          <w:sz w:val="24"/>
          <w:szCs w:val="28"/>
        </w:rPr>
        <w:t xml:space="preserve">должность) (фамилия И. </w:t>
      </w:r>
      <w:proofErr w:type="gramStart"/>
      <w:r w:rsidRPr="006A41CE">
        <w:rPr>
          <w:rFonts w:ascii="Times New Roman" w:hAnsi="Times New Roman" w:cs="Times New Roman"/>
          <w:i/>
          <w:sz w:val="24"/>
          <w:szCs w:val="28"/>
        </w:rPr>
        <w:t>О.</w:t>
      </w:r>
      <w:r w:rsidRPr="006A41CE">
        <w:rPr>
          <w:rFonts w:ascii="Times New Roman" w:hAnsi="Times New Roman" w:cs="Times New Roman"/>
          <w:sz w:val="24"/>
          <w:szCs w:val="28"/>
        </w:rPr>
        <w:t>)_</w:t>
      </w:r>
      <w:proofErr w:type="gramEnd"/>
      <w:r w:rsidRPr="006A41CE">
        <w:rPr>
          <w:rFonts w:ascii="Times New Roman" w:hAnsi="Times New Roman" w:cs="Times New Roman"/>
          <w:sz w:val="24"/>
          <w:szCs w:val="28"/>
        </w:rPr>
        <w:t xml:space="preserve">______________________ </w:t>
      </w:r>
      <w:r w:rsidRPr="006A41CE">
        <w:rPr>
          <w:rFonts w:ascii="Times New Roman" w:hAnsi="Times New Roman" w:cs="Times New Roman"/>
          <w:sz w:val="24"/>
          <w:szCs w:val="28"/>
        </w:rPr>
        <w:tab/>
        <w:t>«__</w:t>
      </w:r>
      <w:proofErr w:type="gramStart"/>
      <w:r w:rsidRPr="006A41CE">
        <w:rPr>
          <w:rFonts w:ascii="Times New Roman" w:hAnsi="Times New Roman" w:cs="Times New Roman"/>
          <w:sz w:val="24"/>
          <w:szCs w:val="28"/>
        </w:rPr>
        <w:t>_»_</w:t>
      </w:r>
      <w:proofErr w:type="gramEnd"/>
      <w:r w:rsidRPr="006A41CE">
        <w:rPr>
          <w:rFonts w:ascii="Times New Roman" w:hAnsi="Times New Roman" w:cs="Times New Roman"/>
          <w:sz w:val="24"/>
          <w:szCs w:val="28"/>
        </w:rPr>
        <w:t>__________________20__ г.</w:t>
      </w:r>
    </w:p>
    <w:p w14:paraId="23BCE7A8" w14:textId="77777777" w:rsidR="006A41CE" w:rsidRPr="006A41CE" w:rsidRDefault="006A41CE" w:rsidP="006A41CE">
      <w:pPr>
        <w:spacing w:after="120" w:line="240" w:lineRule="atLeast"/>
        <w:rPr>
          <w:rFonts w:ascii="Times New Roman" w:hAnsi="Times New Roman" w:cs="Times New Roman"/>
          <w:sz w:val="24"/>
          <w:szCs w:val="28"/>
        </w:rPr>
      </w:pPr>
      <w:r w:rsidRPr="006A41CE">
        <w:rPr>
          <w:rFonts w:ascii="Times New Roman" w:hAnsi="Times New Roman" w:cs="Times New Roman"/>
          <w:sz w:val="24"/>
          <w:szCs w:val="28"/>
        </w:rPr>
        <w:t xml:space="preserve">С планом ознакомлен(ы): </w:t>
      </w:r>
    </w:p>
    <w:p w14:paraId="1E5E9CF5" w14:textId="3DDEB46F" w:rsidR="006A41CE" w:rsidRPr="006A41CE" w:rsidRDefault="006A41CE" w:rsidP="006A41CE">
      <w:pPr>
        <w:spacing w:after="120" w:line="240" w:lineRule="atLeast"/>
        <w:rPr>
          <w:rFonts w:ascii="Times New Roman" w:hAnsi="Times New Roman" w:cs="Times New Roman"/>
          <w:sz w:val="24"/>
          <w:szCs w:val="28"/>
        </w:rPr>
      </w:pPr>
      <w:r w:rsidRPr="006A41CE">
        <w:rPr>
          <w:rFonts w:ascii="Times New Roman" w:hAnsi="Times New Roman" w:cs="Times New Roman"/>
          <w:sz w:val="24"/>
          <w:szCs w:val="28"/>
        </w:rPr>
        <w:t>(</w:t>
      </w:r>
      <w:r w:rsidRPr="006A41CE">
        <w:rPr>
          <w:rFonts w:ascii="Times New Roman" w:hAnsi="Times New Roman" w:cs="Times New Roman"/>
          <w:i/>
          <w:sz w:val="24"/>
          <w:szCs w:val="28"/>
        </w:rPr>
        <w:t xml:space="preserve">должность) (фамилия И. </w:t>
      </w:r>
      <w:proofErr w:type="gramStart"/>
      <w:r w:rsidRPr="006A41CE">
        <w:rPr>
          <w:rFonts w:ascii="Times New Roman" w:hAnsi="Times New Roman" w:cs="Times New Roman"/>
          <w:i/>
          <w:sz w:val="24"/>
          <w:szCs w:val="28"/>
        </w:rPr>
        <w:t>О.</w:t>
      </w:r>
      <w:r w:rsidRPr="006A41CE">
        <w:rPr>
          <w:rFonts w:ascii="Times New Roman" w:hAnsi="Times New Roman" w:cs="Times New Roman"/>
          <w:sz w:val="24"/>
          <w:szCs w:val="28"/>
        </w:rPr>
        <w:t>)_</w:t>
      </w:r>
      <w:proofErr w:type="gramEnd"/>
      <w:r w:rsidRPr="006A41CE">
        <w:rPr>
          <w:rFonts w:ascii="Times New Roman" w:hAnsi="Times New Roman" w:cs="Times New Roman"/>
          <w:sz w:val="24"/>
          <w:szCs w:val="28"/>
        </w:rPr>
        <w:t xml:space="preserve">______________________ </w:t>
      </w:r>
      <w:r w:rsidRPr="006A41CE">
        <w:rPr>
          <w:rFonts w:ascii="Times New Roman" w:hAnsi="Times New Roman" w:cs="Times New Roman"/>
          <w:sz w:val="24"/>
          <w:szCs w:val="28"/>
        </w:rPr>
        <w:tab/>
        <w:t>«__</w:t>
      </w:r>
      <w:proofErr w:type="gramStart"/>
      <w:r w:rsidRPr="006A41CE">
        <w:rPr>
          <w:rFonts w:ascii="Times New Roman" w:hAnsi="Times New Roman" w:cs="Times New Roman"/>
          <w:sz w:val="24"/>
          <w:szCs w:val="28"/>
        </w:rPr>
        <w:t>_»_</w:t>
      </w:r>
      <w:proofErr w:type="gramEnd"/>
      <w:r w:rsidRPr="006A41CE">
        <w:rPr>
          <w:rFonts w:ascii="Times New Roman" w:hAnsi="Times New Roman" w:cs="Times New Roman"/>
          <w:sz w:val="24"/>
          <w:szCs w:val="28"/>
        </w:rPr>
        <w:t>__________________20__ г.</w:t>
      </w:r>
    </w:p>
    <w:p w14:paraId="5A6A004C" w14:textId="77777777" w:rsidR="00A35343" w:rsidRDefault="00A35343" w:rsidP="005A1BA4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F9A573A" w14:textId="77777777" w:rsidR="00484EDA" w:rsidRPr="00484EDA" w:rsidRDefault="00484EDA" w:rsidP="00484EDA">
      <w:pPr>
        <w:pStyle w:val="3"/>
        <w:rPr>
          <w:lang w:val="ru-RU"/>
        </w:rPr>
      </w:pPr>
      <w:bookmarkStart w:id="7" w:name="_Toc185449955"/>
      <w:r>
        <w:t xml:space="preserve">Приложение </w:t>
      </w:r>
      <w:r>
        <w:rPr>
          <w:lang w:val="ru-RU"/>
        </w:rPr>
        <w:t>2</w:t>
      </w:r>
      <w:bookmarkEnd w:id="7"/>
    </w:p>
    <w:p w14:paraId="4F1109F6" w14:textId="28C2CD35" w:rsidR="005A1BA4" w:rsidRDefault="005A1BA4" w:rsidP="005A1BA4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 0</w:t>
      </w:r>
      <w:r w:rsidR="00512832">
        <w:rPr>
          <w:rFonts w:ascii="Times New Roman" w:hAnsi="Times New Roman" w:cs="Times New Roman"/>
          <w:sz w:val="24"/>
          <w:szCs w:val="24"/>
        </w:rPr>
        <w:t>2</w:t>
      </w:r>
      <w:r w:rsidR="00793C73">
        <w:rPr>
          <w:rFonts w:ascii="Times New Roman" w:hAnsi="Times New Roman" w:cs="Times New Roman"/>
          <w:sz w:val="24"/>
          <w:szCs w:val="24"/>
        </w:rPr>
        <w:t xml:space="preserve"> </w:t>
      </w:r>
      <w:r w:rsidR="009E2E93">
        <w:rPr>
          <w:rFonts w:ascii="Times New Roman" w:hAnsi="Times New Roman" w:cs="Times New Roman"/>
          <w:sz w:val="24"/>
          <w:szCs w:val="24"/>
        </w:rPr>
        <w:t>ДП 02-08-08-2026</w:t>
      </w:r>
    </w:p>
    <w:p w14:paraId="5BB7FD8E" w14:textId="77777777" w:rsidR="003B52DA" w:rsidRDefault="003B52DA" w:rsidP="00C04DD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2124FD" w14:textId="77777777" w:rsidR="00697941" w:rsidRPr="006A41CE" w:rsidRDefault="00697941" w:rsidP="00697941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6A41CE">
        <w:rPr>
          <w:rFonts w:ascii="Times New Roman" w:hAnsi="Times New Roman"/>
          <w:sz w:val="24"/>
          <w:szCs w:val="24"/>
        </w:rPr>
        <w:t>УТВЕРЖДАЮ:</w:t>
      </w:r>
    </w:p>
    <w:p w14:paraId="2894B881" w14:textId="77777777" w:rsidR="00697941" w:rsidRPr="006A41CE" w:rsidRDefault="00697941" w:rsidP="00697941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6A41CE">
        <w:rPr>
          <w:rFonts w:ascii="Times New Roman" w:hAnsi="Times New Roman"/>
          <w:sz w:val="24"/>
          <w:szCs w:val="24"/>
        </w:rPr>
        <w:t xml:space="preserve">Генеральный директор </w:t>
      </w:r>
    </w:p>
    <w:p w14:paraId="6C770859" w14:textId="77777777" w:rsidR="00697941" w:rsidRPr="006A41CE" w:rsidRDefault="00697941" w:rsidP="00697941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6A41CE">
        <w:rPr>
          <w:rFonts w:ascii="Times New Roman" w:hAnsi="Times New Roman"/>
          <w:sz w:val="24"/>
          <w:szCs w:val="24"/>
        </w:rPr>
        <w:t xml:space="preserve">ООО «ДиЛаб» </w:t>
      </w:r>
    </w:p>
    <w:p w14:paraId="2D883638" w14:textId="77777777" w:rsidR="00697941" w:rsidRPr="006A41CE" w:rsidRDefault="00697941" w:rsidP="00697941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6A41CE">
        <w:rPr>
          <w:rFonts w:ascii="Times New Roman" w:hAnsi="Times New Roman"/>
          <w:sz w:val="24"/>
          <w:szCs w:val="24"/>
        </w:rPr>
        <w:t>________________   И.В. Главацкая</w:t>
      </w:r>
    </w:p>
    <w:p w14:paraId="5D94CDCC" w14:textId="77777777" w:rsidR="00697941" w:rsidRPr="006A41CE" w:rsidRDefault="00697941" w:rsidP="00697941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6A41CE">
        <w:rPr>
          <w:rFonts w:ascii="Times New Roman" w:hAnsi="Times New Roman"/>
          <w:sz w:val="24"/>
          <w:szCs w:val="24"/>
        </w:rPr>
        <w:t>«__» ________ 202_ г.</w:t>
      </w:r>
    </w:p>
    <w:p w14:paraId="30A7E194" w14:textId="77777777" w:rsidR="00697941" w:rsidRPr="006A41CE" w:rsidRDefault="00697941" w:rsidP="00697941">
      <w:pPr>
        <w:spacing w:after="1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9865F1A" w14:textId="7B431E0E" w:rsidR="004C11A9" w:rsidRDefault="00697941" w:rsidP="00697941">
      <w:pPr>
        <w:widowControl w:val="0"/>
        <w:tabs>
          <w:tab w:val="left" w:pos="7590"/>
        </w:tabs>
        <w:autoSpaceDE w:val="0"/>
        <w:autoSpaceDN w:val="0"/>
        <w:adjustRightInd w:val="0"/>
        <w:spacing w:before="29" w:after="0" w:line="240" w:lineRule="auto"/>
        <w:ind w:right="11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7941">
        <w:rPr>
          <w:rFonts w:ascii="Times New Roman" w:hAnsi="Times New Roman" w:cs="Times New Roman"/>
          <w:b/>
          <w:sz w:val="24"/>
          <w:szCs w:val="24"/>
        </w:rPr>
        <w:t>Реестр областей технической компетенции, оценки рисков и периодичности участия в программах проверки квалификации</w:t>
      </w:r>
    </w:p>
    <w:p w14:paraId="722E47E9" w14:textId="77777777" w:rsidR="00697941" w:rsidRDefault="00697941" w:rsidP="00697941">
      <w:pPr>
        <w:widowControl w:val="0"/>
        <w:tabs>
          <w:tab w:val="left" w:pos="7590"/>
        </w:tabs>
        <w:autoSpaceDE w:val="0"/>
        <w:autoSpaceDN w:val="0"/>
        <w:adjustRightInd w:val="0"/>
        <w:spacing w:before="29" w:after="0" w:line="240" w:lineRule="auto"/>
        <w:ind w:right="118"/>
        <w:jc w:val="center"/>
        <w:rPr>
          <w:rFonts w:ascii="Times New Roman" w:hAnsi="Times New Roman" w:cs="Times New Roman"/>
          <w:sz w:val="18"/>
          <w:szCs w:val="18"/>
        </w:rPr>
      </w:pPr>
    </w:p>
    <w:tbl>
      <w:tblPr>
        <w:tblStyle w:val="a6"/>
        <w:tblW w:w="10201" w:type="dxa"/>
        <w:tblLook w:val="04A0" w:firstRow="1" w:lastRow="0" w:firstColumn="1" w:lastColumn="0" w:noHBand="0" w:noVBand="1"/>
      </w:tblPr>
      <w:tblGrid>
        <w:gridCol w:w="785"/>
        <w:gridCol w:w="639"/>
        <w:gridCol w:w="1110"/>
        <w:gridCol w:w="1250"/>
        <w:gridCol w:w="1313"/>
        <w:gridCol w:w="1124"/>
        <w:gridCol w:w="689"/>
        <w:gridCol w:w="1030"/>
        <w:gridCol w:w="882"/>
        <w:gridCol w:w="1379"/>
      </w:tblGrid>
      <w:tr w:rsidR="00697941" w:rsidRPr="00697941" w14:paraId="36066800" w14:textId="77777777" w:rsidTr="00697941">
        <w:trPr>
          <w:trHeight w:val="924"/>
          <w:tblHeader/>
        </w:trPr>
        <w:tc>
          <w:tcPr>
            <w:tcW w:w="785" w:type="dxa"/>
            <w:vAlign w:val="center"/>
          </w:tcPr>
          <w:p w14:paraId="32765B13" w14:textId="77777777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97941">
              <w:rPr>
                <w:rFonts w:ascii="Times New Roman" w:hAnsi="Times New Roman" w:cs="Times New Roman"/>
                <w:sz w:val="18"/>
                <w:szCs w:val="18"/>
              </w:rPr>
              <w:t>Метод</w:t>
            </w:r>
          </w:p>
        </w:tc>
        <w:tc>
          <w:tcPr>
            <w:tcW w:w="639" w:type="dxa"/>
            <w:vAlign w:val="center"/>
          </w:tcPr>
          <w:p w14:paraId="0190A63F" w14:textId="77777777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97941">
              <w:rPr>
                <w:rFonts w:ascii="Times New Roman" w:hAnsi="Times New Roman" w:cs="Times New Roman"/>
                <w:sz w:val="18"/>
                <w:szCs w:val="18"/>
              </w:rPr>
              <w:t>НД из ОА</w:t>
            </w:r>
          </w:p>
        </w:tc>
        <w:tc>
          <w:tcPr>
            <w:tcW w:w="1110" w:type="dxa"/>
            <w:vAlign w:val="center"/>
          </w:tcPr>
          <w:p w14:paraId="25467729" w14:textId="77777777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97941">
              <w:rPr>
                <w:rFonts w:ascii="Times New Roman" w:hAnsi="Times New Roman" w:cs="Times New Roman"/>
                <w:sz w:val="18"/>
                <w:szCs w:val="18"/>
              </w:rPr>
              <w:t>Показатель</w:t>
            </w:r>
          </w:p>
        </w:tc>
        <w:tc>
          <w:tcPr>
            <w:tcW w:w="1250" w:type="dxa"/>
            <w:vAlign w:val="center"/>
          </w:tcPr>
          <w:p w14:paraId="1B56232F" w14:textId="77777777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97941">
              <w:rPr>
                <w:rFonts w:ascii="Times New Roman" w:hAnsi="Times New Roman" w:cs="Times New Roman"/>
                <w:sz w:val="18"/>
                <w:szCs w:val="18"/>
              </w:rPr>
              <w:t>Область технической компетенции (ОТК)</w:t>
            </w:r>
          </w:p>
        </w:tc>
        <w:tc>
          <w:tcPr>
            <w:tcW w:w="1313" w:type="dxa"/>
            <w:vAlign w:val="center"/>
          </w:tcPr>
          <w:p w14:paraId="52908565" w14:textId="77777777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97941">
              <w:rPr>
                <w:rFonts w:ascii="Times New Roman" w:hAnsi="Times New Roman" w:cs="Times New Roman"/>
                <w:sz w:val="18"/>
                <w:szCs w:val="18"/>
              </w:rPr>
              <w:t>Обоснование включения методики в ОТК</w:t>
            </w:r>
          </w:p>
        </w:tc>
        <w:tc>
          <w:tcPr>
            <w:tcW w:w="1124" w:type="dxa"/>
            <w:vAlign w:val="center"/>
          </w:tcPr>
          <w:p w14:paraId="0D5A688C" w14:textId="77777777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97941">
              <w:rPr>
                <w:rFonts w:ascii="Times New Roman" w:hAnsi="Times New Roman" w:cs="Times New Roman"/>
                <w:sz w:val="18"/>
                <w:szCs w:val="18"/>
              </w:rPr>
              <w:t>Группы Областей работников (ФИО)</w:t>
            </w:r>
          </w:p>
        </w:tc>
        <w:tc>
          <w:tcPr>
            <w:tcW w:w="689" w:type="dxa"/>
            <w:vAlign w:val="center"/>
          </w:tcPr>
          <w:p w14:paraId="60696D6B" w14:textId="77777777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97941">
              <w:rPr>
                <w:rFonts w:ascii="Times New Roman" w:hAnsi="Times New Roman" w:cs="Times New Roman"/>
                <w:sz w:val="18"/>
                <w:szCs w:val="18"/>
              </w:rPr>
              <w:t>Риски</w:t>
            </w:r>
          </w:p>
        </w:tc>
        <w:tc>
          <w:tcPr>
            <w:tcW w:w="1030" w:type="dxa"/>
            <w:vAlign w:val="center"/>
          </w:tcPr>
          <w:p w14:paraId="4797824E" w14:textId="77777777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97941">
              <w:rPr>
                <w:rFonts w:ascii="Times New Roman" w:hAnsi="Times New Roman" w:cs="Times New Roman"/>
                <w:sz w:val="18"/>
                <w:szCs w:val="18"/>
              </w:rPr>
              <w:t>Категория риска</w:t>
            </w:r>
          </w:p>
        </w:tc>
        <w:tc>
          <w:tcPr>
            <w:tcW w:w="882" w:type="dxa"/>
            <w:vAlign w:val="center"/>
          </w:tcPr>
          <w:p w14:paraId="1A6EBB69" w14:textId="77777777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97941">
              <w:rPr>
                <w:rFonts w:ascii="Times New Roman" w:hAnsi="Times New Roman" w:cs="Times New Roman"/>
                <w:sz w:val="18"/>
                <w:szCs w:val="18"/>
              </w:rPr>
              <w:t>Уровень риска</w:t>
            </w:r>
          </w:p>
        </w:tc>
        <w:tc>
          <w:tcPr>
            <w:tcW w:w="1379" w:type="dxa"/>
            <w:vAlign w:val="center"/>
          </w:tcPr>
          <w:p w14:paraId="25187327" w14:textId="77777777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97941">
              <w:rPr>
                <w:rFonts w:ascii="Times New Roman" w:hAnsi="Times New Roman" w:cs="Times New Roman"/>
                <w:sz w:val="18"/>
                <w:szCs w:val="18"/>
              </w:rPr>
              <w:t>Установленная периодичность</w:t>
            </w:r>
          </w:p>
        </w:tc>
      </w:tr>
      <w:tr w:rsidR="00697941" w:rsidRPr="00697941" w14:paraId="1A68848E" w14:textId="77777777" w:rsidTr="00697941">
        <w:trPr>
          <w:trHeight w:val="170"/>
          <w:tblHeader/>
        </w:trPr>
        <w:tc>
          <w:tcPr>
            <w:tcW w:w="785" w:type="dxa"/>
            <w:vAlign w:val="center"/>
          </w:tcPr>
          <w:p w14:paraId="174E63AE" w14:textId="36B1F2A9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639" w:type="dxa"/>
            <w:vAlign w:val="center"/>
          </w:tcPr>
          <w:p w14:paraId="3552BC30" w14:textId="63B70446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110" w:type="dxa"/>
            <w:vAlign w:val="center"/>
          </w:tcPr>
          <w:p w14:paraId="420A5D32" w14:textId="7F2BEB2F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250" w:type="dxa"/>
            <w:vAlign w:val="center"/>
          </w:tcPr>
          <w:p w14:paraId="22A62640" w14:textId="52EA70A5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313" w:type="dxa"/>
            <w:vAlign w:val="center"/>
          </w:tcPr>
          <w:p w14:paraId="5B162BFB" w14:textId="06F04C7A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124" w:type="dxa"/>
            <w:vAlign w:val="center"/>
          </w:tcPr>
          <w:p w14:paraId="7CA22801" w14:textId="4BB29253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689" w:type="dxa"/>
            <w:vAlign w:val="center"/>
          </w:tcPr>
          <w:p w14:paraId="73E596CF" w14:textId="1CA46839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030" w:type="dxa"/>
            <w:vAlign w:val="center"/>
          </w:tcPr>
          <w:p w14:paraId="49D78B7E" w14:textId="6A3F2606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882" w:type="dxa"/>
            <w:vAlign w:val="center"/>
          </w:tcPr>
          <w:p w14:paraId="6D0F4A32" w14:textId="13A2B3C9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379" w:type="dxa"/>
            <w:vAlign w:val="center"/>
          </w:tcPr>
          <w:p w14:paraId="7E9E4FCE" w14:textId="6CAB38B1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697941" w:rsidRPr="00697941" w14:paraId="29588F36" w14:textId="77777777" w:rsidTr="00697941">
        <w:trPr>
          <w:trHeight w:val="170"/>
          <w:tblHeader/>
        </w:trPr>
        <w:tc>
          <w:tcPr>
            <w:tcW w:w="785" w:type="dxa"/>
            <w:vAlign w:val="center"/>
          </w:tcPr>
          <w:p w14:paraId="71115D9E" w14:textId="77777777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9" w:type="dxa"/>
            <w:vAlign w:val="center"/>
          </w:tcPr>
          <w:p w14:paraId="42416BD0" w14:textId="77777777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14:paraId="62D1D650" w14:textId="77777777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2717AD68" w14:textId="77777777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13" w:type="dxa"/>
            <w:vAlign w:val="center"/>
          </w:tcPr>
          <w:p w14:paraId="5264294D" w14:textId="77777777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24" w:type="dxa"/>
            <w:vAlign w:val="center"/>
          </w:tcPr>
          <w:p w14:paraId="6791437D" w14:textId="77777777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89" w:type="dxa"/>
            <w:vAlign w:val="center"/>
          </w:tcPr>
          <w:p w14:paraId="4AD70E6B" w14:textId="77777777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30" w:type="dxa"/>
            <w:vAlign w:val="center"/>
          </w:tcPr>
          <w:p w14:paraId="3750E9F3" w14:textId="77777777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82" w:type="dxa"/>
            <w:vAlign w:val="center"/>
          </w:tcPr>
          <w:p w14:paraId="362BE944" w14:textId="77777777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79" w:type="dxa"/>
            <w:vAlign w:val="center"/>
          </w:tcPr>
          <w:p w14:paraId="4DA0B550" w14:textId="77777777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3DB1501D" w14:textId="19122E0E" w:rsidR="00697941" w:rsidRPr="006A41CE" w:rsidRDefault="00697941" w:rsidP="00697941">
      <w:pPr>
        <w:spacing w:after="120" w:line="240" w:lineRule="atLeas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Реестр</w:t>
      </w:r>
      <w:r w:rsidRPr="006A41CE">
        <w:rPr>
          <w:rFonts w:ascii="Times New Roman" w:hAnsi="Times New Roman" w:cs="Times New Roman"/>
          <w:sz w:val="24"/>
          <w:szCs w:val="28"/>
        </w:rPr>
        <w:t xml:space="preserve"> составлен: </w:t>
      </w:r>
    </w:p>
    <w:p w14:paraId="565B4778" w14:textId="77777777" w:rsidR="00697941" w:rsidRPr="006A41CE" w:rsidRDefault="00697941" w:rsidP="00697941">
      <w:pPr>
        <w:spacing w:after="120" w:line="240" w:lineRule="atLeast"/>
        <w:rPr>
          <w:rFonts w:ascii="Times New Roman" w:hAnsi="Times New Roman" w:cs="Times New Roman"/>
          <w:sz w:val="24"/>
          <w:szCs w:val="28"/>
        </w:rPr>
      </w:pPr>
      <w:r w:rsidRPr="006A41CE">
        <w:rPr>
          <w:rFonts w:ascii="Times New Roman" w:hAnsi="Times New Roman" w:cs="Times New Roman"/>
          <w:sz w:val="24"/>
          <w:szCs w:val="28"/>
        </w:rPr>
        <w:t>(</w:t>
      </w:r>
      <w:r w:rsidRPr="006A41CE">
        <w:rPr>
          <w:rFonts w:ascii="Times New Roman" w:hAnsi="Times New Roman" w:cs="Times New Roman"/>
          <w:i/>
          <w:sz w:val="24"/>
          <w:szCs w:val="28"/>
        </w:rPr>
        <w:t xml:space="preserve">должность) (фамилия И. </w:t>
      </w:r>
      <w:proofErr w:type="gramStart"/>
      <w:r w:rsidRPr="006A41CE">
        <w:rPr>
          <w:rFonts w:ascii="Times New Roman" w:hAnsi="Times New Roman" w:cs="Times New Roman"/>
          <w:i/>
          <w:sz w:val="24"/>
          <w:szCs w:val="28"/>
        </w:rPr>
        <w:t>О.</w:t>
      </w:r>
      <w:r w:rsidRPr="006A41CE">
        <w:rPr>
          <w:rFonts w:ascii="Times New Roman" w:hAnsi="Times New Roman" w:cs="Times New Roman"/>
          <w:sz w:val="24"/>
          <w:szCs w:val="28"/>
        </w:rPr>
        <w:t>)_</w:t>
      </w:r>
      <w:proofErr w:type="gramEnd"/>
      <w:r w:rsidRPr="006A41CE">
        <w:rPr>
          <w:rFonts w:ascii="Times New Roman" w:hAnsi="Times New Roman" w:cs="Times New Roman"/>
          <w:sz w:val="24"/>
          <w:szCs w:val="28"/>
        </w:rPr>
        <w:t xml:space="preserve">______________________ </w:t>
      </w:r>
      <w:r w:rsidRPr="006A41CE">
        <w:rPr>
          <w:rFonts w:ascii="Times New Roman" w:hAnsi="Times New Roman" w:cs="Times New Roman"/>
          <w:sz w:val="24"/>
          <w:szCs w:val="28"/>
        </w:rPr>
        <w:tab/>
        <w:t>«__</w:t>
      </w:r>
      <w:proofErr w:type="gramStart"/>
      <w:r w:rsidRPr="006A41CE">
        <w:rPr>
          <w:rFonts w:ascii="Times New Roman" w:hAnsi="Times New Roman" w:cs="Times New Roman"/>
          <w:sz w:val="24"/>
          <w:szCs w:val="28"/>
        </w:rPr>
        <w:t>_»_</w:t>
      </w:r>
      <w:proofErr w:type="gramEnd"/>
      <w:r w:rsidRPr="006A41CE">
        <w:rPr>
          <w:rFonts w:ascii="Times New Roman" w:hAnsi="Times New Roman" w:cs="Times New Roman"/>
          <w:sz w:val="24"/>
          <w:szCs w:val="28"/>
        </w:rPr>
        <w:t>__________________20__ г.</w:t>
      </w:r>
    </w:p>
    <w:p w14:paraId="22FB365F" w14:textId="77777777" w:rsidR="00DE6498" w:rsidRDefault="00DE6498" w:rsidP="004C11A9">
      <w:pPr>
        <w:pStyle w:val="3"/>
        <w:rPr>
          <w:sz w:val="18"/>
          <w:szCs w:val="18"/>
        </w:rPr>
      </w:pPr>
    </w:p>
    <w:p w14:paraId="1A61B0C2" w14:textId="77777777" w:rsidR="00817CB2" w:rsidRPr="00484EDA" w:rsidRDefault="00817CB2" w:rsidP="00817CB2">
      <w:pPr>
        <w:pStyle w:val="3"/>
        <w:rPr>
          <w:lang w:val="ru-RU"/>
        </w:rPr>
      </w:pPr>
      <w:bookmarkStart w:id="8" w:name="_Toc185449956"/>
      <w:r>
        <w:t xml:space="preserve">Приложение </w:t>
      </w:r>
      <w:r>
        <w:rPr>
          <w:lang w:val="ru-RU"/>
        </w:rPr>
        <w:t>3</w:t>
      </w:r>
      <w:bookmarkEnd w:id="8"/>
    </w:p>
    <w:p w14:paraId="1C328DAF" w14:textId="77777777" w:rsidR="00697941" w:rsidRDefault="00697941" w:rsidP="00697941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9" w:name="_Toc185449957"/>
    </w:p>
    <w:p w14:paraId="2E904092" w14:textId="54DF7905" w:rsidR="00697941" w:rsidRPr="00697941" w:rsidRDefault="00697941" w:rsidP="0069794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7941">
        <w:rPr>
          <w:rFonts w:ascii="Times New Roman" w:hAnsi="Times New Roman" w:cs="Times New Roman"/>
          <w:b/>
          <w:bCs/>
          <w:sz w:val="24"/>
          <w:szCs w:val="24"/>
        </w:rPr>
        <w:t>Акт</w:t>
      </w:r>
      <w:r w:rsidRPr="00697941">
        <w:rPr>
          <w:rFonts w:ascii="Times New Roman" w:hAnsi="Times New Roman" w:cs="Times New Roman"/>
          <w:b/>
          <w:bCs/>
          <w:sz w:val="24"/>
          <w:szCs w:val="24"/>
        </w:rPr>
        <w:t xml:space="preserve"> по оценке доступности и уместности программы проверки квалификации (ПК)</w:t>
      </w:r>
    </w:p>
    <w:p w14:paraId="6F09E24D" w14:textId="77777777" w:rsidR="00697941" w:rsidRDefault="00697941" w:rsidP="006979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Общая информация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27"/>
        <w:gridCol w:w="5629"/>
      </w:tblGrid>
      <w:tr w:rsidR="00697941" w14:paraId="6710E73A" w14:textId="77777777" w:rsidTr="00515CAB">
        <w:tc>
          <w:tcPr>
            <w:tcW w:w="3227" w:type="dxa"/>
          </w:tcPr>
          <w:p w14:paraId="693B85D4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оценки:</w:t>
            </w:r>
          </w:p>
        </w:tc>
        <w:tc>
          <w:tcPr>
            <w:tcW w:w="5629" w:type="dxa"/>
          </w:tcPr>
          <w:p w14:paraId="2B89F88C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7941" w:rsidRPr="00FF15A2" w14:paraId="686427E5" w14:textId="77777777" w:rsidTr="00515CAB">
        <w:tc>
          <w:tcPr>
            <w:tcW w:w="3227" w:type="dxa"/>
          </w:tcPr>
          <w:p w14:paraId="0E838A25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Оцениваемая программа ПК</w:t>
            </w:r>
          </w:p>
          <w:p w14:paraId="67575A65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МСИ отличных от ПК:</w:t>
            </w:r>
          </w:p>
        </w:tc>
        <w:tc>
          <w:tcPr>
            <w:tcW w:w="5629" w:type="dxa"/>
          </w:tcPr>
          <w:p w14:paraId="1D33D44C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7941" w14:paraId="246685B4" w14:textId="77777777" w:rsidTr="00515CAB">
        <w:tc>
          <w:tcPr>
            <w:tcW w:w="3227" w:type="dxa"/>
          </w:tcPr>
          <w:p w14:paraId="655B768C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Провайдер/организатор:</w:t>
            </w:r>
          </w:p>
        </w:tc>
        <w:tc>
          <w:tcPr>
            <w:tcW w:w="5629" w:type="dxa"/>
          </w:tcPr>
          <w:p w14:paraId="00DFCA74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DBC126" w14:textId="77777777" w:rsidR="00697941" w:rsidRDefault="00697941" w:rsidP="0069794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2FECDF" w14:textId="09C22395" w:rsidR="00697941" w:rsidRDefault="00697941" w:rsidP="0069794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Критерии оценки</w:t>
      </w:r>
    </w:p>
    <w:p w14:paraId="1AC9B9CA" w14:textId="77777777" w:rsidR="00697941" w:rsidRDefault="00697941" w:rsidP="0069794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9F23F5" w14:textId="77777777" w:rsidR="00697941" w:rsidRDefault="00697941" w:rsidP="0069794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Оценка проводится по двум критериям: уместность и доступность. Каждый критерий оценивается по установленным признакам.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4111"/>
        <w:gridCol w:w="1843"/>
        <w:gridCol w:w="2551"/>
      </w:tblGrid>
      <w:tr w:rsidR="00697941" w14:paraId="2D30DCCF" w14:textId="77777777" w:rsidTr="00697941">
        <w:trPr>
          <w:tblHeader/>
        </w:trPr>
        <w:tc>
          <w:tcPr>
            <w:tcW w:w="1696" w:type="dxa"/>
            <w:vAlign w:val="center"/>
          </w:tcPr>
          <w:p w14:paraId="2233303E" w14:textId="77777777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79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4111" w:type="dxa"/>
            <w:vAlign w:val="center"/>
          </w:tcPr>
          <w:p w14:paraId="20CE83E1" w14:textId="77777777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79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Описание/определение</w:t>
            </w:r>
          </w:p>
        </w:tc>
        <w:tc>
          <w:tcPr>
            <w:tcW w:w="1843" w:type="dxa"/>
            <w:vAlign w:val="center"/>
          </w:tcPr>
          <w:p w14:paraId="2DA621E9" w14:textId="77777777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79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 оценки</w:t>
            </w:r>
          </w:p>
        </w:tc>
        <w:tc>
          <w:tcPr>
            <w:tcW w:w="2551" w:type="dxa"/>
            <w:vAlign w:val="center"/>
          </w:tcPr>
          <w:p w14:paraId="596FB2F2" w14:textId="77777777" w:rsidR="00697941" w:rsidRPr="00697941" w:rsidRDefault="00697941" w:rsidP="0069794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79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 по программе</w:t>
            </w:r>
          </w:p>
        </w:tc>
      </w:tr>
      <w:tr w:rsidR="00697941" w14:paraId="70D8E780" w14:textId="77777777" w:rsidTr="00697941">
        <w:tc>
          <w:tcPr>
            <w:tcW w:w="1696" w:type="dxa"/>
            <w:vMerge w:val="restart"/>
          </w:tcPr>
          <w:p w14:paraId="4693C472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Уместность</w:t>
            </w:r>
          </w:p>
        </w:tc>
        <w:tc>
          <w:tcPr>
            <w:tcW w:w="4111" w:type="dxa"/>
          </w:tcPr>
          <w:p w14:paraId="2DE41BB0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Программа проверки полностью соответствует области аккредитации лаборатории. Оценка проводилась на основании сопоставления показателей, методик и объектов испытаний, представленных в программе ПК, с областью аккредитации</w:t>
            </w:r>
          </w:p>
        </w:tc>
        <w:tc>
          <w:tcPr>
            <w:tcW w:w="1843" w:type="dxa"/>
          </w:tcPr>
          <w:p w14:paraId="2306F359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Да </w:t>
            </w:r>
          </w:p>
          <w:p w14:paraId="5CB270F3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Частично </w:t>
            </w:r>
          </w:p>
          <w:p w14:paraId="44A40F64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Нет</w:t>
            </w:r>
          </w:p>
        </w:tc>
        <w:tc>
          <w:tcPr>
            <w:tcW w:w="2551" w:type="dxa"/>
          </w:tcPr>
          <w:p w14:paraId="64EF457E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Уместна </w:t>
            </w:r>
          </w:p>
          <w:p w14:paraId="4A49EEA1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Частично уместна  </w:t>
            </w:r>
          </w:p>
          <w:p w14:paraId="115479FF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Неуместна</w:t>
            </w:r>
          </w:p>
        </w:tc>
      </w:tr>
      <w:tr w:rsidR="00697941" w14:paraId="33C44CEE" w14:textId="77777777" w:rsidTr="00697941">
        <w:tc>
          <w:tcPr>
            <w:tcW w:w="1696" w:type="dxa"/>
            <w:vMerge/>
          </w:tcPr>
          <w:p w14:paraId="4C361EB9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14:paraId="5345778C" w14:textId="77777777" w:rsidR="00697941" w:rsidRDefault="00697941" w:rsidP="00697941">
            <w:pPr>
              <w:pStyle w:val="p1"/>
              <w:rPr>
                <w:sz w:val="24"/>
                <w:szCs w:val="24"/>
              </w:rPr>
            </w:pPr>
            <w:r>
              <w:rPr>
                <w:rFonts w:eastAsiaTheme="minorEastAsia"/>
                <w:color w:val="auto"/>
                <w:sz w:val="24"/>
                <w:szCs w:val="24"/>
                <w:lang w:eastAsia="en-US"/>
              </w:rPr>
              <w:t>Возможно участие ИЛ в программе, проводимой по тем же показателям, но распространяющихся на близкие по свойствам объекты испытаний/калибровки или в программе, в которой участниками используется аналогичное оборудование</w:t>
            </w:r>
          </w:p>
        </w:tc>
        <w:tc>
          <w:tcPr>
            <w:tcW w:w="1843" w:type="dxa"/>
          </w:tcPr>
          <w:p w14:paraId="2B08159F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Да </w:t>
            </w:r>
          </w:p>
          <w:p w14:paraId="70322D7B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Частично </w:t>
            </w:r>
          </w:p>
          <w:p w14:paraId="5007B4C7" w14:textId="77777777" w:rsidR="00697941" w:rsidRDefault="00697941" w:rsidP="00697941">
            <w:pPr>
              <w:spacing w:after="0"/>
              <w:rPr>
                <w:rFonts w:ascii="Segoe UI Symbol" w:hAnsi="Segoe UI Symbol" w:cs="Segoe UI Symbo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Нет</w:t>
            </w:r>
          </w:p>
        </w:tc>
        <w:tc>
          <w:tcPr>
            <w:tcW w:w="2551" w:type="dxa"/>
          </w:tcPr>
          <w:p w14:paraId="52AF221D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Уместна </w:t>
            </w:r>
          </w:p>
          <w:p w14:paraId="23BC9AFD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Частично уместна  </w:t>
            </w:r>
          </w:p>
          <w:p w14:paraId="15929755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Неуместна</w:t>
            </w:r>
          </w:p>
        </w:tc>
      </w:tr>
      <w:tr w:rsidR="00697941" w14:paraId="3F4C3100" w14:textId="77777777" w:rsidTr="00697941">
        <w:tc>
          <w:tcPr>
            <w:tcW w:w="1696" w:type="dxa"/>
            <w:vMerge w:val="restart"/>
          </w:tcPr>
          <w:p w14:paraId="0CC81105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Доступность</w:t>
            </w:r>
          </w:p>
        </w:tc>
        <w:tc>
          <w:tcPr>
            <w:tcW w:w="4111" w:type="dxa"/>
          </w:tcPr>
          <w:p w14:paraId="72419606" w14:textId="77777777" w:rsidR="00697941" w:rsidRDefault="00697941" w:rsidP="00697941">
            <w:pPr>
              <w:pStyle w:val="p1"/>
              <w:rPr>
                <w:sz w:val="24"/>
                <w:szCs w:val="24"/>
              </w:rPr>
            </w:pPr>
            <w:r>
              <w:rPr>
                <w:rFonts w:eastAsiaTheme="minorEastAsia"/>
                <w:color w:val="auto"/>
                <w:sz w:val="24"/>
                <w:szCs w:val="24"/>
                <w:lang w:eastAsia="en-US"/>
              </w:rPr>
              <w:t xml:space="preserve">Программа ПК разработана и реализуется компетентным провайдером </w:t>
            </w:r>
          </w:p>
        </w:tc>
        <w:tc>
          <w:tcPr>
            <w:tcW w:w="1843" w:type="dxa"/>
          </w:tcPr>
          <w:p w14:paraId="592560A2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Да </w:t>
            </w:r>
          </w:p>
          <w:p w14:paraId="09F91BD1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Частично </w:t>
            </w:r>
          </w:p>
          <w:p w14:paraId="34ACE928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Нет</w:t>
            </w:r>
          </w:p>
        </w:tc>
        <w:tc>
          <w:tcPr>
            <w:tcW w:w="2551" w:type="dxa"/>
          </w:tcPr>
          <w:p w14:paraId="68798144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Доступна  </w:t>
            </w:r>
          </w:p>
          <w:p w14:paraId="1860F076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Недоступна  </w:t>
            </w:r>
          </w:p>
          <w:p w14:paraId="59F5A1C7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Частично доступна</w:t>
            </w:r>
          </w:p>
        </w:tc>
      </w:tr>
      <w:tr w:rsidR="00697941" w14:paraId="33D77832" w14:textId="77777777" w:rsidTr="00697941">
        <w:tc>
          <w:tcPr>
            <w:tcW w:w="1696" w:type="dxa"/>
            <w:vMerge/>
          </w:tcPr>
          <w:p w14:paraId="6900A171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14:paraId="583E6116" w14:textId="77777777" w:rsidR="00697941" w:rsidRDefault="00697941" w:rsidP="00697941">
            <w:pPr>
              <w:pStyle w:val="p1"/>
              <w:rPr>
                <w:rFonts w:eastAsiaTheme="minorEastAsia"/>
                <w:color w:val="auto"/>
                <w:sz w:val="24"/>
                <w:szCs w:val="24"/>
                <w:lang w:eastAsia="en-US"/>
              </w:rPr>
            </w:pPr>
            <w:r>
              <w:rPr>
                <w:rFonts w:eastAsiaTheme="minorEastAsia"/>
                <w:color w:val="auto"/>
                <w:sz w:val="24"/>
                <w:szCs w:val="24"/>
                <w:lang w:eastAsia="en-US"/>
              </w:rPr>
              <w:t>Результаты могут быть представлены в течении короткого времени с учетом плана участия лаборатории в ПК или МСИ</w:t>
            </w:r>
          </w:p>
        </w:tc>
        <w:tc>
          <w:tcPr>
            <w:tcW w:w="1843" w:type="dxa"/>
          </w:tcPr>
          <w:p w14:paraId="6C1F7E8D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Да </w:t>
            </w:r>
          </w:p>
          <w:p w14:paraId="0F46E734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Частично </w:t>
            </w:r>
          </w:p>
          <w:p w14:paraId="2E2072A9" w14:textId="77777777" w:rsidR="00697941" w:rsidRDefault="00697941" w:rsidP="00697941">
            <w:pPr>
              <w:spacing w:after="0"/>
              <w:rPr>
                <w:rFonts w:ascii="Segoe UI Symbol" w:hAnsi="Segoe UI Symbol" w:cs="Segoe UI Symbo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Нет</w:t>
            </w:r>
          </w:p>
        </w:tc>
        <w:tc>
          <w:tcPr>
            <w:tcW w:w="2551" w:type="dxa"/>
          </w:tcPr>
          <w:p w14:paraId="2DDB7CC9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Доступна  </w:t>
            </w:r>
          </w:p>
          <w:p w14:paraId="584EF81F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Недоступна  </w:t>
            </w:r>
          </w:p>
          <w:p w14:paraId="68919394" w14:textId="77777777" w:rsidR="00697941" w:rsidRDefault="00697941" w:rsidP="00697941">
            <w:pPr>
              <w:spacing w:after="0"/>
              <w:rPr>
                <w:rFonts w:ascii="Segoe UI Symbol" w:hAnsi="Segoe UI Symbol" w:cs="Segoe UI Symbo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Частично доступна</w:t>
            </w:r>
          </w:p>
        </w:tc>
      </w:tr>
      <w:tr w:rsidR="00697941" w14:paraId="08DF5B5F" w14:textId="77777777" w:rsidTr="00697941">
        <w:tc>
          <w:tcPr>
            <w:tcW w:w="1696" w:type="dxa"/>
            <w:vMerge/>
          </w:tcPr>
          <w:p w14:paraId="6C2AF16D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14:paraId="467CC594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Программа представлена на русском языке</w:t>
            </w:r>
          </w:p>
        </w:tc>
        <w:tc>
          <w:tcPr>
            <w:tcW w:w="1843" w:type="dxa"/>
          </w:tcPr>
          <w:p w14:paraId="3BB496A8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Да </w:t>
            </w:r>
          </w:p>
          <w:p w14:paraId="1A048758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Частично </w:t>
            </w:r>
          </w:p>
          <w:p w14:paraId="3AC90C6B" w14:textId="77777777" w:rsidR="00697941" w:rsidRDefault="00697941" w:rsidP="00697941">
            <w:pPr>
              <w:spacing w:after="0"/>
              <w:rPr>
                <w:rFonts w:ascii="Segoe UI Symbol" w:hAnsi="Segoe UI Symbol" w:cs="Segoe UI Symbo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Нет</w:t>
            </w:r>
          </w:p>
        </w:tc>
        <w:tc>
          <w:tcPr>
            <w:tcW w:w="2551" w:type="dxa"/>
          </w:tcPr>
          <w:p w14:paraId="4DEE295B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Доступна  </w:t>
            </w:r>
          </w:p>
          <w:p w14:paraId="44B562A6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Недоступна  </w:t>
            </w:r>
          </w:p>
          <w:p w14:paraId="7D9644EE" w14:textId="77777777" w:rsidR="00697941" w:rsidRDefault="00697941" w:rsidP="0069794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Частично доступна</w:t>
            </w:r>
          </w:p>
        </w:tc>
      </w:tr>
    </w:tbl>
    <w:p w14:paraId="7BC0F731" w14:textId="77777777" w:rsidR="00697941" w:rsidRDefault="00697941" w:rsidP="00697941">
      <w:pPr>
        <w:rPr>
          <w:rFonts w:ascii="Times New Roman" w:hAnsi="Times New Roman" w:cs="Times New Roman"/>
          <w:sz w:val="24"/>
          <w:szCs w:val="24"/>
        </w:rPr>
      </w:pPr>
    </w:p>
    <w:p w14:paraId="34D80F08" w14:textId="77777777" w:rsidR="00697941" w:rsidRDefault="00697941" w:rsidP="006979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Общий вывод по результатам оценки: </w:t>
      </w:r>
    </w:p>
    <w:p w14:paraId="5FC5860A" w14:textId="77777777" w:rsidR="00697941" w:rsidRDefault="00697941" w:rsidP="0069794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результатам оценки программа проверки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квалификации </w:t>
      </w:r>
      <w:r>
        <w:rPr>
          <w:rFonts w:ascii="Times New Roman" w:hAnsi="Times New Roman" w:cs="Times New Roman"/>
          <w:i/>
          <w:iCs/>
          <w:sz w:val="24"/>
          <w:szCs w:val="24"/>
        </w:rPr>
        <w:t>(наименование)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предоставленная провайдером </w:t>
      </w:r>
      <w:r>
        <w:rPr>
          <w:rFonts w:ascii="Times New Roman" w:hAnsi="Times New Roman" w:cs="Times New Roman"/>
          <w:i/>
          <w:iCs/>
          <w:sz w:val="24"/>
          <w:szCs w:val="24"/>
        </w:rPr>
        <w:t>(наименование)</w:t>
      </w:r>
      <w:r>
        <w:rPr>
          <w:rFonts w:ascii="Times New Roman" w:hAnsi="Times New Roman" w:cs="Times New Roman"/>
          <w:sz w:val="24"/>
          <w:szCs w:val="24"/>
        </w:rPr>
        <w:t xml:space="preserve"> признана (уместной / частично уместной / неуместной) и (доступной / недоступной).</w:t>
      </w:r>
    </w:p>
    <w:p w14:paraId="37B40932" w14:textId="77777777" w:rsidR="00697941" w:rsidRDefault="00697941" w:rsidP="0069794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D19BA8" w14:textId="77777777" w:rsidR="00697941" w:rsidRDefault="00697941" w:rsidP="0069794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Принято решение: (включить в план ПК и (или) МСИ / провести дополнительный анализ / отклонить).</w:t>
      </w:r>
    </w:p>
    <w:p w14:paraId="544D435D" w14:textId="77777777" w:rsidR="00697941" w:rsidRDefault="00697941" w:rsidP="00697941">
      <w:pPr>
        <w:rPr>
          <w:rFonts w:ascii="Times New Roman" w:hAnsi="Times New Roman" w:cs="Times New Roman"/>
          <w:sz w:val="24"/>
          <w:szCs w:val="24"/>
        </w:rPr>
      </w:pPr>
    </w:p>
    <w:p w14:paraId="331E1DA1" w14:textId="77777777" w:rsidR="00697941" w:rsidRDefault="00697941" w:rsidP="006979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Оценку провел(а): ___________________________</w:t>
      </w:r>
    </w:p>
    <w:p w14:paraId="256370F9" w14:textId="77777777" w:rsidR="00697941" w:rsidRDefault="00697941" w:rsidP="006979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Подпись: ____________________      Дата: ______________</w:t>
      </w:r>
    </w:p>
    <w:p w14:paraId="36E1B9F7" w14:textId="77777777" w:rsidR="004C11A9" w:rsidRPr="00817CB2" w:rsidRDefault="004248A6" w:rsidP="00817CB2">
      <w:pPr>
        <w:jc w:val="right"/>
      </w:pPr>
      <w:r>
        <w:rPr>
          <w:rStyle w:val="30"/>
        </w:rPr>
        <w:br w:type="page"/>
      </w:r>
      <w:r w:rsidR="004C11A9" w:rsidRPr="00817CB2">
        <w:rPr>
          <w:rStyle w:val="30"/>
        </w:rPr>
        <w:lastRenderedPageBreak/>
        <w:t xml:space="preserve">Приложение </w:t>
      </w:r>
      <w:r w:rsidR="00817CB2" w:rsidRPr="00817CB2">
        <w:rPr>
          <w:rStyle w:val="30"/>
        </w:rPr>
        <w:t>4</w:t>
      </w:r>
      <w:bookmarkEnd w:id="9"/>
    </w:p>
    <w:p w14:paraId="0CA80D8E" w14:textId="77777777" w:rsidR="00817CB2" w:rsidRDefault="004C11A9" w:rsidP="004C11A9">
      <w:pPr>
        <w:spacing w:after="0" w:line="240" w:lineRule="auto"/>
        <w:jc w:val="center"/>
        <w:rPr>
          <w:rFonts w:ascii="Times New Roman" w:hAnsi="Times New Roman" w:cs="Times New Roman"/>
          <w:b/>
          <w:bCs/>
          <w:position w:val="-1"/>
          <w:sz w:val="24"/>
          <w:szCs w:val="24"/>
        </w:rPr>
      </w:pPr>
      <w:r w:rsidRPr="005F19F2">
        <w:rPr>
          <w:rFonts w:ascii="Times New Roman" w:hAnsi="Times New Roman" w:cs="Times New Roman"/>
          <w:b/>
          <w:bCs/>
          <w:position w:val="-1"/>
          <w:sz w:val="24"/>
          <w:szCs w:val="24"/>
        </w:rPr>
        <w:t>А</w:t>
      </w:r>
      <w:r w:rsidRPr="005F19F2"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</w:rPr>
        <w:t>н</w:t>
      </w:r>
      <w:r w:rsidRPr="005F19F2">
        <w:rPr>
          <w:rFonts w:ascii="Times New Roman" w:hAnsi="Times New Roman" w:cs="Times New Roman"/>
          <w:b/>
          <w:bCs/>
          <w:position w:val="-1"/>
          <w:sz w:val="24"/>
          <w:szCs w:val="24"/>
        </w:rPr>
        <w:t>а</w:t>
      </w:r>
      <w:r w:rsidRPr="005F19F2"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</w:rPr>
        <w:t>л</w:t>
      </w:r>
      <w:r w:rsidRPr="005F19F2"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</w:rPr>
        <w:t>и</w:t>
      </w:r>
      <w:r w:rsidRPr="005F19F2">
        <w:rPr>
          <w:rFonts w:ascii="Times New Roman" w:hAnsi="Times New Roman" w:cs="Times New Roman"/>
          <w:b/>
          <w:bCs/>
          <w:position w:val="-1"/>
          <w:sz w:val="24"/>
          <w:szCs w:val="24"/>
        </w:rPr>
        <w:t>з</w:t>
      </w:r>
      <w:r w:rsidRPr="005F19F2">
        <w:rPr>
          <w:rFonts w:ascii="Times New Roman" w:hAnsi="Times New Roman" w:cs="Times New Roman"/>
          <w:b/>
          <w:bCs/>
          <w:spacing w:val="1"/>
          <w:position w:val="-1"/>
          <w:sz w:val="24"/>
          <w:szCs w:val="24"/>
        </w:rPr>
        <w:t xml:space="preserve"> </w:t>
      </w:r>
      <w:r w:rsidR="00817CB2">
        <w:rPr>
          <w:rFonts w:ascii="Times New Roman" w:hAnsi="Times New Roman" w:cs="Times New Roman"/>
          <w:b/>
          <w:bCs/>
          <w:position w:val="-1"/>
          <w:sz w:val="24"/>
          <w:szCs w:val="24"/>
        </w:rPr>
        <w:t>получения неудовлетворительных (в т.ч. сомнительных) результатов</w:t>
      </w:r>
    </w:p>
    <w:p w14:paraId="261CA561" w14:textId="77777777" w:rsidR="004C11A9" w:rsidRPr="005F19F2" w:rsidRDefault="004C11A9" w:rsidP="004C11A9">
      <w:pPr>
        <w:spacing w:after="0" w:line="240" w:lineRule="auto"/>
        <w:jc w:val="center"/>
        <w:rPr>
          <w:rFonts w:ascii="Times New Roman" w:hAnsi="Times New Roman" w:cs="Times New Roman"/>
          <w:b/>
          <w:bCs/>
          <w:position w:val="-1"/>
          <w:sz w:val="24"/>
          <w:szCs w:val="24"/>
        </w:rPr>
      </w:pPr>
      <w:r w:rsidRPr="005F19F2">
        <w:rPr>
          <w:rFonts w:ascii="Times New Roman" w:hAnsi="Times New Roman" w:cs="Times New Roman"/>
          <w:b/>
          <w:bCs/>
          <w:position w:val="-1"/>
          <w:sz w:val="24"/>
          <w:szCs w:val="24"/>
        </w:rPr>
        <w:t xml:space="preserve"> в</w:t>
      </w:r>
      <w:r w:rsidRPr="005F19F2"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</w:rPr>
        <w:t xml:space="preserve"> </w:t>
      </w:r>
      <w:r w:rsidR="00817CB2">
        <w:rPr>
          <w:rFonts w:ascii="Times New Roman" w:hAnsi="Times New Roman" w:cs="Times New Roman"/>
          <w:b/>
          <w:bCs/>
          <w:spacing w:val="-1"/>
          <w:position w:val="-1"/>
          <w:sz w:val="24"/>
          <w:szCs w:val="24"/>
        </w:rPr>
        <w:t>ПК или МСИ</w:t>
      </w:r>
    </w:p>
    <w:p w14:paraId="340134D5" w14:textId="77777777" w:rsidR="004C11A9" w:rsidRPr="005F19F2" w:rsidRDefault="004C11A9" w:rsidP="004C11A9">
      <w:pPr>
        <w:spacing w:after="0" w:line="240" w:lineRule="auto"/>
        <w:jc w:val="center"/>
        <w:rPr>
          <w:rFonts w:ascii="Times New Roman" w:hAnsi="Times New Roman" w:cs="Times New Roman"/>
          <w:b/>
          <w:bCs/>
          <w:position w:val="-1"/>
          <w:sz w:val="24"/>
          <w:szCs w:val="24"/>
        </w:rPr>
      </w:pPr>
    </w:p>
    <w:p w14:paraId="2D54AADE" w14:textId="77777777" w:rsidR="004C11A9" w:rsidRPr="005F19F2" w:rsidRDefault="004C11A9" w:rsidP="004C11A9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1"/>
          <w:sz w:val="24"/>
          <w:szCs w:val="24"/>
        </w:rPr>
      </w:pPr>
      <w:r>
        <w:rPr>
          <w:rFonts w:ascii="Times New Roman" w:hAnsi="Times New Roman" w:cs="Times New Roman"/>
          <w:b/>
          <w:bCs/>
          <w:position w:val="-1"/>
          <w:sz w:val="24"/>
          <w:szCs w:val="24"/>
        </w:rPr>
        <w:t xml:space="preserve">Дата проведения </w:t>
      </w:r>
      <w:r w:rsidR="00817CB2">
        <w:rPr>
          <w:rFonts w:ascii="Times New Roman" w:hAnsi="Times New Roman" w:cs="Times New Roman"/>
          <w:b/>
          <w:bCs/>
          <w:position w:val="-1"/>
          <w:sz w:val="24"/>
          <w:szCs w:val="24"/>
        </w:rPr>
        <w:tab/>
      </w:r>
      <w:r w:rsidRPr="005F19F2">
        <w:rPr>
          <w:rFonts w:ascii="Times New Roman" w:hAnsi="Times New Roman" w:cs="Times New Roman"/>
          <w:b/>
          <w:bCs/>
          <w:position w:val="-1"/>
          <w:sz w:val="24"/>
          <w:szCs w:val="24"/>
        </w:rPr>
        <w:t>____________</w:t>
      </w:r>
      <w:r>
        <w:rPr>
          <w:rFonts w:ascii="Times New Roman" w:hAnsi="Times New Roman" w:cs="Times New Roman"/>
          <w:b/>
          <w:bCs/>
          <w:position w:val="-1"/>
          <w:sz w:val="24"/>
          <w:szCs w:val="24"/>
        </w:rPr>
        <w:t xml:space="preserve">         Дата проведения анализа __________________</w:t>
      </w:r>
    </w:p>
    <w:p w14:paraId="242BD82C" w14:textId="77777777" w:rsidR="004C11A9" w:rsidRPr="005F19F2" w:rsidRDefault="004C11A9" w:rsidP="004C11A9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1"/>
          <w:sz w:val="24"/>
          <w:szCs w:val="24"/>
        </w:rPr>
      </w:pPr>
      <w:r w:rsidRPr="005F19F2">
        <w:rPr>
          <w:rFonts w:ascii="Times New Roman" w:hAnsi="Times New Roman" w:cs="Times New Roman"/>
          <w:b/>
          <w:bCs/>
          <w:position w:val="-1"/>
          <w:sz w:val="24"/>
          <w:szCs w:val="24"/>
        </w:rPr>
        <w:t>Матрица/параметр</w:t>
      </w:r>
      <w:r w:rsidR="00CB0918">
        <w:rPr>
          <w:rFonts w:ascii="Times New Roman" w:hAnsi="Times New Roman" w:cs="Times New Roman"/>
          <w:b/>
          <w:bCs/>
          <w:position w:val="-1"/>
          <w:sz w:val="24"/>
          <w:szCs w:val="24"/>
        </w:rPr>
        <w:t xml:space="preserve"> </w:t>
      </w:r>
    </w:p>
    <w:p w14:paraId="4110DB70" w14:textId="77777777" w:rsidR="004C11A9" w:rsidRPr="005F19F2" w:rsidRDefault="004C11A9" w:rsidP="004C11A9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F19F2">
        <w:rPr>
          <w:rFonts w:ascii="Times New Roman" w:hAnsi="Times New Roman" w:cs="Times New Roman"/>
          <w:bCs/>
          <w:sz w:val="24"/>
          <w:szCs w:val="24"/>
        </w:rPr>
        <w:t xml:space="preserve">Обозначение </w:t>
      </w:r>
      <w:r w:rsidR="00CB0918">
        <w:rPr>
          <w:rFonts w:ascii="Times New Roman" w:hAnsi="Times New Roman" w:cs="Times New Roman"/>
          <w:bCs/>
          <w:sz w:val="24"/>
          <w:szCs w:val="24"/>
        </w:rPr>
        <w:t>ПК(</w:t>
      </w:r>
      <w:r w:rsidRPr="005F19F2">
        <w:rPr>
          <w:rFonts w:ascii="Times New Roman" w:hAnsi="Times New Roman" w:cs="Times New Roman"/>
          <w:bCs/>
          <w:sz w:val="24"/>
          <w:szCs w:val="24"/>
        </w:rPr>
        <w:t>МСИ</w:t>
      </w:r>
      <w:r w:rsidR="00CB0918">
        <w:rPr>
          <w:rFonts w:ascii="Times New Roman" w:hAnsi="Times New Roman" w:cs="Times New Roman"/>
          <w:bCs/>
          <w:sz w:val="24"/>
          <w:szCs w:val="24"/>
        </w:rPr>
        <w:t>)</w:t>
      </w:r>
      <w:r w:rsidRPr="005F19F2">
        <w:rPr>
          <w:rFonts w:ascii="Times New Roman" w:hAnsi="Times New Roman" w:cs="Times New Roman"/>
          <w:bCs/>
          <w:sz w:val="24"/>
          <w:szCs w:val="24"/>
        </w:rPr>
        <w:t>/Организатор</w:t>
      </w:r>
      <w:r w:rsidR="00CB0918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EBF2E28" w14:textId="77777777" w:rsidR="00CB0918" w:rsidRDefault="00CB0918" w:rsidP="004C11A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5A7F89" w14:textId="77777777" w:rsidR="004C11A9" w:rsidRPr="005F19F2" w:rsidRDefault="004C11A9" w:rsidP="004C11A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19F2">
        <w:rPr>
          <w:rFonts w:ascii="Times New Roman" w:hAnsi="Times New Roman" w:cs="Times New Roman"/>
          <w:b/>
          <w:bCs/>
          <w:sz w:val="24"/>
          <w:szCs w:val="24"/>
        </w:rPr>
        <w:t>Оценка:</w:t>
      </w:r>
    </w:p>
    <w:p w14:paraId="75DB7DCA" w14:textId="77777777" w:rsidR="004C11A9" w:rsidRPr="005F19F2" w:rsidRDefault="004C11A9" w:rsidP="004C11A9">
      <w:pPr>
        <w:pStyle w:val="a3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Cs/>
          <w:position w:val="-1"/>
          <w:sz w:val="24"/>
          <w:szCs w:val="24"/>
        </w:rPr>
      </w:pPr>
      <w:r w:rsidRPr="005F19F2">
        <w:rPr>
          <w:rFonts w:ascii="Times New Roman" w:hAnsi="Times New Roman" w:cs="Times New Roman"/>
          <w:bCs/>
          <w:position w:val="-1"/>
          <w:sz w:val="24"/>
          <w:szCs w:val="24"/>
        </w:rPr>
        <w:t xml:space="preserve">Все тесты параметры с сертификатом выдержаны? </w:t>
      </w:r>
    </w:p>
    <w:p w14:paraId="0075921E" w14:textId="77777777" w:rsidR="00CB0918" w:rsidRDefault="00CB0918" w:rsidP="00CB0918">
      <w:pPr>
        <w:pStyle w:val="a3"/>
        <w:spacing w:after="0" w:line="240" w:lineRule="auto"/>
        <w:ind w:left="426"/>
        <w:jc w:val="both"/>
        <w:rPr>
          <w:rFonts w:ascii="Times New Roman" w:hAnsi="Times New Roman" w:cs="Times New Roman"/>
          <w:bCs/>
          <w:position w:val="-1"/>
          <w:sz w:val="24"/>
          <w:szCs w:val="24"/>
        </w:rPr>
      </w:pPr>
    </w:p>
    <w:p w14:paraId="39733362" w14:textId="77777777" w:rsidR="00CB0918" w:rsidRDefault="004C11A9" w:rsidP="004C11A9">
      <w:pPr>
        <w:pStyle w:val="a3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Cs/>
          <w:position w:val="-1"/>
          <w:sz w:val="24"/>
          <w:szCs w:val="24"/>
        </w:rPr>
      </w:pPr>
      <w:r w:rsidRPr="005F19F2">
        <w:rPr>
          <w:rFonts w:ascii="Times New Roman" w:hAnsi="Times New Roman" w:cs="Times New Roman"/>
          <w:bCs/>
          <w:position w:val="-1"/>
          <w:sz w:val="24"/>
          <w:szCs w:val="24"/>
        </w:rPr>
        <w:t xml:space="preserve">Какие показатели исследуются? </w:t>
      </w:r>
    </w:p>
    <w:p w14:paraId="13871012" w14:textId="77777777" w:rsidR="004C11A9" w:rsidRPr="00CB0918" w:rsidRDefault="004C11A9" w:rsidP="00CB0918">
      <w:pPr>
        <w:pStyle w:val="a3"/>
        <w:spacing w:after="0" w:line="240" w:lineRule="auto"/>
        <w:ind w:left="426"/>
        <w:jc w:val="both"/>
        <w:rPr>
          <w:rFonts w:ascii="Times New Roman" w:hAnsi="Times New Roman" w:cs="Times New Roman"/>
          <w:bCs/>
          <w:position w:val="-1"/>
          <w:sz w:val="24"/>
          <w:szCs w:val="24"/>
        </w:rPr>
      </w:pPr>
      <w:r w:rsidRPr="00CB0918">
        <w:rPr>
          <w:rFonts w:ascii="Times New Roman" w:hAnsi="Times New Roman" w:cs="Times New Roman"/>
          <w:bCs/>
          <w:position w:val="-1"/>
          <w:sz w:val="24"/>
          <w:szCs w:val="24"/>
        </w:rPr>
        <w:t>_____________________________________________________</w:t>
      </w:r>
    </w:p>
    <w:p w14:paraId="3F803CD5" w14:textId="77777777" w:rsidR="00CB0918" w:rsidRDefault="004C11A9" w:rsidP="004C11A9">
      <w:pPr>
        <w:pStyle w:val="a3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Cs/>
          <w:position w:val="-1"/>
          <w:sz w:val="24"/>
          <w:szCs w:val="24"/>
        </w:rPr>
      </w:pPr>
      <w:r w:rsidRPr="005F19F2">
        <w:rPr>
          <w:rFonts w:ascii="Times New Roman" w:hAnsi="Times New Roman" w:cs="Times New Roman"/>
          <w:bCs/>
          <w:position w:val="-1"/>
          <w:sz w:val="24"/>
          <w:szCs w:val="24"/>
        </w:rPr>
        <w:t>Какие показатели не исследуются (по какой причине) _</w:t>
      </w:r>
    </w:p>
    <w:p w14:paraId="35AA9D5B" w14:textId="77777777" w:rsidR="004C11A9" w:rsidRPr="005F19F2" w:rsidRDefault="00CB0918" w:rsidP="00CB0918">
      <w:pPr>
        <w:pStyle w:val="a3"/>
        <w:spacing w:after="0" w:line="240" w:lineRule="auto"/>
        <w:ind w:left="426"/>
        <w:jc w:val="both"/>
        <w:rPr>
          <w:rFonts w:ascii="Times New Roman" w:hAnsi="Times New Roman" w:cs="Times New Roman"/>
          <w:bCs/>
          <w:position w:val="-1"/>
          <w:sz w:val="24"/>
          <w:szCs w:val="24"/>
        </w:rPr>
      </w:pPr>
      <w:r>
        <w:rPr>
          <w:rFonts w:ascii="Times New Roman" w:hAnsi="Times New Roman" w:cs="Times New Roman"/>
          <w:bCs/>
          <w:position w:val="-1"/>
          <w:sz w:val="24"/>
          <w:szCs w:val="24"/>
        </w:rPr>
        <w:t xml:space="preserve"> </w:t>
      </w:r>
    </w:p>
    <w:p w14:paraId="6D638E10" w14:textId="77777777" w:rsidR="004C11A9" w:rsidRDefault="004C11A9" w:rsidP="004C11A9">
      <w:pPr>
        <w:pStyle w:val="a3"/>
        <w:spacing w:after="0" w:line="240" w:lineRule="auto"/>
        <w:ind w:left="426"/>
        <w:jc w:val="both"/>
        <w:rPr>
          <w:rFonts w:ascii="Times New Roman" w:hAnsi="Times New Roman" w:cs="Times New Roman"/>
          <w:bCs/>
          <w:position w:val="-1"/>
          <w:sz w:val="24"/>
          <w:szCs w:val="24"/>
        </w:rPr>
      </w:pPr>
      <w:r>
        <w:rPr>
          <w:rFonts w:ascii="Times New Roman" w:hAnsi="Times New Roman" w:cs="Times New Roman"/>
          <w:bCs/>
          <w:position w:val="-1"/>
          <w:sz w:val="24"/>
          <w:szCs w:val="24"/>
        </w:rPr>
        <w:t>_______________________________________________</w:t>
      </w:r>
    </w:p>
    <w:p w14:paraId="1F4DEC22" w14:textId="77777777" w:rsidR="004C11A9" w:rsidRDefault="004C11A9" w:rsidP="004C11A9">
      <w:pPr>
        <w:spacing w:after="0" w:line="240" w:lineRule="auto"/>
        <w:jc w:val="both"/>
        <w:rPr>
          <w:rFonts w:ascii="Times New Roman" w:hAnsi="Times New Roman" w:cs="Times New Roman"/>
          <w:bCs/>
          <w:position w:val="-1"/>
          <w:sz w:val="24"/>
          <w:szCs w:val="24"/>
        </w:rPr>
      </w:pPr>
      <w:r>
        <w:rPr>
          <w:rFonts w:ascii="Times New Roman" w:hAnsi="Times New Roman" w:cs="Times New Roman"/>
          <w:bCs/>
          <w:position w:val="-1"/>
          <w:sz w:val="24"/>
          <w:szCs w:val="24"/>
        </w:rPr>
        <w:t>Несданные параметры: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5"/>
        <w:gridCol w:w="1434"/>
        <w:gridCol w:w="1741"/>
        <w:gridCol w:w="1449"/>
        <w:gridCol w:w="1385"/>
        <w:gridCol w:w="1470"/>
        <w:gridCol w:w="1393"/>
      </w:tblGrid>
      <w:tr w:rsidR="004C11A9" w:rsidRPr="009738CF" w14:paraId="10884C7D" w14:textId="77777777" w:rsidTr="00CB0918">
        <w:tc>
          <w:tcPr>
            <w:tcW w:w="1488" w:type="dxa"/>
            <w:vAlign w:val="center"/>
          </w:tcPr>
          <w:p w14:paraId="0B68929F" w14:textId="77777777" w:rsidR="004C11A9" w:rsidRPr="009738CF" w:rsidRDefault="004C11A9" w:rsidP="00CB091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</w:pPr>
            <w:r w:rsidRPr="009738CF"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  <w:t>Показатель</w:t>
            </w:r>
          </w:p>
        </w:tc>
        <w:tc>
          <w:tcPr>
            <w:tcW w:w="1489" w:type="dxa"/>
            <w:vAlign w:val="center"/>
          </w:tcPr>
          <w:p w14:paraId="45CD8F11" w14:textId="77777777" w:rsidR="004C11A9" w:rsidRPr="009738CF" w:rsidRDefault="004C11A9" w:rsidP="00CB091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</w:pPr>
            <w:r w:rsidRPr="009738CF"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  <w:t>Результат</w:t>
            </w:r>
          </w:p>
        </w:tc>
        <w:tc>
          <w:tcPr>
            <w:tcW w:w="1489" w:type="dxa"/>
            <w:vAlign w:val="center"/>
          </w:tcPr>
          <w:p w14:paraId="79F64694" w14:textId="77777777" w:rsidR="004C11A9" w:rsidRPr="009738CF" w:rsidRDefault="004C11A9" w:rsidP="00CB091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</w:pPr>
            <w:r w:rsidRPr="009738CF"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  <w:t>Аттестованное значение</w:t>
            </w:r>
          </w:p>
        </w:tc>
        <w:tc>
          <w:tcPr>
            <w:tcW w:w="1489" w:type="dxa"/>
            <w:vAlign w:val="center"/>
          </w:tcPr>
          <w:p w14:paraId="77FE9FF0" w14:textId="77777777" w:rsidR="004C11A9" w:rsidRPr="009738CF" w:rsidRDefault="004C11A9" w:rsidP="00CB091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</w:pPr>
            <w:r w:rsidRPr="009738CF"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  <w:t>Единица измерения</w:t>
            </w:r>
          </w:p>
        </w:tc>
        <w:tc>
          <w:tcPr>
            <w:tcW w:w="1489" w:type="dxa"/>
            <w:vAlign w:val="center"/>
          </w:tcPr>
          <w:p w14:paraId="7E4AA3E8" w14:textId="77777777" w:rsidR="004C11A9" w:rsidRPr="009738CF" w:rsidRDefault="004C11A9" w:rsidP="00CB091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</w:pPr>
            <w:r w:rsidRPr="009738CF"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  <w:t>Оценка</w:t>
            </w:r>
          </w:p>
        </w:tc>
        <w:tc>
          <w:tcPr>
            <w:tcW w:w="1489" w:type="dxa"/>
            <w:vAlign w:val="center"/>
          </w:tcPr>
          <w:p w14:paraId="107F06E0" w14:textId="77777777" w:rsidR="004C11A9" w:rsidRPr="009738CF" w:rsidRDefault="004C11A9" w:rsidP="00CB091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</w:pPr>
            <w:r w:rsidRPr="009738CF"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  <w:t>Нормативы оценки</w:t>
            </w:r>
          </w:p>
        </w:tc>
        <w:tc>
          <w:tcPr>
            <w:tcW w:w="1489" w:type="dxa"/>
            <w:vAlign w:val="center"/>
          </w:tcPr>
          <w:p w14:paraId="74378222" w14:textId="77777777" w:rsidR="004C11A9" w:rsidRPr="009738CF" w:rsidRDefault="004C11A9" w:rsidP="00CB091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</w:pPr>
            <w:r w:rsidRPr="009738CF"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  <w:t>Вид ошибки</w:t>
            </w:r>
          </w:p>
        </w:tc>
      </w:tr>
      <w:tr w:rsidR="004C11A9" w:rsidRPr="009738CF" w14:paraId="2627FB52" w14:textId="77777777" w:rsidTr="00CB0918">
        <w:tc>
          <w:tcPr>
            <w:tcW w:w="1488" w:type="dxa"/>
            <w:vAlign w:val="center"/>
          </w:tcPr>
          <w:p w14:paraId="57EB0DE2" w14:textId="77777777" w:rsidR="004C11A9" w:rsidRPr="009738CF" w:rsidRDefault="004C11A9" w:rsidP="00CB091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</w:pPr>
            <w:r w:rsidRPr="009738CF"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  <w:t>1</w:t>
            </w:r>
          </w:p>
        </w:tc>
        <w:tc>
          <w:tcPr>
            <w:tcW w:w="1489" w:type="dxa"/>
            <w:vAlign w:val="center"/>
          </w:tcPr>
          <w:p w14:paraId="6F8072F6" w14:textId="77777777" w:rsidR="004C11A9" w:rsidRPr="009738CF" w:rsidRDefault="004C11A9" w:rsidP="00CB091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</w:pPr>
            <w:r w:rsidRPr="009738CF"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  <w:t>2</w:t>
            </w:r>
          </w:p>
        </w:tc>
        <w:tc>
          <w:tcPr>
            <w:tcW w:w="1489" w:type="dxa"/>
            <w:vAlign w:val="center"/>
          </w:tcPr>
          <w:p w14:paraId="2DC73BBB" w14:textId="77777777" w:rsidR="004C11A9" w:rsidRPr="009738CF" w:rsidRDefault="004C11A9" w:rsidP="00CB091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</w:pPr>
            <w:r w:rsidRPr="009738CF"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  <w:t>3</w:t>
            </w:r>
          </w:p>
        </w:tc>
        <w:tc>
          <w:tcPr>
            <w:tcW w:w="1489" w:type="dxa"/>
            <w:vAlign w:val="center"/>
          </w:tcPr>
          <w:p w14:paraId="4F4B5238" w14:textId="77777777" w:rsidR="004C11A9" w:rsidRPr="009738CF" w:rsidRDefault="004C11A9" w:rsidP="00CB091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</w:pPr>
            <w:r w:rsidRPr="009738CF"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  <w:t>4</w:t>
            </w:r>
          </w:p>
        </w:tc>
        <w:tc>
          <w:tcPr>
            <w:tcW w:w="1489" w:type="dxa"/>
            <w:vAlign w:val="center"/>
          </w:tcPr>
          <w:p w14:paraId="179E0DA8" w14:textId="77777777" w:rsidR="004C11A9" w:rsidRPr="009738CF" w:rsidRDefault="004C11A9" w:rsidP="00CB091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</w:pPr>
            <w:r w:rsidRPr="009738CF"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  <w:t>5</w:t>
            </w:r>
          </w:p>
        </w:tc>
        <w:tc>
          <w:tcPr>
            <w:tcW w:w="1489" w:type="dxa"/>
            <w:vAlign w:val="center"/>
          </w:tcPr>
          <w:p w14:paraId="257E9B4F" w14:textId="77777777" w:rsidR="004C11A9" w:rsidRPr="009738CF" w:rsidRDefault="004C11A9" w:rsidP="00CB091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</w:pPr>
            <w:r w:rsidRPr="009738CF"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  <w:t>6</w:t>
            </w:r>
          </w:p>
        </w:tc>
        <w:tc>
          <w:tcPr>
            <w:tcW w:w="1489" w:type="dxa"/>
            <w:vAlign w:val="center"/>
          </w:tcPr>
          <w:p w14:paraId="0518DECC" w14:textId="77777777" w:rsidR="004C11A9" w:rsidRPr="009738CF" w:rsidRDefault="004C11A9" w:rsidP="00CB091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</w:pPr>
            <w:r w:rsidRPr="009738CF"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  <w:t>7</w:t>
            </w:r>
          </w:p>
        </w:tc>
      </w:tr>
      <w:tr w:rsidR="004C11A9" w:rsidRPr="009738CF" w14:paraId="3688AE0B" w14:textId="77777777" w:rsidTr="00CB0918">
        <w:tc>
          <w:tcPr>
            <w:tcW w:w="1488" w:type="dxa"/>
            <w:vAlign w:val="center"/>
          </w:tcPr>
          <w:p w14:paraId="66E15001" w14:textId="77777777" w:rsidR="004C11A9" w:rsidRPr="009738CF" w:rsidRDefault="004C11A9" w:rsidP="00CB091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</w:pPr>
          </w:p>
        </w:tc>
        <w:tc>
          <w:tcPr>
            <w:tcW w:w="1489" w:type="dxa"/>
            <w:vAlign w:val="center"/>
          </w:tcPr>
          <w:p w14:paraId="6CC720AF" w14:textId="77777777" w:rsidR="004C11A9" w:rsidRPr="009738CF" w:rsidRDefault="004C11A9" w:rsidP="00CB091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</w:pPr>
          </w:p>
        </w:tc>
        <w:tc>
          <w:tcPr>
            <w:tcW w:w="1489" w:type="dxa"/>
            <w:vAlign w:val="center"/>
          </w:tcPr>
          <w:p w14:paraId="2E3DD01D" w14:textId="77777777" w:rsidR="004C11A9" w:rsidRPr="009738CF" w:rsidRDefault="004C11A9" w:rsidP="00CB091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</w:pPr>
          </w:p>
        </w:tc>
        <w:tc>
          <w:tcPr>
            <w:tcW w:w="1489" w:type="dxa"/>
            <w:vAlign w:val="center"/>
          </w:tcPr>
          <w:p w14:paraId="1465A9CD" w14:textId="77777777" w:rsidR="004C11A9" w:rsidRPr="009738CF" w:rsidRDefault="004C11A9" w:rsidP="00CB091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</w:pPr>
          </w:p>
        </w:tc>
        <w:tc>
          <w:tcPr>
            <w:tcW w:w="1489" w:type="dxa"/>
            <w:vAlign w:val="center"/>
          </w:tcPr>
          <w:p w14:paraId="1B2FD8F8" w14:textId="77777777" w:rsidR="004C11A9" w:rsidRPr="009738CF" w:rsidRDefault="004C11A9" w:rsidP="00CB091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</w:pPr>
          </w:p>
        </w:tc>
        <w:tc>
          <w:tcPr>
            <w:tcW w:w="1489" w:type="dxa"/>
            <w:vAlign w:val="center"/>
          </w:tcPr>
          <w:p w14:paraId="15A35E1D" w14:textId="77777777" w:rsidR="004C11A9" w:rsidRPr="009738CF" w:rsidRDefault="004C11A9" w:rsidP="00CB091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</w:pPr>
          </w:p>
        </w:tc>
        <w:tc>
          <w:tcPr>
            <w:tcW w:w="1489" w:type="dxa"/>
            <w:vAlign w:val="center"/>
          </w:tcPr>
          <w:p w14:paraId="375E44F8" w14:textId="77777777" w:rsidR="004C11A9" w:rsidRPr="009738CF" w:rsidRDefault="004C11A9" w:rsidP="00CB091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</w:pPr>
          </w:p>
        </w:tc>
      </w:tr>
    </w:tbl>
    <w:p w14:paraId="3489AE91" w14:textId="77777777" w:rsidR="004C11A9" w:rsidRDefault="004C11A9" w:rsidP="004C11A9">
      <w:pPr>
        <w:spacing w:after="0" w:line="240" w:lineRule="auto"/>
        <w:jc w:val="both"/>
        <w:rPr>
          <w:rFonts w:ascii="Times New Roman" w:hAnsi="Times New Roman" w:cs="Times New Roman"/>
          <w:bCs/>
          <w:position w:val="-1"/>
          <w:sz w:val="24"/>
          <w:szCs w:val="24"/>
        </w:rPr>
      </w:pPr>
    </w:p>
    <w:p w14:paraId="20FAD0F6" w14:textId="77777777" w:rsidR="004C11A9" w:rsidRPr="009738CF" w:rsidRDefault="004C11A9" w:rsidP="004C11A9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1"/>
          <w:sz w:val="24"/>
          <w:szCs w:val="24"/>
        </w:rPr>
      </w:pPr>
      <w:r w:rsidRPr="009738CF">
        <w:rPr>
          <w:rFonts w:ascii="Times New Roman" w:hAnsi="Times New Roman" w:cs="Times New Roman"/>
          <w:b/>
          <w:bCs/>
          <w:position w:val="-1"/>
          <w:sz w:val="24"/>
          <w:szCs w:val="24"/>
        </w:rPr>
        <w:t>Вид ошибки: (занести номер)</w:t>
      </w:r>
    </w:p>
    <w:p w14:paraId="512F3081" w14:textId="77777777" w:rsidR="004C11A9" w:rsidRDefault="004C11A9" w:rsidP="004C11A9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Cs/>
          <w:position w:val="-1"/>
          <w:sz w:val="24"/>
          <w:szCs w:val="24"/>
        </w:rPr>
      </w:pPr>
      <w:r>
        <w:rPr>
          <w:rFonts w:ascii="Times New Roman" w:hAnsi="Times New Roman" w:cs="Times New Roman"/>
          <w:bCs/>
          <w:position w:val="-1"/>
          <w:sz w:val="24"/>
          <w:szCs w:val="24"/>
        </w:rPr>
        <w:t>Вычислительная ошибка</w:t>
      </w:r>
    </w:p>
    <w:p w14:paraId="1A64951D" w14:textId="77777777" w:rsidR="004C11A9" w:rsidRDefault="004C11A9" w:rsidP="004C11A9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Cs/>
          <w:position w:val="-1"/>
          <w:sz w:val="24"/>
          <w:szCs w:val="24"/>
        </w:rPr>
      </w:pPr>
      <w:r>
        <w:rPr>
          <w:rFonts w:ascii="Times New Roman" w:hAnsi="Times New Roman" w:cs="Times New Roman"/>
          <w:bCs/>
          <w:position w:val="-1"/>
          <w:sz w:val="24"/>
          <w:szCs w:val="24"/>
        </w:rPr>
        <w:t>Ошибка при переносе</w:t>
      </w:r>
    </w:p>
    <w:p w14:paraId="1FB9419E" w14:textId="77777777" w:rsidR="004C11A9" w:rsidRDefault="004C11A9" w:rsidP="004C11A9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Cs/>
          <w:position w:val="-1"/>
          <w:sz w:val="24"/>
          <w:szCs w:val="24"/>
        </w:rPr>
      </w:pPr>
      <w:r>
        <w:rPr>
          <w:rFonts w:ascii="Times New Roman" w:hAnsi="Times New Roman" w:cs="Times New Roman"/>
          <w:bCs/>
          <w:position w:val="-1"/>
          <w:sz w:val="24"/>
          <w:szCs w:val="24"/>
        </w:rPr>
        <w:t xml:space="preserve">Проблемы с </w:t>
      </w:r>
      <w:r w:rsidR="00CB0918">
        <w:rPr>
          <w:rFonts w:ascii="Times New Roman" w:hAnsi="Times New Roman" w:cs="Times New Roman"/>
          <w:bCs/>
          <w:position w:val="-1"/>
          <w:sz w:val="24"/>
          <w:szCs w:val="24"/>
        </w:rPr>
        <w:t>объектом исследования</w:t>
      </w:r>
    </w:p>
    <w:p w14:paraId="21171A33" w14:textId="77777777" w:rsidR="004C11A9" w:rsidRDefault="004C11A9" w:rsidP="004C11A9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Cs/>
          <w:position w:val="-1"/>
          <w:sz w:val="24"/>
          <w:szCs w:val="24"/>
        </w:rPr>
      </w:pPr>
      <w:r>
        <w:rPr>
          <w:rFonts w:ascii="Times New Roman" w:hAnsi="Times New Roman" w:cs="Times New Roman"/>
          <w:bCs/>
          <w:position w:val="-1"/>
          <w:sz w:val="24"/>
          <w:szCs w:val="24"/>
        </w:rPr>
        <w:t>Аналитическая ошибка</w:t>
      </w:r>
    </w:p>
    <w:p w14:paraId="0E54DB2A" w14:textId="77777777" w:rsidR="004C11A9" w:rsidRDefault="004C11A9" w:rsidP="004C11A9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Cs/>
          <w:position w:val="-1"/>
          <w:sz w:val="24"/>
          <w:szCs w:val="24"/>
        </w:rPr>
      </w:pPr>
      <w:r>
        <w:rPr>
          <w:rFonts w:ascii="Times New Roman" w:hAnsi="Times New Roman" w:cs="Times New Roman"/>
          <w:bCs/>
          <w:position w:val="-1"/>
          <w:sz w:val="24"/>
          <w:szCs w:val="24"/>
        </w:rPr>
        <w:t>Методическая проблема</w:t>
      </w:r>
    </w:p>
    <w:p w14:paraId="68689C6B" w14:textId="77777777" w:rsidR="004C11A9" w:rsidRDefault="004C11A9" w:rsidP="004C11A9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Cs/>
          <w:position w:val="-1"/>
          <w:sz w:val="24"/>
          <w:szCs w:val="24"/>
        </w:rPr>
      </w:pPr>
      <w:r>
        <w:rPr>
          <w:rFonts w:ascii="Times New Roman" w:hAnsi="Times New Roman" w:cs="Times New Roman"/>
          <w:bCs/>
          <w:position w:val="-1"/>
          <w:sz w:val="24"/>
          <w:szCs w:val="24"/>
        </w:rPr>
        <w:t>Техническая проблема</w:t>
      </w:r>
    </w:p>
    <w:p w14:paraId="10459DA0" w14:textId="77777777" w:rsidR="004C11A9" w:rsidRDefault="004C11A9" w:rsidP="004C11A9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Cs/>
          <w:position w:val="-1"/>
          <w:sz w:val="24"/>
          <w:szCs w:val="24"/>
        </w:rPr>
      </w:pPr>
      <w:r>
        <w:rPr>
          <w:rFonts w:ascii="Times New Roman" w:hAnsi="Times New Roman" w:cs="Times New Roman"/>
          <w:bCs/>
          <w:position w:val="-1"/>
          <w:sz w:val="24"/>
          <w:szCs w:val="24"/>
        </w:rPr>
        <w:t>Нет объяснений</w:t>
      </w:r>
    </w:p>
    <w:p w14:paraId="59BCB40D" w14:textId="77777777" w:rsidR="004C11A9" w:rsidRDefault="004C11A9" w:rsidP="004C11A9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Cs/>
          <w:position w:val="-1"/>
          <w:sz w:val="24"/>
          <w:szCs w:val="24"/>
        </w:rPr>
      </w:pPr>
      <w:r>
        <w:rPr>
          <w:rFonts w:ascii="Times New Roman" w:hAnsi="Times New Roman" w:cs="Times New Roman"/>
          <w:bCs/>
          <w:position w:val="-1"/>
          <w:sz w:val="24"/>
          <w:szCs w:val="24"/>
        </w:rPr>
        <w:t>Другой вид ошибки</w:t>
      </w:r>
    </w:p>
    <w:p w14:paraId="37544804" w14:textId="77777777" w:rsidR="004C11A9" w:rsidRDefault="004C11A9" w:rsidP="004C11A9">
      <w:pPr>
        <w:spacing w:after="0" w:line="240" w:lineRule="auto"/>
        <w:jc w:val="both"/>
        <w:rPr>
          <w:rFonts w:ascii="Times New Roman" w:hAnsi="Times New Roman" w:cs="Times New Roman"/>
          <w:bCs/>
          <w:position w:val="-1"/>
          <w:sz w:val="24"/>
          <w:szCs w:val="24"/>
        </w:rPr>
      </w:pPr>
      <w:r>
        <w:rPr>
          <w:rFonts w:ascii="Times New Roman" w:hAnsi="Times New Roman" w:cs="Times New Roman"/>
          <w:bCs/>
          <w:position w:val="-1"/>
          <w:sz w:val="24"/>
          <w:szCs w:val="24"/>
        </w:rPr>
        <w:t>Корректирующие мероприятия/ примечания:</w:t>
      </w:r>
    </w:p>
    <w:p w14:paraId="375B8D82" w14:textId="77777777" w:rsidR="004C11A9" w:rsidRDefault="004C11A9" w:rsidP="004C11A9">
      <w:pPr>
        <w:spacing w:after="0" w:line="240" w:lineRule="auto"/>
        <w:jc w:val="both"/>
        <w:rPr>
          <w:rFonts w:ascii="Times New Roman" w:hAnsi="Times New Roman" w:cs="Times New Roman"/>
          <w:bCs/>
          <w:position w:val="-1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37"/>
      </w:tblGrid>
      <w:tr w:rsidR="004C11A9" w:rsidRPr="009738CF" w14:paraId="7030B5BE" w14:textId="77777777" w:rsidTr="00814B52">
        <w:tc>
          <w:tcPr>
            <w:tcW w:w="10422" w:type="dxa"/>
          </w:tcPr>
          <w:p w14:paraId="4E5075B7" w14:textId="77777777" w:rsidR="004C11A9" w:rsidRPr="009738CF" w:rsidRDefault="004C11A9" w:rsidP="00814B52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</w:pPr>
          </w:p>
          <w:p w14:paraId="7FC0BDE0" w14:textId="77777777" w:rsidR="004C11A9" w:rsidRPr="009738CF" w:rsidRDefault="004C11A9" w:rsidP="00814B52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</w:pPr>
          </w:p>
          <w:p w14:paraId="204136C2" w14:textId="77777777" w:rsidR="004C11A9" w:rsidRPr="009738CF" w:rsidRDefault="004C11A9" w:rsidP="00814B52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</w:pPr>
          </w:p>
          <w:p w14:paraId="00DE780A" w14:textId="77777777" w:rsidR="004C11A9" w:rsidRPr="009738CF" w:rsidRDefault="004C11A9" w:rsidP="00814B52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</w:pPr>
          </w:p>
          <w:p w14:paraId="71AFB6A7" w14:textId="77777777" w:rsidR="004C11A9" w:rsidRPr="009738CF" w:rsidRDefault="004C11A9" w:rsidP="00814B52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</w:pPr>
          </w:p>
          <w:p w14:paraId="7CFF0626" w14:textId="77777777" w:rsidR="004C11A9" w:rsidRPr="009738CF" w:rsidRDefault="004C11A9" w:rsidP="00814B52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</w:pPr>
          </w:p>
          <w:p w14:paraId="5E9BD152" w14:textId="77777777" w:rsidR="004C11A9" w:rsidRPr="009738CF" w:rsidRDefault="004C11A9" w:rsidP="00814B52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</w:pPr>
          </w:p>
          <w:p w14:paraId="1ABA17D3" w14:textId="77777777" w:rsidR="004C11A9" w:rsidRPr="009738CF" w:rsidRDefault="004C11A9" w:rsidP="00814B52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position w:val="-1"/>
                <w:sz w:val="24"/>
                <w:szCs w:val="24"/>
              </w:rPr>
            </w:pPr>
          </w:p>
        </w:tc>
      </w:tr>
    </w:tbl>
    <w:p w14:paraId="17B92DCA" w14:textId="77777777" w:rsidR="004C11A9" w:rsidRDefault="004C11A9" w:rsidP="004C11A9">
      <w:pPr>
        <w:spacing w:after="0" w:line="240" w:lineRule="auto"/>
        <w:rPr>
          <w:rFonts w:ascii="Times New Roman" w:hAnsi="Times New Roman" w:cs="Times New Roman"/>
          <w:b/>
          <w:bCs/>
          <w:position w:val="-1"/>
          <w:sz w:val="28"/>
          <w:szCs w:val="28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72"/>
        <w:gridCol w:w="3474"/>
        <w:gridCol w:w="3484"/>
      </w:tblGrid>
      <w:tr w:rsidR="004C11A9" w:rsidRPr="00630173" w14:paraId="103AD701" w14:textId="77777777" w:rsidTr="00814B52">
        <w:trPr>
          <w:trHeight w:hRule="exact" w:val="285"/>
        </w:trPr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E6A49" w14:textId="77777777" w:rsidR="004C11A9" w:rsidRPr="00630173" w:rsidRDefault="004C11A9" w:rsidP="00814B5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04C6F" w14:textId="77777777" w:rsidR="004C11A9" w:rsidRPr="00630173" w:rsidRDefault="004C11A9" w:rsidP="00814B5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30173">
              <w:rPr>
                <w:rFonts w:ascii="Times New Roman" w:hAnsi="Times New Roman" w:cs="Times New Roman"/>
                <w:b/>
                <w:bCs/>
                <w:spacing w:val="1"/>
                <w:sz w:val="24"/>
                <w:szCs w:val="24"/>
              </w:rPr>
              <w:t>д</w:t>
            </w:r>
            <w:r w:rsidRPr="006301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ата</w:t>
            </w: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116F8" w14:textId="77777777" w:rsidR="004C11A9" w:rsidRPr="00630173" w:rsidRDefault="004C11A9" w:rsidP="00814B5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301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</w:t>
            </w:r>
            <w:r w:rsidRPr="00630173">
              <w:rPr>
                <w:rFonts w:ascii="Times New Roman" w:hAnsi="Times New Roman" w:cs="Times New Roman"/>
                <w:b/>
                <w:bCs/>
                <w:spacing w:val="1"/>
                <w:sz w:val="24"/>
                <w:szCs w:val="24"/>
              </w:rPr>
              <w:t>д</w:t>
            </w:r>
            <w:r w:rsidRPr="006301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пись</w:t>
            </w:r>
          </w:p>
        </w:tc>
      </w:tr>
      <w:tr w:rsidR="004C11A9" w:rsidRPr="00630173" w14:paraId="2416F9F8" w14:textId="77777777" w:rsidTr="00814B52">
        <w:trPr>
          <w:trHeight w:hRule="exact" w:val="286"/>
        </w:trPr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6E99A" w14:textId="77777777" w:rsidR="004C11A9" w:rsidRPr="00630173" w:rsidRDefault="004C11A9" w:rsidP="00814B5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30173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И</w:t>
            </w:r>
            <w:r w:rsidRPr="006301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спо</w:t>
            </w:r>
            <w:r w:rsidRPr="00630173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л</w:t>
            </w:r>
            <w:r w:rsidRPr="006301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ните</w:t>
            </w:r>
            <w:r w:rsidRPr="00630173">
              <w:rPr>
                <w:rFonts w:ascii="Times New Roman" w:hAnsi="Times New Roman" w:cs="Times New Roman"/>
                <w:b/>
                <w:bCs/>
                <w:spacing w:val="1"/>
                <w:sz w:val="24"/>
                <w:szCs w:val="24"/>
              </w:rPr>
              <w:t>л</w:t>
            </w:r>
            <w:r w:rsidRPr="006301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ь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C982D" w14:textId="77777777" w:rsidR="004C11A9" w:rsidRPr="00630173" w:rsidRDefault="004C11A9" w:rsidP="00814B5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6F162" w14:textId="77777777" w:rsidR="004C11A9" w:rsidRPr="00630173" w:rsidRDefault="004C11A9" w:rsidP="00814B5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11A9" w:rsidRPr="00630173" w14:paraId="291567BC" w14:textId="77777777" w:rsidTr="00814B52">
        <w:trPr>
          <w:trHeight w:hRule="exact" w:val="286"/>
        </w:trPr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06FDE" w14:textId="77777777" w:rsidR="004C11A9" w:rsidRPr="00630173" w:rsidRDefault="004C11A9" w:rsidP="00814B5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06A24" w14:textId="77777777" w:rsidR="004C11A9" w:rsidRPr="00630173" w:rsidRDefault="004C11A9" w:rsidP="00814B5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4E6C1" w14:textId="77777777" w:rsidR="004C11A9" w:rsidRPr="00630173" w:rsidRDefault="004C11A9" w:rsidP="00814B5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11A9" w:rsidRPr="00630173" w14:paraId="712F6E97" w14:textId="77777777" w:rsidTr="00814B52">
        <w:trPr>
          <w:trHeight w:hRule="exact" w:val="286"/>
        </w:trPr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9673F" w14:textId="77777777" w:rsidR="004C11A9" w:rsidRPr="00630173" w:rsidRDefault="004C11A9" w:rsidP="00814B5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AAE74" w14:textId="77777777" w:rsidR="004C11A9" w:rsidRPr="00630173" w:rsidRDefault="004C11A9" w:rsidP="00814B5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39EC9" w14:textId="77777777" w:rsidR="004C11A9" w:rsidRPr="00630173" w:rsidRDefault="004C11A9" w:rsidP="00814B5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B2946F" w14:textId="77777777" w:rsidR="00162485" w:rsidRPr="000D58CF" w:rsidRDefault="00162485" w:rsidP="00AF646D">
      <w:pPr>
        <w:pStyle w:val="1"/>
      </w:pPr>
      <w:bookmarkStart w:id="10" w:name="_Toc185449958"/>
      <w:r w:rsidRPr="000D58CF">
        <w:lastRenderedPageBreak/>
        <w:t>Лист ознакомления</w:t>
      </w:r>
      <w:bookmarkEnd w:id="10"/>
    </w:p>
    <w:tbl>
      <w:tblPr>
        <w:tblW w:w="9596" w:type="dxa"/>
        <w:tblInd w:w="2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084"/>
        <w:gridCol w:w="3544"/>
        <w:gridCol w:w="2268"/>
      </w:tblGrid>
      <w:tr w:rsidR="006025D7" w:rsidRPr="00673DA7" w14:paraId="7DF4B34D" w14:textId="77777777" w:rsidTr="00A16207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550A6" w14:textId="77777777" w:rsidR="006025D7" w:rsidRPr="00673DA7" w:rsidRDefault="006025D7" w:rsidP="00A16207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1" w:name="_Hlk119767088"/>
            <w:r w:rsidRPr="00673DA7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  <w:p w14:paraId="4223C07A" w14:textId="77777777" w:rsidR="006025D7" w:rsidRPr="00673DA7" w:rsidRDefault="006025D7" w:rsidP="00A16207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DA7">
              <w:rPr>
                <w:rFonts w:ascii="Times New Roman" w:hAnsi="Times New Roman" w:cs="Times New Roman"/>
                <w:sz w:val="24"/>
                <w:szCs w:val="24"/>
              </w:rPr>
              <w:t>ознакомления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BEFCB" w14:textId="77777777" w:rsidR="006025D7" w:rsidRPr="00673DA7" w:rsidRDefault="006025D7" w:rsidP="00A16207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DA7">
              <w:rPr>
                <w:rFonts w:ascii="Times New Roman" w:hAnsi="Times New Roman" w:cs="Times New Roman"/>
                <w:sz w:val="24"/>
                <w:szCs w:val="24"/>
              </w:rPr>
              <w:t>Ф.И.О. ознакомившегося сотрудника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B3908" w14:textId="77777777" w:rsidR="006025D7" w:rsidRPr="00673DA7" w:rsidRDefault="006025D7" w:rsidP="00A16207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DA7">
              <w:rPr>
                <w:rFonts w:ascii="Times New Roman" w:hAnsi="Times New Roman" w:cs="Times New Roman"/>
                <w:sz w:val="24"/>
                <w:szCs w:val="24"/>
              </w:rPr>
              <w:t>Должность сотрудника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7AC2A" w14:textId="77777777" w:rsidR="006025D7" w:rsidRPr="00673DA7" w:rsidRDefault="006025D7" w:rsidP="00A16207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DA7">
              <w:rPr>
                <w:rFonts w:ascii="Times New Roman" w:hAnsi="Times New Roman" w:cs="Times New Roman"/>
                <w:sz w:val="24"/>
                <w:szCs w:val="24"/>
              </w:rPr>
              <w:t>Подпись сотрудника</w:t>
            </w:r>
          </w:p>
        </w:tc>
      </w:tr>
      <w:tr w:rsidR="006025D7" w:rsidRPr="00673DA7" w14:paraId="337F47B1" w14:textId="77777777" w:rsidTr="00A16207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F8E54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  <w:r w:rsidRPr="00673DA7"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40203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  <w:r w:rsidRPr="00673DA7"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DEA3A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  <w:r w:rsidRPr="00673DA7"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  <w:t>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FBBAB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  <w:r w:rsidRPr="00673DA7"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  <w:t>4</w:t>
            </w:r>
          </w:p>
        </w:tc>
      </w:tr>
      <w:tr w:rsidR="006025D7" w:rsidRPr="00673DA7" w14:paraId="573CBE49" w14:textId="77777777" w:rsidTr="00A16207">
        <w:trPr>
          <w:trHeight w:val="552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E3076" w14:textId="3B192C56" w:rsidR="006025D7" w:rsidRPr="00673DA7" w:rsidRDefault="00E02420" w:rsidP="00A16207">
            <w:pPr>
              <w:pStyle w:val="a9"/>
              <w:ind w:right="-73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  <w:t>12.</w:t>
            </w:r>
            <w:r w:rsidR="00A16207"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  <w:t>0</w:t>
            </w:r>
            <w:r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  <w:t>2.202</w:t>
            </w:r>
            <w:r w:rsidR="00A16207"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  <w:t>6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5EC92" w14:textId="77777777" w:rsidR="006025D7" w:rsidRPr="00673DA7" w:rsidRDefault="006025D7" w:rsidP="00A16207">
            <w:pPr>
              <w:pStyle w:val="a9"/>
              <w:ind w:right="-110"/>
              <w:jc w:val="center"/>
              <w:rPr>
                <w:rFonts w:ascii="Times New Roman" w:hAnsi="Times New Roman"/>
                <w:bCs/>
                <w:sz w:val="24"/>
                <w:szCs w:val="24"/>
                <w:lang w:val="ru-RU" w:eastAsia="en-US"/>
              </w:rPr>
            </w:pPr>
            <w:r w:rsidRPr="00673DA7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>Кочкина Л.И.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15E61" w14:textId="77777777" w:rsidR="006025D7" w:rsidRPr="00673DA7" w:rsidRDefault="006025D7" w:rsidP="00A16207">
            <w:pPr>
              <w:pStyle w:val="a9"/>
              <w:ind w:right="-112"/>
              <w:jc w:val="center"/>
              <w:rPr>
                <w:rFonts w:ascii="Times New Roman" w:hAnsi="Times New Roman"/>
                <w:bCs/>
                <w:sz w:val="24"/>
                <w:szCs w:val="24"/>
                <w:lang w:val="ru-RU" w:eastAsia="en-US"/>
              </w:rPr>
            </w:pPr>
            <w:r w:rsidRPr="00673DA7">
              <w:rPr>
                <w:rFonts w:ascii="Times New Roman" w:hAnsi="Times New Roman"/>
                <w:bCs/>
                <w:sz w:val="24"/>
                <w:szCs w:val="24"/>
                <w:lang w:val="ru-RU" w:eastAsia="en-US"/>
              </w:rPr>
              <w:t>Заместитель руководителя лаборатории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E71B4" w14:textId="77777777" w:rsidR="006025D7" w:rsidRPr="00673DA7" w:rsidRDefault="006025D7" w:rsidP="00A16207">
            <w:pPr>
              <w:pStyle w:val="a9"/>
              <w:ind w:right="-113"/>
              <w:jc w:val="center"/>
              <w:rPr>
                <w:rFonts w:ascii="Times New Roman" w:hAnsi="Times New Roman"/>
                <w:bCs/>
                <w:sz w:val="24"/>
                <w:szCs w:val="24"/>
                <w:lang w:val="ru-RU" w:eastAsia="en-US"/>
              </w:rPr>
            </w:pPr>
          </w:p>
        </w:tc>
      </w:tr>
      <w:tr w:rsidR="00A16207" w:rsidRPr="00673DA7" w14:paraId="1B887B03" w14:textId="77777777" w:rsidTr="00A16207">
        <w:trPr>
          <w:trHeight w:val="552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CE3B0" w14:textId="6FC5D88D" w:rsidR="00A16207" w:rsidRPr="00673DA7" w:rsidRDefault="00A16207" w:rsidP="00A16207">
            <w:pPr>
              <w:pStyle w:val="a9"/>
              <w:ind w:right="-73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  <w:r w:rsidRPr="001C603E"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  <w:t>12.02.2026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7C9BB" w14:textId="1B41C0F4" w:rsidR="00A16207" w:rsidRPr="00673DA7" w:rsidRDefault="00A16207" w:rsidP="00A16207">
            <w:pPr>
              <w:pStyle w:val="a9"/>
              <w:ind w:right="-110"/>
              <w:jc w:val="center"/>
              <w:rPr>
                <w:rFonts w:ascii="Times New Roman" w:hAnsi="Times New Roman"/>
                <w:bCs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>Грунтовская О.К.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2C8E6" w14:textId="77777777" w:rsidR="00A16207" w:rsidRPr="00673DA7" w:rsidRDefault="00A16207" w:rsidP="00A16207">
            <w:pPr>
              <w:pStyle w:val="a9"/>
              <w:ind w:right="-112"/>
              <w:jc w:val="center"/>
              <w:rPr>
                <w:rFonts w:ascii="Times New Roman" w:hAnsi="Times New Roman"/>
                <w:bCs/>
                <w:sz w:val="24"/>
                <w:szCs w:val="24"/>
                <w:lang w:val="ru-RU" w:eastAsia="en-US"/>
              </w:rPr>
            </w:pPr>
            <w:r w:rsidRPr="00673DA7">
              <w:rPr>
                <w:rFonts w:ascii="Times New Roman" w:hAnsi="Times New Roman"/>
                <w:bCs/>
                <w:sz w:val="24"/>
                <w:szCs w:val="24"/>
                <w:lang w:val="ru-RU" w:eastAsia="en-US"/>
              </w:rPr>
              <w:t>Инженер-химик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201B6" w14:textId="77777777" w:rsidR="00A16207" w:rsidRPr="00673DA7" w:rsidRDefault="00A16207" w:rsidP="00A16207">
            <w:pPr>
              <w:pStyle w:val="a9"/>
              <w:ind w:right="-113"/>
              <w:jc w:val="center"/>
              <w:rPr>
                <w:rFonts w:ascii="Times New Roman" w:hAnsi="Times New Roman"/>
                <w:bCs/>
                <w:sz w:val="24"/>
                <w:szCs w:val="24"/>
                <w:lang w:val="ru-RU" w:eastAsia="en-US"/>
              </w:rPr>
            </w:pPr>
          </w:p>
        </w:tc>
      </w:tr>
      <w:tr w:rsidR="00A16207" w:rsidRPr="00673DA7" w14:paraId="5F9EC441" w14:textId="77777777" w:rsidTr="00A16207">
        <w:trPr>
          <w:trHeight w:val="552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3D809" w14:textId="012C6873" w:rsidR="00A16207" w:rsidRPr="00673DA7" w:rsidRDefault="00A16207" w:rsidP="00A16207">
            <w:pPr>
              <w:pStyle w:val="a9"/>
              <w:ind w:right="-73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  <w:r w:rsidRPr="001C603E"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  <w:t>12.02.2026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3C915" w14:textId="77777777" w:rsidR="00A16207" w:rsidRPr="00673DA7" w:rsidRDefault="00A16207" w:rsidP="00A16207">
            <w:pPr>
              <w:pStyle w:val="a9"/>
              <w:ind w:right="-110"/>
              <w:jc w:val="center"/>
              <w:rPr>
                <w:rFonts w:ascii="Times New Roman" w:hAnsi="Times New Roman"/>
                <w:bCs/>
                <w:sz w:val="24"/>
                <w:szCs w:val="24"/>
                <w:lang w:val="ru-RU" w:eastAsia="en-US"/>
              </w:rPr>
            </w:pPr>
            <w:r w:rsidRPr="00673DA7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>Антохин А.А.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5EF1E" w14:textId="77777777" w:rsidR="00A16207" w:rsidRPr="00673DA7" w:rsidRDefault="00A16207" w:rsidP="00A16207">
            <w:pPr>
              <w:pStyle w:val="a9"/>
              <w:ind w:right="-112"/>
              <w:jc w:val="center"/>
              <w:rPr>
                <w:rFonts w:ascii="Times New Roman" w:hAnsi="Times New Roman"/>
                <w:bCs/>
                <w:sz w:val="24"/>
                <w:szCs w:val="24"/>
                <w:lang w:val="ru-RU" w:eastAsia="en-US"/>
              </w:rPr>
            </w:pPr>
            <w:r w:rsidRPr="00673DA7">
              <w:rPr>
                <w:rFonts w:ascii="Times New Roman" w:hAnsi="Times New Roman"/>
                <w:bCs/>
                <w:sz w:val="24"/>
                <w:szCs w:val="24"/>
                <w:lang w:val="ru-RU" w:eastAsia="en-US"/>
              </w:rPr>
              <w:t>Инженер-химик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3061F" w14:textId="77777777" w:rsidR="00A16207" w:rsidRPr="00673DA7" w:rsidRDefault="00A16207" w:rsidP="00A16207">
            <w:pPr>
              <w:pStyle w:val="a9"/>
              <w:ind w:right="-113"/>
              <w:jc w:val="center"/>
              <w:rPr>
                <w:rFonts w:ascii="Times New Roman" w:hAnsi="Times New Roman"/>
                <w:bCs/>
                <w:sz w:val="24"/>
                <w:szCs w:val="24"/>
                <w:lang w:val="ru-RU" w:eastAsia="en-US"/>
              </w:rPr>
            </w:pPr>
          </w:p>
        </w:tc>
      </w:tr>
      <w:tr w:rsidR="00A16207" w:rsidRPr="00673DA7" w14:paraId="0F7C102B" w14:textId="77777777" w:rsidTr="00A16207">
        <w:trPr>
          <w:trHeight w:val="552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BC827" w14:textId="350D13A8" w:rsidR="00A16207" w:rsidRPr="00673DA7" w:rsidRDefault="00A16207" w:rsidP="00A16207">
            <w:pPr>
              <w:pStyle w:val="a9"/>
              <w:ind w:right="-73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  <w:r w:rsidRPr="001C603E"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  <w:t>12.02.2026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A7881" w14:textId="77777777" w:rsidR="00A16207" w:rsidRPr="00673DA7" w:rsidRDefault="00A16207" w:rsidP="00A16207">
            <w:pPr>
              <w:pStyle w:val="a9"/>
              <w:ind w:right="-110"/>
              <w:jc w:val="center"/>
              <w:rPr>
                <w:rFonts w:ascii="Times New Roman" w:hAnsi="Times New Roman"/>
                <w:bCs/>
                <w:sz w:val="24"/>
                <w:szCs w:val="24"/>
                <w:lang w:val="ru-RU"/>
              </w:rPr>
            </w:pPr>
            <w:r w:rsidRPr="00673DA7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>Махоткина Д.А.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DBBC4" w14:textId="77777777" w:rsidR="00A16207" w:rsidRPr="00673DA7" w:rsidRDefault="00A16207" w:rsidP="00A16207">
            <w:pPr>
              <w:pStyle w:val="a9"/>
              <w:ind w:right="-112"/>
              <w:jc w:val="center"/>
              <w:rPr>
                <w:rFonts w:ascii="Times New Roman" w:hAnsi="Times New Roman"/>
                <w:bCs/>
                <w:sz w:val="24"/>
                <w:szCs w:val="24"/>
                <w:lang w:val="ru-RU" w:eastAsia="en-US"/>
              </w:rPr>
            </w:pPr>
            <w:r w:rsidRPr="00673DA7">
              <w:rPr>
                <w:rFonts w:ascii="Times New Roman" w:hAnsi="Times New Roman"/>
                <w:bCs/>
                <w:sz w:val="24"/>
                <w:szCs w:val="24"/>
                <w:lang w:val="ru-RU" w:eastAsia="en-US"/>
              </w:rPr>
              <w:t>Инженер-химик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90BF2" w14:textId="77777777" w:rsidR="00A16207" w:rsidRPr="00673DA7" w:rsidRDefault="00A16207" w:rsidP="00A16207">
            <w:pPr>
              <w:pStyle w:val="a9"/>
              <w:ind w:right="-113"/>
              <w:jc w:val="center"/>
              <w:rPr>
                <w:rFonts w:ascii="Times New Roman" w:hAnsi="Times New Roman"/>
                <w:bCs/>
                <w:sz w:val="24"/>
                <w:szCs w:val="24"/>
                <w:lang w:val="ru-RU" w:eastAsia="en-US"/>
              </w:rPr>
            </w:pPr>
          </w:p>
        </w:tc>
      </w:tr>
      <w:tr w:rsidR="00A16207" w:rsidRPr="00673DA7" w14:paraId="61726766" w14:textId="77777777" w:rsidTr="00A16207">
        <w:trPr>
          <w:trHeight w:val="552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4FF84" w14:textId="153DA781" w:rsidR="00A16207" w:rsidRPr="00673DA7" w:rsidRDefault="00A16207" w:rsidP="00A16207">
            <w:pPr>
              <w:pStyle w:val="a9"/>
              <w:ind w:right="-73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  <w:r w:rsidRPr="001C603E"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  <w:t>12.02.2026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B1FC6" w14:textId="192E36D3" w:rsidR="00A16207" w:rsidRPr="00673DA7" w:rsidRDefault="00A16207" w:rsidP="00A16207">
            <w:pPr>
              <w:pStyle w:val="a9"/>
              <w:ind w:right="-110"/>
              <w:jc w:val="center"/>
              <w:rPr>
                <w:rFonts w:ascii="Times New Roman" w:hAnsi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>Неваленная Д.В.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EF14E" w14:textId="77777777" w:rsidR="00A16207" w:rsidRPr="00673DA7" w:rsidRDefault="00A16207" w:rsidP="00A16207">
            <w:pPr>
              <w:pStyle w:val="a9"/>
              <w:ind w:right="-112"/>
              <w:jc w:val="center"/>
              <w:rPr>
                <w:rFonts w:ascii="Times New Roman" w:hAnsi="Times New Roman"/>
                <w:bCs/>
                <w:sz w:val="24"/>
                <w:szCs w:val="24"/>
                <w:lang w:val="ru-RU" w:eastAsia="en-US"/>
              </w:rPr>
            </w:pPr>
            <w:r w:rsidRPr="00673DA7">
              <w:rPr>
                <w:rFonts w:ascii="Times New Roman" w:hAnsi="Times New Roman"/>
                <w:bCs/>
                <w:sz w:val="24"/>
                <w:szCs w:val="24"/>
                <w:lang w:val="ru-RU" w:eastAsia="en-US"/>
              </w:rPr>
              <w:t>Инженер-химик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C1945" w14:textId="77777777" w:rsidR="00A16207" w:rsidRPr="00673DA7" w:rsidRDefault="00A16207" w:rsidP="00A16207">
            <w:pPr>
              <w:pStyle w:val="a9"/>
              <w:ind w:right="-113"/>
              <w:jc w:val="center"/>
              <w:rPr>
                <w:rFonts w:ascii="Times New Roman" w:hAnsi="Times New Roman"/>
                <w:bCs/>
                <w:sz w:val="24"/>
                <w:szCs w:val="24"/>
                <w:lang w:val="ru-RU" w:eastAsia="en-US"/>
              </w:rPr>
            </w:pPr>
          </w:p>
        </w:tc>
      </w:tr>
      <w:tr w:rsidR="00A16207" w:rsidRPr="00673DA7" w14:paraId="3F8D425B" w14:textId="77777777" w:rsidTr="00A16207">
        <w:trPr>
          <w:trHeight w:val="552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58D4A" w14:textId="04F59BDF" w:rsidR="00A16207" w:rsidRPr="00673DA7" w:rsidRDefault="00A16207" w:rsidP="00A16207">
            <w:pPr>
              <w:pStyle w:val="a9"/>
              <w:ind w:right="-73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  <w:r w:rsidRPr="001C603E"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  <w:t>12.02.2026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A5CE5" w14:textId="77777777" w:rsidR="00A16207" w:rsidRPr="00673DA7" w:rsidRDefault="00A16207" w:rsidP="00A16207">
            <w:pPr>
              <w:pStyle w:val="a9"/>
              <w:ind w:right="-110"/>
              <w:jc w:val="center"/>
              <w:rPr>
                <w:rFonts w:ascii="Times New Roman" w:hAnsi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>Рунец Т.В.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AB7B4" w14:textId="77777777" w:rsidR="00A16207" w:rsidRPr="00673DA7" w:rsidRDefault="00A16207" w:rsidP="00A16207">
            <w:pPr>
              <w:pStyle w:val="a9"/>
              <w:ind w:right="-112"/>
              <w:jc w:val="center"/>
              <w:rPr>
                <w:rFonts w:ascii="Times New Roman" w:hAnsi="Times New Roman"/>
                <w:bCs/>
                <w:sz w:val="24"/>
                <w:szCs w:val="24"/>
                <w:lang w:val="ru-RU" w:eastAsia="en-US"/>
              </w:rPr>
            </w:pPr>
            <w:r w:rsidRPr="00673DA7">
              <w:rPr>
                <w:rFonts w:ascii="Times New Roman" w:hAnsi="Times New Roman"/>
                <w:bCs/>
                <w:sz w:val="24"/>
                <w:szCs w:val="24"/>
                <w:lang w:val="ru-RU" w:eastAsia="en-US"/>
              </w:rPr>
              <w:t>Микробиолог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62745" w14:textId="77777777" w:rsidR="00A16207" w:rsidRPr="00673DA7" w:rsidRDefault="00A16207" w:rsidP="00A16207">
            <w:pPr>
              <w:pStyle w:val="a9"/>
              <w:ind w:right="-113"/>
              <w:jc w:val="center"/>
              <w:rPr>
                <w:rFonts w:ascii="Times New Roman" w:hAnsi="Times New Roman"/>
                <w:bCs/>
                <w:sz w:val="24"/>
                <w:szCs w:val="24"/>
                <w:lang w:val="ru-RU" w:eastAsia="en-US"/>
              </w:rPr>
            </w:pPr>
          </w:p>
        </w:tc>
      </w:tr>
      <w:tr w:rsidR="00A16207" w:rsidRPr="00673DA7" w14:paraId="72314BB0" w14:textId="77777777" w:rsidTr="00A16207">
        <w:trPr>
          <w:trHeight w:val="552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7710E" w14:textId="3118A065" w:rsidR="00A16207" w:rsidRPr="00673DA7" w:rsidRDefault="00A16207" w:rsidP="00A16207">
            <w:pPr>
              <w:pStyle w:val="a9"/>
              <w:ind w:right="-73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  <w:r w:rsidRPr="001C603E"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  <w:t>12.02.2026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8F150" w14:textId="7BC792A1" w:rsidR="00A16207" w:rsidRPr="00673DA7" w:rsidRDefault="00A16207" w:rsidP="00A16207">
            <w:pPr>
              <w:pStyle w:val="a9"/>
              <w:ind w:right="-110"/>
              <w:jc w:val="center"/>
              <w:rPr>
                <w:rFonts w:ascii="Times New Roman" w:hAnsi="Times New Roman"/>
                <w:bCs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>Бутяева Д.Д.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E71FD" w14:textId="34A43994" w:rsidR="00A16207" w:rsidRPr="00673DA7" w:rsidRDefault="00A16207" w:rsidP="00A16207">
            <w:pPr>
              <w:pStyle w:val="a9"/>
              <w:ind w:right="-112"/>
              <w:jc w:val="center"/>
              <w:rPr>
                <w:rFonts w:ascii="Times New Roman" w:hAnsi="Times New Roman"/>
                <w:bCs/>
                <w:sz w:val="24"/>
                <w:szCs w:val="24"/>
                <w:lang w:val="ru-RU" w:eastAsia="en-US"/>
              </w:rPr>
            </w:pPr>
            <w:r w:rsidRPr="00673DA7">
              <w:rPr>
                <w:rFonts w:ascii="Times New Roman" w:hAnsi="Times New Roman"/>
                <w:bCs/>
                <w:sz w:val="24"/>
                <w:szCs w:val="24"/>
                <w:lang w:val="ru-RU" w:eastAsia="en-US"/>
              </w:rPr>
              <w:t>Микробиолог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7CE47" w14:textId="77777777" w:rsidR="00A16207" w:rsidRPr="00673DA7" w:rsidRDefault="00A16207" w:rsidP="00A16207">
            <w:pPr>
              <w:pStyle w:val="a9"/>
              <w:ind w:right="-113"/>
              <w:jc w:val="center"/>
              <w:rPr>
                <w:rFonts w:ascii="Times New Roman" w:hAnsi="Times New Roman"/>
                <w:bCs/>
                <w:sz w:val="24"/>
                <w:szCs w:val="24"/>
                <w:lang w:val="ru-RU" w:eastAsia="en-US"/>
              </w:rPr>
            </w:pPr>
          </w:p>
        </w:tc>
      </w:tr>
      <w:tr w:rsidR="00A16207" w:rsidRPr="00673DA7" w14:paraId="4E35A5E6" w14:textId="77777777" w:rsidTr="00A16207">
        <w:trPr>
          <w:trHeight w:val="463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18D3B" w14:textId="31EACFF7" w:rsidR="00A16207" w:rsidRPr="00673DA7" w:rsidRDefault="00A16207" w:rsidP="00A16207">
            <w:pPr>
              <w:pStyle w:val="a9"/>
              <w:ind w:right="-73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  <w:r w:rsidRPr="001C603E"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  <w:t>12.02.2026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3F8A8" w14:textId="7DEAD238" w:rsidR="00A16207" w:rsidRPr="00673DA7" w:rsidRDefault="00A16207" w:rsidP="00A16207">
            <w:pPr>
              <w:pStyle w:val="a9"/>
              <w:ind w:right="-110"/>
              <w:jc w:val="center"/>
              <w:rPr>
                <w:rFonts w:ascii="Times New Roman" w:hAnsi="Times New Roman"/>
                <w:bCs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>Бакуридзе Н.Р.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73845" w14:textId="5046F619" w:rsidR="00A16207" w:rsidRPr="00673DA7" w:rsidRDefault="00A16207" w:rsidP="00A16207">
            <w:pPr>
              <w:pStyle w:val="a9"/>
              <w:ind w:right="-112"/>
              <w:jc w:val="center"/>
              <w:rPr>
                <w:rFonts w:ascii="Times New Roman" w:hAnsi="Times New Roman"/>
                <w:bCs/>
                <w:sz w:val="24"/>
                <w:szCs w:val="24"/>
                <w:lang w:val="ru-RU" w:eastAsia="en-US"/>
              </w:rPr>
            </w:pPr>
            <w:r w:rsidRPr="00673DA7">
              <w:rPr>
                <w:rFonts w:ascii="Times New Roman" w:hAnsi="Times New Roman"/>
                <w:bCs/>
                <w:sz w:val="24"/>
                <w:szCs w:val="24"/>
                <w:lang w:val="ru-RU" w:eastAsia="en-US"/>
              </w:rPr>
              <w:t>Менеджер документооборота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696D7" w14:textId="77777777" w:rsidR="00A16207" w:rsidRPr="00673DA7" w:rsidRDefault="00A1620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</w:tr>
      <w:tr w:rsidR="00A16207" w:rsidRPr="00673DA7" w14:paraId="1CBB5791" w14:textId="77777777" w:rsidTr="00A16207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A42B1" w14:textId="022E13E5" w:rsidR="00A16207" w:rsidRPr="00673DA7" w:rsidRDefault="00A1620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D6DD9" w14:textId="77777777" w:rsidR="00A16207" w:rsidRPr="00673DA7" w:rsidRDefault="00A1620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BE6E2" w14:textId="77777777" w:rsidR="00A16207" w:rsidRPr="00673DA7" w:rsidRDefault="00A1620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57020" w14:textId="77777777" w:rsidR="00A16207" w:rsidRPr="00673DA7" w:rsidRDefault="00A1620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</w:tr>
      <w:tr w:rsidR="006025D7" w:rsidRPr="00673DA7" w14:paraId="429EC98E" w14:textId="77777777" w:rsidTr="00A16207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B0448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0173F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8A49B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F842F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</w:tr>
      <w:tr w:rsidR="006025D7" w:rsidRPr="00673DA7" w14:paraId="10DF09D2" w14:textId="77777777" w:rsidTr="00A16207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71531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4D305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00E9A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D1518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</w:tr>
      <w:tr w:rsidR="006025D7" w:rsidRPr="00673DA7" w14:paraId="24821A8E" w14:textId="77777777" w:rsidTr="00A16207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8776F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AB55E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C9B09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47179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</w:tr>
      <w:tr w:rsidR="006025D7" w:rsidRPr="00673DA7" w14:paraId="7587DAB0" w14:textId="77777777" w:rsidTr="00A16207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18D22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01923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107A5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EF3B3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</w:tr>
      <w:tr w:rsidR="006025D7" w:rsidRPr="00673DA7" w14:paraId="5421C80D" w14:textId="77777777" w:rsidTr="00A16207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D9445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E162D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5809C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3A65A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</w:tr>
      <w:tr w:rsidR="006025D7" w:rsidRPr="00673DA7" w14:paraId="276C9CDC" w14:textId="77777777" w:rsidTr="00A16207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47038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1D17C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E6447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9D6A7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</w:tr>
      <w:tr w:rsidR="006025D7" w:rsidRPr="00673DA7" w14:paraId="26E46B7E" w14:textId="77777777" w:rsidTr="00A16207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A75BF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3E159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8FFAD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582B7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</w:tr>
      <w:tr w:rsidR="006025D7" w:rsidRPr="00673DA7" w14:paraId="17D250EE" w14:textId="77777777" w:rsidTr="00A16207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C7F6A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0D9A7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AB4D6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82F11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</w:tr>
      <w:tr w:rsidR="006025D7" w:rsidRPr="00673DA7" w14:paraId="647C66D4" w14:textId="77777777" w:rsidTr="00A16207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78550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24503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E5862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18EB5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</w:tr>
      <w:tr w:rsidR="006025D7" w:rsidRPr="00673DA7" w14:paraId="3622579F" w14:textId="77777777" w:rsidTr="00A16207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1D23F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B7EB2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85B44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2090F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</w:tr>
      <w:tr w:rsidR="006025D7" w:rsidRPr="00673DA7" w14:paraId="6D2A54D6" w14:textId="77777777" w:rsidTr="00A16207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83A10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866B5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90100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82F46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</w:tr>
      <w:tr w:rsidR="006025D7" w:rsidRPr="00673DA7" w14:paraId="715243A4" w14:textId="77777777" w:rsidTr="00A16207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58FBB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7A152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49CF5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6387F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</w:tr>
      <w:tr w:rsidR="006025D7" w:rsidRPr="00673DA7" w14:paraId="7815AA9F" w14:textId="77777777" w:rsidTr="00A16207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9CCCE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30022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8F795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F0A2A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</w:tr>
      <w:tr w:rsidR="006025D7" w:rsidRPr="00673DA7" w14:paraId="30CD5D00" w14:textId="77777777" w:rsidTr="00A16207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F8CE5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D2634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F59DB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6EC8B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</w:tr>
      <w:tr w:rsidR="006025D7" w:rsidRPr="00673DA7" w14:paraId="2AF80947" w14:textId="77777777" w:rsidTr="00A16207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58DEF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2E7DC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5BB30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AF93B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</w:tr>
      <w:tr w:rsidR="006025D7" w:rsidRPr="00673DA7" w14:paraId="383286E3" w14:textId="77777777" w:rsidTr="00A16207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8AF28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43425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16C7F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C2420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</w:tr>
      <w:tr w:rsidR="006025D7" w:rsidRPr="00673DA7" w14:paraId="7948D092" w14:textId="77777777" w:rsidTr="00A16207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D9334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4E91D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FD25A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5B836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</w:tr>
      <w:tr w:rsidR="006025D7" w:rsidRPr="00673DA7" w14:paraId="0BBBF088" w14:textId="77777777" w:rsidTr="00A16207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672E3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2666D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03618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81009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</w:tr>
      <w:tr w:rsidR="006025D7" w:rsidRPr="00673DA7" w14:paraId="62AA9521" w14:textId="77777777" w:rsidTr="00A16207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73AEB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C14F9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D78DD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2790B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</w:tr>
      <w:tr w:rsidR="006025D7" w:rsidRPr="00673DA7" w14:paraId="13D79A8A" w14:textId="77777777" w:rsidTr="00A16207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7EFD3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84D84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28EF4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303DB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</w:tr>
      <w:tr w:rsidR="006025D7" w:rsidRPr="00673DA7" w14:paraId="41AECB48" w14:textId="77777777" w:rsidTr="00A16207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05987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76F21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F0BB8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17DAA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</w:tr>
      <w:tr w:rsidR="006025D7" w:rsidRPr="00673DA7" w14:paraId="7C8AFBAD" w14:textId="77777777" w:rsidTr="00A16207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971FB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68872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D4439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F0B22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</w:tr>
      <w:tr w:rsidR="006025D7" w:rsidRPr="00673DA7" w14:paraId="2036DC91" w14:textId="77777777" w:rsidTr="00A16207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6245D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E0230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6D5C3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36A04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</w:tr>
      <w:tr w:rsidR="006025D7" w:rsidRPr="00673DA7" w14:paraId="6ACE4A33" w14:textId="77777777" w:rsidTr="00A16207"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87A98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403D8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43B3A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0FE08" w14:textId="77777777" w:rsidR="006025D7" w:rsidRPr="00673DA7" w:rsidRDefault="006025D7" w:rsidP="00A16207">
            <w:pPr>
              <w:pStyle w:val="a9"/>
              <w:ind w:right="567" w:firstLine="567"/>
              <w:jc w:val="center"/>
              <w:rPr>
                <w:rFonts w:ascii="Times New Roman" w:hAnsi="Times New Roman" w:cs="Calibri"/>
                <w:bCs/>
                <w:sz w:val="24"/>
                <w:szCs w:val="24"/>
                <w:lang w:val="ru-RU"/>
              </w:rPr>
            </w:pPr>
          </w:p>
        </w:tc>
      </w:tr>
      <w:bookmarkEnd w:id="11"/>
    </w:tbl>
    <w:p w14:paraId="070189CE" w14:textId="77777777" w:rsidR="00407DE6" w:rsidRDefault="00407DE6" w:rsidP="00FA09D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10604D" w14:textId="77777777" w:rsidR="00407DE6" w:rsidRPr="00E65AC2" w:rsidRDefault="00407DE6" w:rsidP="00407DE6">
      <w:pPr>
        <w:pStyle w:val="1"/>
        <w:rPr>
          <w:b w:val="0"/>
          <w:szCs w:val="24"/>
        </w:rPr>
      </w:pPr>
      <w:r>
        <w:rPr>
          <w:szCs w:val="24"/>
        </w:rPr>
        <w:br w:type="page"/>
      </w:r>
      <w:bookmarkStart w:id="12" w:name="_Toc28256079"/>
      <w:bookmarkStart w:id="13" w:name="_Toc185449959"/>
      <w:r w:rsidRPr="00E65AC2">
        <w:rPr>
          <w:b w:val="0"/>
          <w:szCs w:val="24"/>
        </w:rPr>
        <w:lastRenderedPageBreak/>
        <w:t>ЛИСТ АКТУАЛИЗАЦИИ И УЧЕТА ИЗМЕНЕНИЙ</w:t>
      </w:r>
      <w:bookmarkEnd w:id="12"/>
      <w:bookmarkEnd w:id="13"/>
    </w:p>
    <w:tbl>
      <w:tblPr>
        <w:tblW w:w="5105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3"/>
        <w:gridCol w:w="1475"/>
        <w:gridCol w:w="1370"/>
        <w:gridCol w:w="1353"/>
        <w:gridCol w:w="922"/>
        <w:gridCol w:w="1697"/>
        <w:gridCol w:w="1207"/>
        <w:gridCol w:w="1577"/>
      </w:tblGrid>
      <w:tr w:rsidR="00407DE6" w:rsidRPr="00177C08" w14:paraId="426B087F" w14:textId="77777777" w:rsidTr="000D09A4">
        <w:trPr>
          <w:cantSplit/>
        </w:trPr>
        <w:tc>
          <w:tcPr>
            <w:tcW w:w="1150" w:type="pct"/>
            <w:gridSpan w:val="2"/>
            <w:vMerge w:val="restart"/>
            <w:vAlign w:val="center"/>
          </w:tcPr>
          <w:p w14:paraId="4C4B5A37" w14:textId="77777777" w:rsidR="00407DE6" w:rsidRPr="00177C08" w:rsidRDefault="00407DE6" w:rsidP="000D09A4">
            <w:pPr>
              <w:widowControl w:val="0"/>
              <w:tabs>
                <w:tab w:val="num" w:pos="1080"/>
              </w:tabs>
              <w:autoSpaceDE w:val="0"/>
              <w:spacing w:after="0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7C08">
              <w:rPr>
                <w:rFonts w:ascii="Times New Roman" w:hAnsi="Times New Roman" w:cs="Times New Roman"/>
                <w:sz w:val="20"/>
                <w:szCs w:val="20"/>
              </w:rPr>
              <w:t>Сведения об актуализации</w:t>
            </w:r>
          </w:p>
        </w:tc>
        <w:tc>
          <w:tcPr>
            <w:tcW w:w="3850" w:type="pct"/>
            <w:gridSpan w:val="6"/>
            <w:vAlign w:val="center"/>
          </w:tcPr>
          <w:p w14:paraId="01D0CD92" w14:textId="77777777" w:rsidR="00407DE6" w:rsidRPr="00177C08" w:rsidRDefault="00407DE6" w:rsidP="000D09A4">
            <w:pPr>
              <w:tabs>
                <w:tab w:val="num" w:pos="108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7C08">
              <w:rPr>
                <w:rFonts w:ascii="Times New Roman" w:hAnsi="Times New Roman" w:cs="Times New Roman"/>
                <w:sz w:val="20"/>
                <w:szCs w:val="20"/>
              </w:rPr>
              <w:t>Сведения о внесении изменений</w:t>
            </w:r>
          </w:p>
        </w:tc>
      </w:tr>
      <w:tr w:rsidR="00407DE6" w:rsidRPr="00177C08" w14:paraId="2DDD13BA" w14:textId="77777777" w:rsidTr="000D09A4">
        <w:trPr>
          <w:cantSplit/>
        </w:trPr>
        <w:tc>
          <w:tcPr>
            <w:tcW w:w="1150" w:type="pct"/>
            <w:gridSpan w:val="2"/>
            <w:vMerge/>
            <w:vAlign w:val="center"/>
          </w:tcPr>
          <w:p w14:paraId="1F31BB4B" w14:textId="77777777" w:rsidR="00407DE6" w:rsidRPr="00177C08" w:rsidRDefault="00407DE6" w:rsidP="000D09A4">
            <w:pPr>
              <w:tabs>
                <w:tab w:val="num" w:pos="1080"/>
              </w:tabs>
              <w:spacing w:after="0"/>
              <w:ind w:left="-108"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1" w:type="pct"/>
            <w:gridSpan w:val="4"/>
            <w:vAlign w:val="center"/>
          </w:tcPr>
          <w:p w14:paraId="51EAFDD8" w14:textId="77777777" w:rsidR="00407DE6" w:rsidRPr="00177C08" w:rsidRDefault="00407DE6" w:rsidP="000D09A4">
            <w:pPr>
              <w:tabs>
                <w:tab w:val="num" w:pos="108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7C08">
              <w:rPr>
                <w:rFonts w:ascii="Times New Roman" w:hAnsi="Times New Roman" w:cs="Times New Roman"/>
                <w:sz w:val="20"/>
                <w:szCs w:val="20"/>
              </w:rPr>
              <w:t>Номера страниц</w:t>
            </w:r>
          </w:p>
        </w:tc>
        <w:tc>
          <w:tcPr>
            <w:tcW w:w="572" w:type="pct"/>
            <w:vMerge w:val="restart"/>
            <w:vAlign w:val="center"/>
          </w:tcPr>
          <w:p w14:paraId="3F1919E4" w14:textId="77777777" w:rsidR="00407DE6" w:rsidRPr="00177C08" w:rsidRDefault="00407DE6" w:rsidP="000D09A4">
            <w:pPr>
              <w:tabs>
                <w:tab w:val="num" w:pos="108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7C08">
              <w:rPr>
                <w:rFonts w:ascii="Times New Roman" w:hAnsi="Times New Roman" w:cs="Times New Roman"/>
                <w:sz w:val="20"/>
                <w:szCs w:val="20"/>
              </w:rPr>
              <w:t>Всего листов в документе</w:t>
            </w:r>
          </w:p>
        </w:tc>
        <w:tc>
          <w:tcPr>
            <w:tcW w:w="747" w:type="pct"/>
            <w:vMerge w:val="restart"/>
            <w:vAlign w:val="center"/>
          </w:tcPr>
          <w:p w14:paraId="4103122D" w14:textId="77777777" w:rsidR="00407DE6" w:rsidRPr="00177C08" w:rsidRDefault="00407DE6" w:rsidP="000D09A4">
            <w:pPr>
              <w:widowControl w:val="0"/>
              <w:tabs>
                <w:tab w:val="num" w:pos="1080"/>
              </w:tabs>
              <w:autoSpaceDE w:val="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7C08">
              <w:rPr>
                <w:rFonts w:ascii="Times New Roman" w:hAnsi="Times New Roman" w:cs="Times New Roman"/>
                <w:sz w:val="20"/>
                <w:szCs w:val="20"/>
              </w:rPr>
              <w:t>ФИО лица, проводившего изменения</w:t>
            </w:r>
          </w:p>
        </w:tc>
      </w:tr>
      <w:tr w:rsidR="00407DE6" w:rsidRPr="00177C08" w14:paraId="30010D19" w14:textId="77777777" w:rsidTr="000D09A4">
        <w:tc>
          <w:tcPr>
            <w:tcW w:w="451" w:type="pct"/>
            <w:vAlign w:val="center"/>
          </w:tcPr>
          <w:p w14:paraId="154A9612" w14:textId="77777777" w:rsidR="00407DE6" w:rsidRPr="00177C08" w:rsidRDefault="00407DE6" w:rsidP="000D09A4">
            <w:pPr>
              <w:tabs>
                <w:tab w:val="num" w:pos="108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7C08"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</w:p>
        </w:tc>
        <w:tc>
          <w:tcPr>
            <w:tcW w:w="699" w:type="pct"/>
            <w:vAlign w:val="center"/>
          </w:tcPr>
          <w:p w14:paraId="696BFFA9" w14:textId="77777777" w:rsidR="00407DE6" w:rsidRPr="00177C08" w:rsidRDefault="00407DE6" w:rsidP="000D09A4">
            <w:pPr>
              <w:tabs>
                <w:tab w:val="num" w:pos="108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7C08">
              <w:rPr>
                <w:rFonts w:ascii="Times New Roman" w:hAnsi="Times New Roman" w:cs="Times New Roman"/>
                <w:sz w:val="20"/>
                <w:szCs w:val="20"/>
              </w:rPr>
              <w:t>ФИО лица, проводившего актуализацию</w:t>
            </w:r>
          </w:p>
        </w:tc>
        <w:tc>
          <w:tcPr>
            <w:tcW w:w="649" w:type="pct"/>
            <w:vAlign w:val="center"/>
          </w:tcPr>
          <w:p w14:paraId="6F3BEF67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7C08">
              <w:rPr>
                <w:rFonts w:ascii="Times New Roman" w:hAnsi="Times New Roman" w:cs="Times New Roman"/>
                <w:sz w:val="20"/>
                <w:szCs w:val="20"/>
              </w:rPr>
              <w:t>измененных</w:t>
            </w:r>
          </w:p>
        </w:tc>
        <w:tc>
          <w:tcPr>
            <w:tcW w:w="641" w:type="pct"/>
            <w:vAlign w:val="center"/>
          </w:tcPr>
          <w:p w14:paraId="695C29AB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7C08">
              <w:rPr>
                <w:rFonts w:ascii="Times New Roman" w:hAnsi="Times New Roman" w:cs="Times New Roman"/>
                <w:sz w:val="20"/>
                <w:szCs w:val="20"/>
              </w:rPr>
              <w:t>замененных</w:t>
            </w:r>
          </w:p>
        </w:tc>
        <w:tc>
          <w:tcPr>
            <w:tcW w:w="437" w:type="pct"/>
            <w:vAlign w:val="center"/>
          </w:tcPr>
          <w:p w14:paraId="0FB76AA7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7C08">
              <w:rPr>
                <w:rFonts w:ascii="Times New Roman" w:hAnsi="Times New Roman" w:cs="Times New Roman"/>
                <w:sz w:val="20"/>
                <w:szCs w:val="20"/>
              </w:rPr>
              <w:t>новых</w:t>
            </w:r>
          </w:p>
        </w:tc>
        <w:tc>
          <w:tcPr>
            <w:tcW w:w="804" w:type="pct"/>
            <w:vAlign w:val="center"/>
          </w:tcPr>
          <w:p w14:paraId="0A8340DE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7C08">
              <w:rPr>
                <w:rFonts w:ascii="Times New Roman" w:hAnsi="Times New Roman" w:cs="Times New Roman"/>
                <w:sz w:val="20"/>
                <w:szCs w:val="20"/>
              </w:rPr>
              <w:t>аннулированных</w:t>
            </w:r>
          </w:p>
        </w:tc>
        <w:tc>
          <w:tcPr>
            <w:tcW w:w="572" w:type="pct"/>
            <w:vMerge/>
            <w:vAlign w:val="center"/>
          </w:tcPr>
          <w:p w14:paraId="685C40F7" w14:textId="77777777" w:rsidR="00407DE6" w:rsidRPr="00177C08" w:rsidRDefault="00407DE6" w:rsidP="000D09A4">
            <w:pPr>
              <w:tabs>
                <w:tab w:val="num" w:pos="108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7" w:type="pct"/>
            <w:vMerge/>
            <w:vAlign w:val="center"/>
          </w:tcPr>
          <w:p w14:paraId="3635260A" w14:textId="77777777" w:rsidR="00407DE6" w:rsidRPr="00177C08" w:rsidRDefault="00407DE6" w:rsidP="000D09A4">
            <w:pPr>
              <w:tabs>
                <w:tab w:val="num" w:pos="108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07DE6" w:rsidRPr="00177C08" w14:paraId="3DD84B6A" w14:textId="77777777" w:rsidTr="000D09A4">
        <w:tc>
          <w:tcPr>
            <w:tcW w:w="451" w:type="pct"/>
            <w:vAlign w:val="center"/>
          </w:tcPr>
          <w:p w14:paraId="33604C27" w14:textId="77777777" w:rsidR="00407DE6" w:rsidRPr="00177C08" w:rsidRDefault="00407DE6" w:rsidP="000D09A4">
            <w:pPr>
              <w:tabs>
                <w:tab w:val="num" w:pos="108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7C0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99" w:type="pct"/>
            <w:vAlign w:val="center"/>
          </w:tcPr>
          <w:p w14:paraId="1056465E" w14:textId="77777777" w:rsidR="00407DE6" w:rsidRPr="00177C08" w:rsidRDefault="00407DE6" w:rsidP="000D09A4">
            <w:pPr>
              <w:tabs>
                <w:tab w:val="num" w:pos="108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7C0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49" w:type="pct"/>
            <w:vAlign w:val="center"/>
          </w:tcPr>
          <w:p w14:paraId="58D64197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7C0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41" w:type="pct"/>
            <w:vAlign w:val="center"/>
          </w:tcPr>
          <w:p w14:paraId="2E9F1599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7C08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37" w:type="pct"/>
            <w:vAlign w:val="center"/>
          </w:tcPr>
          <w:p w14:paraId="280C5CF5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7C0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04" w:type="pct"/>
            <w:vAlign w:val="center"/>
          </w:tcPr>
          <w:p w14:paraId="7D56FCB1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7C0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72" w:type="pct"/>
            <w:vAlign w:val="center"/>
          </w:tcPr>
          <w:p w14:paraId="0D28FC67" w14:textId="77777777" w:rsidR="00407DE6" w:rsidRPr="00177C08" w:rsidRDefault="00407DE6" w:rsidP="000D09A4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7C0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47" w:type="pct"/>
            <w:vAlign w:val="center"/>
          </w:tcPr>
          <w:p w14:paraId="7867B6AF" w14:textId="77777777" w:rsidR="00407DE6" w:rsidRPr="00177C08" w:rsidRDefault="00407DE6" w:rsidP="000D09A4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77C08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</w:tr>
      <w:tr w:rsidR="00407DE6" w:rsidRPr="00177C08" w14:paraId="7F1942C3" w14:textId="77777777" w:rsidTr="000D09A4">
        <w:tc>
          <w:tcPr>
            <w:tcW w:w="451" w:type="pct"/>
            <w:vAlign w:val="center"/>
          </w:tcPr>
          <w:p w14:paraId="2DD1F474" w14:textId="77777777" w:rsidR="00407DE6" w:rsidRPr="00177C08" w:rsidRDefault="00407DE6" w:rsidP="000D09A4">
            <w:pPr>
              <w:tabs>
                <w:tab w:val="num" w:pos="108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9" w:type="pct"/>
            <w:vAlign w:val="center"/>
          </w:tcPr>
          <w:p w14:paraId="6A9BE2E6" w14:textId="77777777" w:rsidR="00407DE6" w:rsidRPr="00177C08" w:rsidRDefault="00407DE6" w:rsidP="000D09A4">
            <w:pPr>
              <w:tabs>
                <w:tab w:val="num" w:pos="108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9" w:type="pct"/>
            <w:vAlign w:val="center"/>
          </w:tcPr>
          <w:p w14:paraId="795C8CCF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92D9AE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1" w:type="pct"/>
            <w:vAlign w:val="center"/>
          </w:tcPr>
          <w:p w14:paraId="12B5EB6A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7" w:type="pct"/>
            <w:vAlign w:val="center"/>
          </w:tcPr>
          <w:p w14:paraId="6814F714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4" w:type="pct"/>
            <w:vAlign w:val="center"/>
          </w:tcPr>
          <w:p w14:paraId="0757B59A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vAlign w:val="center"/>
          </w:tcPr>
          <w:p w14:paraId="4ADE87AC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7" w:type="pct"/>
            <w:vAlign w:val="center"/>
          </w:tcPr>
          <w:p w14:paraId="5607AA33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07DE6" w:rsidRPr="00177C08" w14:paraId="3F731A2A" w14:textId="77777777" w:rsidTr="000D09A4">
        <w:tc>
          <w:tcPr>
            <w:tcW w:w="451" w:type="pct"/>
            <w:vAlign w:val="center"/>
          </w:tcPr>
          <w:p w14:paraId="072323B0" w14:textId="77777777" w:rsidR="00407DE6" w:rsidRPr="00177C08" w:rsidRDefault="00407DE6" w:rsidP="000D09A4">
            <w:pPr>
              <w:tabs>
                <w:tab w:val="num" w:pos="108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9" w:type="pct"/>
            <w:vAlign w:val="center"/>
          </w:tcPr>
          <w:p w14:paraId="6A1CB954" w14:textId="77777777" w:rsidR="00407DE6" w:rsidRPr="00177C08" w:rsidRDefault="00407DE6" w:rsidP="000D09A4">
            <w:pPr>
              <w:tabs>
                <w:tab w:val="num" w:pos="108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9" w:type="pct"/>
            <w:vAlign w:val="center"/>
          </w:tcPr>
          <w:p w14:paraId="6AFEB3AA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3F6D07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1" w:type="pct"/>
            <w:vAlign w:val="center"/>
          </w:tcPr>
          <w:p w14:paraId="44469184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7" w:type="pct"/>
            <w:vAlign w:val="center"/>
          </w:tcPr>
          <w:p w14:paraId="624944FA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4" w:type="pct"/>
            <w:vAlign w:val="center"/>
          </w:tcPr>
          <w:p w14:paraId="2FE8045C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vAlign w:val="center"/>
          </w:tcPr>
          <w:p w14:paraId="72FC1995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7" w:type="pct"/>
            <w:vAlign w:val="center"/>
          </w:tcPr>
          <w:p w14:paraId="4C6E5301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07DE6" w:rsidRPr="00177C08" w14:paraId="7537BC67" w14:textId="77777777" w:rsidTr="000D09A4">
        <w:tc>
          <w:tcPr>
            <w:tcW w:w="451" w:type="pct"/>
            <w:vAlign w:val="center"/>
          </w:tcPr>
          <w:p w14:paraId="3DBF9E11" w14:textId="77777777" w:rsidR="00407DE6" w:rsidRPr="00177C08" w:rsidRDefault="00407DE6" w:rsidP="000D09A4">
            <w:pPr>
              <w:tabs>
                <w:tab w:val="num" w:pos="108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9" w:type="pct"/>
            <w:vAlign w:val="center"/>
          </w:tcPr>
          <w:p w14:paraId="7B1FBFB9" w14:textId="77777777" w:rsidR="00407DE6" w:rsidRPr="00177C08" w:rsidRDefault="00407DE6" w:rsidP="000D09A4">
            <w:pPr>
              <w:tabs>
                <w:tab w:val="num" w:pos="108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9" w:type="pct"/>
            <w:vAlign w:val="center"/>
          </w:tcPr>
          <w:p w14:paraId="0C0B1C57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4ADA19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1" w:type="pct"/>
            <w:vAlign w:val="center"/>
          </w:tcPr>
          <w:p w14:paraId="4F9DB62A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7" w:type="pct"/>
            <w:vAlign w:val="center"/>
          </w:tcPr>
          <w:p w14:paraId="7062553A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4" w:type="pct"/>
            <w:vAlign w:val="center"/>
          </w:tcPr>
          <w:p w14:paraId="076C8876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vAlign w:val="center"/>
          </w:tcPr>
          <w:p w14:paraId="69BBCA0A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7" w:type="pct"/>
            <w:vAlign w:val="center"/>
          </w:tcPr>
          <w:p w14:paraId="6442E428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07DE6" w:rsidRPr="00177C08" w14:paraId="1DEDB757" w14:textId="77777777" w:rsidTr="000D09A4">
        <w:tc>
          <w:tcPr>
            <w:tcW w:w="451" w:type="pct"/>
            <w:vAlign w:val="center"/>
          </w:tcPr>
          <w:p w14:paraId="7643AE81" w14:textId="77777777" w:rsidR="00407DE6" w:rsidRPr="00177C08" w:rsidRDefault="00407DE6" w:rsidP="000D09A4">
            <w:pPr>
              <w:tabs>
                <w:tab w:val="num" w:pos="108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9" w:type="pct"/>
            <w:vAlign w:val="center"/>
          </w:tcPr>
          <w:p w14:paraId="1D8A8B11" w14:textId="77777777" w:rsidR="00407DE6" w:rsidRPr="00177C08" w:rsidRDefault="00407DE6" w:rsidP="000D09A4">
            <w:pPr>
              <w:tabs>
                <w:tab w:val="num" w:pos="108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9" w:type="pct"/>
            <w:vAlign w:val="center"/>
          </w:tcPr>
          <w:p w14:paraId="6705DCEC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F92A17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1" w:type="pct"/>
            <w:vAlign w:val="center"/>
          </w:tcPr>
          <w:p w14:paraId="7FD0A4D2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7" w:type="pct"/>
            <w:vAlign w:val="center"/>
          </w:tcPr>
          <w:p w14:paraId="024FFEC9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4" w:type="pct"/>
            <w:vAlign w:val="center"/>
          </w:tcPr>
          <w:p w14:paraId="51EE071C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vAlign w:val="center"/>
          </w:tcPr>
          <w:p w14:paraId="3393AFD1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7" w:type="pct"/>
            <w:vAlign w:val="center"/>
          </w:tcPr>
          <w:p w14:paraId="43CCABF5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07DE6" w:rsidRPr="00177C08" w14:paraId="30633131" w14:textId="77777777" w:rsidTr="000D09A4">
        <w:tc>
          <w:tcPr>
            <w:tcW w:w="451" w:type="pct"/>
            <w:vAlign w:val="center"/>
          </w:tcPr>
          <w:p w14:paraId="439F3635" w14:textId="77777777" w:rsidR="00407DE6" w:rsidRPr="00177C08" w:rsidRDefault="00407DE6" w:rsidP="000D09A4">
            <w:pPr>
              <w:tabs>
                <w:tab w:val="num" w:pos="108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9" w:type="pct"/>
            <w:vAlign w:val="center"/>
          </w:tcPr>
          <w:p w14:paraId="4DEF7289" w14:textId="77777777" w:rsidR="00407DE6" w:rsidRPr="00177C08" w:rsidRDefault="00407DE6" w:rsidP="000D09A4">
            <w:pPr>
              <w:tabs>
                <w:tab w:val="num" w:pos="108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9" w:type="pct"/>
            <w:vAlign w:val="center"/>
          </w:tcPr>
          <w:p w14:paraId="7609BF18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F4E6F0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1" w:type="pct"/>
            <w:vAlign w:val="center"/>
          </w:tcPr>
          <w:p w14:paraId="444C82B1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7" w:type="pct"/>
            <w:vAlign w:val="center"/>
          </w:tcPr>
          <w:p w14:paraId="463EA3BB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4" w:type="pct"/>
            <w:vAlign w:val="center"/>
          </w:tcPr>
          <w:p w14:paraId="6C1C1832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vAlign w:val="center"/>
          </w:tcPr>
          <w:p w14:paraId="0CD91926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7" w:type="pct"/>
            <w:vAlign w:val="center"/>
          </w:tcPr>
          <w:p w14:paraId="7FA67854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07DE6" w:rsidRPr="00177C08" w14:paraId="2D889582" w14:textId="77777777" w:rsidTr="000D09A4">
        <w:tc>
          <w:tcPr>
            <w:tcW w:w="451" w:type="pct"/>
            <w:vAlign w:val="center"/>
          </w:tcPr>
          <w:p w14:paraId="6862F63F" w14:textId="77777777" w:rsidR="00407DE6" w:rsidRPr="00177C08" w:rsidRDefault="00407DE6" w:rsidP="000D09A4">
            <w:pPr>
              <w:tabs>
                <w:tab w:val="num" w:pos="108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9" w:type="pct"/>
            <w:vAlign w:val="center"/>
          </w:tcPr>
          <w:p w14:paraId="378DB9BC" w14:textId="77777777" w:rsidR="00407DE6" w:rsidRPr="00177C08" w:rsidRDefault="00407DE6" w:rsidP="000D09A4">
            <w:pPr>
              <w:tabs>
                <w:tab w:val="num" w:pos="108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9" w:type="pct"/>
            <w:vAlign w:val="center"/>
          </w:tcPr>
          <w:p w14:paraId="531B3BE2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D53E18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1" w:type="pct"/>
            <w:vAlign w:val="center"/>
          </w:tcPr>
          <w:p w14:paraId="4DBBF543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7" w:type="pct"/>
            <w:vAlign w:val="center"/>
          </w:tcPr>
          <w:p w14:paraId="3EBCDD50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4" w:type="pct"/>
            <w:vAlign w:val="center"/>
          </w:tcPr>
          <w:p w14:paraId="6E8314F6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vAlign w:val="center"/>
          </w:tcPr>
          <w:p w14:paraId="35C80579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7" w:type="pct"/>
            <w:vAlign w:val="center"/>
          </w:tcPr>
          <w:p w14:paraId="5586C035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07DE6" w:rsidRPr="00177C08" w14:paraId="3D99F959" w14:textId="77777777" w:rsidTr="000D09A4">
        <w:tc>
          <w:tcPr>
            <w:tcW w:w="451" w:type="pct"/>
            <w:vAlign w:val="center"/>
          </w:tcPr>
          <w:p w14:paraId="6BDC7769" w14:textId="77777777" w:rsidR="00407DE6" w:rsidRPr="00177C08" w:rsidRDefault="00407DE6" w:rsidP="000D09A4">
            <w:pPr>
              <w:tabs>
                <w:tab w:val="num" w:pos="108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9" w:type="pct"/>
            <w:vAlign w:val="center"/>
          </w:tcPr>
          <w:p w14:paraId="03DDF986" w14:textId="77777777" w:rsidR="00407DE6" w:rsidRPr="00177C08" w:rsidRDefault="00407DE6" w:rsidP="000D09A4">
            <w:pPr>
              <w:tabs>
                <w:tab w:val="num" w:pos="108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9" w:type="pct"/>
            <w:vAlign w:val="center"/>
          </w:tcPr>
          <w:p w14:paraId="75BA3F40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197596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1" w:type="pct"/>
            <w:vAlign w:val="center"/>
          </w:tcPr>
          <w:p w14:paraId="3CC0AE5E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7" w:type="pct"/>
            <w:vAlign w:val="center"/>
          </w:tcPr>
          <w:p w14:paraId="46EE32CD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4" w:type="pct"/>
            <w:vAlign w:val="center"/>
          </w:tcPr>
          <w:p w14:paraId="3B1FB678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vAlign w:val="center"/>
          </w:tcPr>
          <w:p w14:paraId="4AA7E4D2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7" w:type="pct"/>
            <w:vAlign w:val="center"/>
          </w:tcPr>
          <w:p w14:paraId="26023437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07DE6" w:rsidRPr="00177C08" w14:paraId="5FE570D7" w14:textId="77777777" w:rsidTr="000D09A4">
        <w:tc>
          <w:tcPr>
            <w:tcW w:w="451" w:type="pct"/>
            <w:vAlign w:val="center"/>
          </w:tcPr>
          <w:p w14:paraId="56FF9D3A" w14:textId="77777777" w:rsidR="00407DE6" w:rsidRPr="00177C08" w:rsidRDefault="00407DE6" w:rsidP="000D09A4">
            <w:pPr>
              <w:tabs>
                <w:tab w:val="num" w:pos="108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9" w:type="pct"/>
            <w:vAlign w:val="center"/>
          </w:tcPr>
          <w:p w14:paraId="273FA85E" w14:textId="77777777" w:rsidR="00407DE6" w:rsidRPr="00177C08" w:rsidRDefault="00407DE6" w:rsidP="000D09A4">
            <w:pPr>
              <w:tabs>
                <w:tab w:val="num" w:pos="108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9" w:type="pct"/>
            <w:vAlign w:val="center"/>
          </w:tcPr>
          <w:p w14:paraId="502AE002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7E09FF8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1" w:type="pct"/>
            <w:vAlign w:val="center"/>
          </w:tcPr>
          <w:p w14:paraId="1F65AE82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7" w:type="pct"/>
            <w:vAlign w:val="center"/>
          </w:tcPr>
          <w:p w14:paraId="1AE47AA9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4" w:type="pct"/>
            <w:vAlign w:val="center"/>
          </w:tcPr>
          <w:p w14:paraId="4A42592B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vAlign w:val="center"/>
          </w:tcPr>
          <w:p w14:paraId="6E63B42A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7" w:type="pct"/>
            <w:vAlign w:val="center"/>
          </w:tcPr>
          <w:p w14:paraId="02039E88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07DE6" w:rsidRPr="00177C08" w14:paraId="7B4740B3" w14:textId="77777777" w:rsidTr="000D09A4">
        <w:tc>
          <w:tcPr>
            <w:tcW w:w="451" w:type="pct"/>
            <w:vAlign w:val="center"/>
          </w:tcPr>
          <w:p w14:paraId="0026D31C" w14:textId="77777777" w:rsidR="00407DE6" w:rsidRPr="00177C08" w:rsidRDefault="00407DE6" w:rsidP="000D09A4">
            <w:pPr>
              <w:tabs>
                <w:tab w:val="num" w:pos="108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9" w:type="pct"/>
            <w:vAlign w:val="center"/>
          </w:tcPr>
          <w:p w14:paraId="6C7D8BF9" w14:textId="77777777" w:rsidR="00407DE6" w:rsidRPr="00177C08" w:rsidRDefault="00407DE6" w:rsidP="000D09A4">
            <w:pPr>
              <w:tabs>
                <w:tab w:val="num" w:pos="108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9" w:type="pct"/>
            <w:vAlign w:val="center"/>
          </w:tcPr>
          <w:p w14:paraId="276FAF25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29EDEA9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1" w:type="pct"/>
            <w:vAlign w:val="center"/>
          </w:tcPr>
          <w:p w14:paraId="23D0A00F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7" w:type="pct"/>
            <w:vAlign w:val="center"/>
          </w:tcPr>
          <w:p w14:paraId="15992ECE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4" w:type="pct"/>
            <w:vAlign w:val="center"/>
          </w:tcPr>
          <w:p w14:paraId="30A546AA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vAlign w:val="center"/>
          </w:tcPr>
          <w:p w14:paraId="4F94B994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7" w:type="pct"/>
            <w:vAlign w:val="center"/>
          </w:tcPr>
          <w:p w14:paraId="17A04A18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07DE6" w:rsidRPr="00177C08" w14:paraId="5F562695" w14:textId="77777777" w:rsidTr="000D09A4">
        <w:tc>
          <w:tcPr>
            <w:tcW w:w="451" w:type="pct"/>
            <w:vAlign w:val="center"/>
          </w:tcPr>
          <w:p w14:paraId="778A05E4" w14:textId="77777777" w:rsidR="00407DE6" w:rsidRPr="00177C08" w:rsidRDefault="00407DE6" w:rsidP="000D09A4">
            <w:pPr>
              <w:tabs>
                <w:tab w:val="num" w:pos="108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9" w:type="pct"/>
            <w:vAlign w:val="center"/>
          </w:tcPr>
          <w:p w14:paraId="0510E734" w14:textId="77777777" w:rsidR="00407DE6" w:rsidRPr="00177C08" w:rsidRDefault="00407DE6" w:rsidP="000D09A4">
            <w:pPr>
              <w:tabs>
                <w:tab w:val="num" w:pos="108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9" w:type="pct"/>
            <w:vAlign w:val="center"/>
          </w:tcPr>
          <w:p w14:paraId="7482749A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C0396C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1" w:type="pct"/>
            <w:vAlign w:val="center"/>
          </w:tcPr>
          <w:p w14:paraId="2867B948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7" w:type="pct"/>
            <w:vAlign w:val="center"/>
          </w:tcPr>
          <w:p w14:paraId="2E3BB8DA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4" w:type="pct"/>
            <w:vAlign w:val="center"/>
          </w:tcPr>
          <w:p w14:paraId="442F57CA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vAlign w:val="center"/>
          </w:tcPr>
          <w:p w14:paraId="6747BCFE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7" w:type="pct"/>
            <w:vAlign w:val="center"/>
          </w:tcPr>
          <w:p w14:paraId="462A4998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07DE6" w:rsidRPr="00177C08" w14:paraId="064BD5B6" w14:textId="77777777" w:rsidTr="000D09A4">
        <w:tc>
          <w:tcPr>
            <w:tcW w:w="451" w:type="pct"/>
            <w:vAlign w:val="center"/>
          </w:tcPr>
          <w:p w14:paraId="0712FE38" w14:textId="77777777" w:rsidR="00407DE6" w:rsidRPr="00177C08" w:rsidRDefault="00407DE6" w:rsidP="000D09A4">
            <w:pPr>
              <w:tabs>
                <w:tab w:val="num" w:pos="108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9" w:type="pct"/>
            <w:vAlign w:val="center"/>
          </w:tcPr>
          <w:p w14:paraId="7EAF66E2" w14:textId="77777777" w:rsidR="00407DE6" w:rsidRPr="00177C08" w:rsidRDefault="00407DE6" w:rsidP="000D09A4">
            <w:pPr>
              <w:tabs>
                <w:tab w:val="num" w:pos="108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9" w:type="pct"/>
            <w:vAlign w:val="center"/>
          </w:tcPr>
          <w:p w14:paraId="2A0AE350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EBF4D99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1" w:type="pct"/>
            <w:vAlign w:val="center"/>
          </w:tcPr>
          <w:p w14:paraId="0C10E91C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7" w:type="pct"/>
            <w:vAlign w:val="center"/>
          </w:tcPr>
          <w:p w14:paraId="7FCB9AD4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4" w:type="pct"/>
            <w:vAlign w:val="center"/>
          </w:tcPr>
          <w:p w14:paraId="40FFB80B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vAlign w:val="center"/>
          </w:tcPr>
          <w:p w14:paraId="2D444FBF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7" w:type="pct"/>
            <w:vAlign w:val="center"/>
          </w:tcPr>
          <w:p w14:paraId="30B40C62" w14:textId="77777777" w:rsidR="00407DE6" w:rsidRPr="00177C08" w:rsidRDefault="00407DE6" w:rsidP="000D09A4">
            <w:pPr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6524CE2" w14:textId="77777777" w:rsidR="00407DE6" w:rsidRDefault="00407DE6" w:rsidP="00407DE6">
      <w:pPr>
        <w:rPr>
          <w:b/>
          <w:bCs/>
        </w:rPr>
      </w:pPr>
    </w:p>
    <w:p w14:paraId="3E5C428F" w14:textId="77777777" w:rsidR="00162485" w:rsidRPr="00C04DDE" w:rsidRDefault="00162485" w:rsidP="00FA09D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62485" w:rsidRPr="00C04DDE" w:rsidSect="006A41CE">
      <w:pgSz w:w="11906" w:h="16838"/>
      <w:pgMar w:top="1134" w:right="424" w:bottom="1134" w:left="1135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6908A" w14:textId="77777777" w:rsidR="005C025A" w:rsidRDefault="005C025A" w:rsidP="00B175DE">
      <w:pPr>
        <w:spacing w:after="0" w:line="240" w:lineRule="auto"/>
      </w:pPr>
      <w:r>
        <w:separator/>
      </w:r>
    </w:p>
  </w:endnote>
  <w:endnote w:type="continuationSeparator" w:id="0">
    <w:p w14:paraId="0495AEFF" w14:textId="77777777" w:rsidR="005C025A" w:rsidRDefault="005C025A" w:rsidP="00B17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97857" w14:textId="77777777" w:rsidR="005C025A" w:rsidRDefault="005C025A" w:rsidP="00B175DE">
      <w:pPr>
        <w:spacing w:after="0" w:line="240" w:lineRule="auto"/>
      </w:pPr>
      <w:r>
        <w:separator/>
      </w:r>
    </w:p>
  </w:footnote>
  <w:footnote w:type="continuationSeparator" w:id="0">
    <w:p w14:paraId="76E26EB6" w14:textId="77777777" w:rsidR="005C025A" w:rsidRDefault="005C025A" w:rsidP="00B175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7338"/>
      <w:gridCol w:w="2232"/>
    </w:tblGrid>
    <w:tr w:rsidR="00B33841" w:rsidRPr="00B33841" w14:paraId="097497A1" w14:textId="77777777" w:rsidTr="00796124">
      <w:trPr>
        <w:jc w:val="center"/>
      </w:trPr>
      <w:tc>
        <w:tcPr>
          <w:tcW w:w="7338" w:type="dxa"/>
        </w:tcPr>
        <w:p w14:paraId="7833AB1C" w14:textId="77777777" w:rsidR="00B33841" w:rsidRPr="00B33841" w:rsidRDefault="00B33841" w:rsidP="00B33841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B33841">
            <w:rPr>
              <w:rFonts w:ascii="Times New Roman" w:hAnsi="Times New Roman" w:cs="Times New Roman"/>
              <w:sz w:val="24"/>
              <w:szCs w:val="24"/>
            </w:rPr>
            <w:t>Аналитическая лаборатория ООО «ДиЛаб»</w:t>
          </w:r>
        </w:p>
      </w:tc>
      <w:tc>
        <w:tcPr>
          <w:tcW w:w="2232" w:type="dxa"/>
          <w:vMerge w:val="restart"/>
        </w:tcPr>
        <w:p w14:paraId="7138477B" w14:textId="77777777" w:rsidR="00B33841" w:rsidRPr="00B33841" w:rsidRDefault="00B33841" w:rsidP="00B33841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B33841">
            <w:rPr>
              <w:rFonts w:ascii="Times New Roman" w:hAnsi="Times New Roman" w:cs="Times New Roman"/>
              <w:sz w:val="24"/>
              <w:szCs w:val="24"/>
            </w:rPr>
            <w:t xml:space="preserve">Редакция № </w:t>
          </w:r>
          <w:r w:rsidR="00565240">
            <w:rPr>
              <w:rFonts w:ascii="Times New Roman" w:hAnsi="Times New Roman" w:cs="Times New Roman"/>
              <w:sz w:val="24"/>
              <w:szCs w:val="24"/>
            </w:rPr>
            <w:t>8</w:t>
          </w:r>
        </w:p>
        <w:p w14:paraId="171B32B2" w14:textId="77777777" w:rsidR="00B33841" w:rsidRPr="00B33841" w:rsidRDefault="00B33841" w:rsidP="00E57EBC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B33841">
            <w:rPr>
              <w:rFonts w:ascii="Times New Roman" w:hAnsi="Times New Roman" w:cs="Times New Roman"/>
              <w:sz w:val="24"/>
              <w:szCs w:val="24"/>
            </w:rPr>
            <w:t xml:space="preserve">от </w:t>
          </w:r>
          <w:r w:rsidR="001249DF">
            <w:rPr>
              <w:rFonts w:ascii="Times New Roman" w:hAnsi="Times New Roman" w:cs="Times New Roman"/>
              <w:sz w:val="24"/>
              <w:szCs w:val="24"/>
            </w:rPr>
            <w:t>12.</w:t>
          </w:r>
          <w:r w:rsidR="00565240">
            <w:rPr>
              <w:rFonts w:ascii="Times New Roman" w:hAnsi="Times New Roman" w:cs="Times New Roman"/>
              <w:sz w:val="24"/>
              <w:szCs w:val="24"/>
            </w:rPr>
            <w:t>0</w:t>
          </w:r>
          <w:r w:rsidR="001249DF">
            <w:rPr>
              <w:rFonts w:ascii="Times New Roman" w:hAnsi="Times New Roman" w:cs="Times New Roman"/>
              <w:sz w:val="24"/>
              <w:szCs w:val="24"/>
            </w:rPr>
            <w:t>2</w:t>
          </w:r>
          <w:r w:rsidR="00FC5E6E">
            <w:rPr>
              <w:rFonts w:ascii="Times New Roman" w:hAnsi="Times New Roman" w:cs="Times New Roman"/>
              <w:sz w:val="24"/>
              <w:szCs w:val="24"/>
            </w:rPr>
            <w:t>.202</w:t>
          </w:r>
          <w:r w:rsidR="00565240">
            <w:rPr>
              <w:rFonts w:ascii="Times New Roman" w:hAnsi="Times New Roman" w:cs="Times New Roman"/>
              <w:sz w:val="24"/>
              <w:szCs w:val="24"/>
            </w:rPr>
            <w:t>6</w:t>
          </w:r>
          <w:r w:rsidRPr="00B33841">
            <w:rPr>
              <w:rFonts w:ascii="Times New Roman" w:hAnsi="Times New Roman" w:cs="Times New Roman"/>
              <w:sz w:val="24"/>
              <w:szCs w:val="24"/>
            </w:rPr>
            <w:t xml:space="preserve"> г</w:t>
          </w:r>
        </w:p>
      </w:tc>
    </w:tr>
    <w:tr w:rsidR="00B33841" w:rsidRPr="00B33841" w14:paraId="1BA50083" w14:textId="77777777" w:rsidTr="00796124">
      <w:trPr>
        <w:trHeight w:val="276"/>
        <w:jc w:val="center"/>
      </w:trPr>
      <w:tc>
        <w:tcPr>
          <w:tcW w:w="7338" w:type="dxa"/>
          <w:vMerge w:val="restart"/>
          <w:vAlign w:val="center"/>
        </w:tcPr>
        <w:p w14:paraId="58E9C178" w14:textId="77777777" w:rsidR="00925266" w:rsidRPr="00925266" w:rsidRDefault="00E57EBC" w:rsidP="00925266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ДП 02-08-</w:t>
          </w:r>
          <w:r w:rsidR="00FC5E6E">
            <w:rPr>
              <w:rFonts w:ascii="Times New Roman" w:hAnsi="Times New Roman" w:cs="Times New Roman"/>
              <w:sz w:val="24"/>
              <w:szCs w:val="24"/>
            </w:rPr>
            <w:t>0</w:t>
          </w:r>
          <w:r w:rsidR="00565240">
            <w:rPr>
              <w:rFonts w:ascii="Times New Roman" w:hAnsi="Times New Roman" w:cs="Times New Roman"/>
              <w:sz w:val="24"/>
              <w:szCs w:val="24"/>
            </w:rPr>
            <w:t>8</w:t>
          </w:r>
          <w:r w:rsidR="00FC5E6E">
            <w:rPr>
              <w:rFonts w:ascii="Times New Roman" w:hAnsi="Times New Roman" w:cs="Times New Roman"/>
              <w:sz w:val="24"/>
              <w:szCs w:val="24"/>
            </w:rPr>
            <w:t>-202</w:t>
          </w:r>
          <w:r w:rsidR="00565240">
            <w:rPr>
              <w:rFonts w:ascii="Times New Roman" w:hAnsi="Times New Roman" w:cs="Times New Roman"/>
              <w:sz w:val="24"/>
              <w:szCs w:val="24"/>
            </w:rPr>
            <w:t>6</w:t>
          </w:r>
          <w:r w:rsidR="00B33841" w:rsidRPr="00B33841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="00925266" w:rsidRPr="00925266">
            <w:rPr>
              <w:rFonts w:ascii="Times New Roman" w:hAnsi="Times New Roman" w:cs="Times New Roman"/>
              <w:sz w:val="24"/>
              <w:szCs w:val="24"/>
            </w:rPr>
            <w:t>Внешний лабораторный контроль.</w:t>
          </w:r>
        </w:p>
        <w:p w14:paraId="1AB00B76" w14:textId="77777777" w:rsidR="00B33841" w:rsidRPr="00B33841" w:rsidRDefault="00925266" w:rsidP="00925266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У</w:t>
          </w:r>
          <w:r w:rsidRPr="00925266">
            <w:rPr>
              <w:rFonts w:ascii="Times New Roman" w:hAnsi="Times New Roman" w:cs="Times New Roman"/>
              <w:sz w:val="24"/>
              <w:szCs w:val="24"/>
            </w:rPr>
            <w:t>частие в проверках квалификации и межлабораторных сличительных испытаниях</w:t>
          </w:r>
        </w:p>
      </w:tc>
      <w:tc>
        <w:tcPr>
          <w:tcW w:w="2232" w:type="dxa"/>
          <w:vMerge/>
          <w:vAlign w:val="center"/>
        </w:tcPr>
        <w:p w14:paraId="6EB472CC" w14:textId="77777777" w:rsidR="00B33841" w:rsidRPr="00B33841" w:rsidRDefault="00B33841" w:rsidP="00B33841">
          <w:pPr>
            <w:spacing w:after="0" w:line="240" w:lineRule="auto"/>
            <w:ind w:left="360" w:hanging="327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</w:tr>
    <w:tr w:rsidR="00B33841" w:rsidRPr="00B33841" w14:paraId="226C9E69" w14:textId="77777777" w:rsidTr="00796124">
      <w:trPr>
        <w:trHeight w:val="334"/>
        <w:jc w:val="center"/>
      </w:trPr>
      <w:tc>
        <w:tcPr>
          <w:tcW w:w="7338" w:type="dxa"/>
          <w:vMerge/>
        </w:tcPr>
        <w:p w14:paraId="24115392" w14:textId="77777777" w:rsidR="00B33841" w:rsidRPr="00B33841" w:rsidRDefault="00B33841" w:rsidP="00B33841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232" w:type="dxa"/>
        </w:tcPr>
        <w:p w14:paraId="47BFC16F" w14:textId="77777777" w:rsidR="00B33841" w:rsidRPr="00B33841" w:rsidRDefault="00B33841" w:rsidP="00B33841">
          <w:pPr>
            <w:spacing w:after="0" w:line="240" w:lineRule="auto"/>
            <w:ind w:left="360" w:hanging="327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B33841">
            <w:rPr>
              <w:rFonts w:ascii="Times New Roman" w:hAnsi="Times New Roman" w:cs="Times New Roman"/>
              <w:sz w:val="24"/>
              <w:szCs w:val="24"/>
            </w:rPr>
            <w:t xml:space="preserve">Лист </w:t>
          </w:r>
          <w:r w:rsidRPr="00B33841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33841">
            <w:rPr>
              <w:rFonts w:ascii="Times New Roman" w:hAnsi="Times New Roman" w:cs="Times New Roman"/>
              <w:sz w:val="24"/>
              <w:szCs w:val="24"/>
            </w:rPr>
            <w:instrText>PAGE</w:instrText>
          </w:r>
          <w:r w:rsidRPr="00B33841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E57EBC">
            <w:rPr>
              <w:rFonts w:ascii="Times New Roman" w:hAnsi="Times New Roman" w:cs="Times New Roman"/>
              <w:noProof/>
              <w:sz w:val="24"/>
              <w:szCs w:val="24"/>
            </w:rPr>
            <w:t>6</w:t>
          </w:r>
          <w:r w:rsidRPr="00B33841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 w:rsidRPr="00B33841">
            <w:rPr>
              <w:rFonts w:ascii="Times New Roman" w:hAnsi="Times New Roman" w:cs="Times New Roman"/>
              <w:sz w:val="24"/>
              <w:szCs w:val="24"/>
            </w:rPr>
            <w:t xml:space="preserve"> из </w:t>
          </w:r>
          <w:r w:rsidRPr="00B33841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33841">
            <w:rPr>
              <w:rFonts w:ascii="Times New Roman" w:hAnsi="Times New Roman" w:cs="Times New Roman"/>
              <w:sz w:val="24"/>
              <w:szCs w:val="24"/>
            </w:rPr>
            <w:instrText>NUMPAGES</w:instrText>
          </w:r>
          <w:r w:rsidRPr="00B33841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E57EBC">
            <w:rPr>
              <w:rFonts w:ascii="Times New Roman" w:hAnsi="Times New Roman" w:cs="Times New Roman"/>
              <w:noProof/>
              <w:sz w:val="24"/>
              <w:szCs w:val="24"/>
            </w:rPr>
            <w:t>10</w:t>
          </w:r>
          <w:r w:rsidRPr="00B33841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tc>
    </w:tr>
  </w:tbl>
  <w:p w14:paraId="3C05E8E1" w14:textId="77777777" w:rsidR="00587174" w:rsidRDefault="00587174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RTF_Num 13"/>
    <w:lvl w:ilvl="0">
      <w:numFmt w:val="decimal"/>
      <w:lvlText w:val="-"/>
      <w:lvlJc w:val="left"/>
      <w:pPr>
        <w:ind w:left="370" w:hanging="370"/>
      </w:pPr>
      <w:rPr>
        <w:rFonts w:cs="Times New Roman"/>
        <w:b/>
        <w:bCs/>
      </w:rPr>
    </w:lvl>
  </w:abstractNum>
  <w:abstractNum w:abstractNumId="1" w15:restartNumberingAfterBreak="0">
    <w:nsid w:val="00637D02"/>
    <w:multiLevelType w:val="hybridMultilevel"/>
    <w:tmpl w:val="D0D89278"/>
    <w:lvl w:ilvl="0" w:tplc="95EAA0D0">
      <w:start w:val="1"/>
      <w:numFmt w:val="decimal"/>
      <w:suff w:val="nothing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B3C12"/>
    <w:multiLevelType w:val="hybridMultilevel"/>
    <w:tmpl w:val="B85C3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F77ACF"/>
    <w:multiLevelType w:val="multilevel"/>
    <w:tmpl w:val="432A1BC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C632D9E"/>
    <w:multiLevelType w:val="hybridMultilevel"/>
    <w:tmpl w:val="61BCEE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ED6E7A"/>
    <w:multiLevelType w:val="hybridMultilevel"/>
    <w:tmpl w:val="9788B1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AD5A36"/>
    <w:multiLevelType w:val="hybridMultilevel"/>
    <w:tmpl w:val="9F340554"/>
    <w:lvl w:ilvl="0" w:tplc="FF900502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BD37F21"/>
    <w:multiLevelType w:val="hybridMultilevel"/>
    <w:tmpl w:val="ED4C3A5C"/>
    <w:lvl w:ilvl="0" w:tplc="FF900502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61500508"/>
    <w:multiLevelType w:val="hybridMultilevel"/>
    <w:tmpl w:val="C478A6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DC06E0"/>
    <w:multiLevelType w:val="hybridMultilevel"/>
    <w:tmpl w:val="7390C9D2"/>
    <w:lvl w:ilvl="0" w:tplc="8BEE8E06">
      <w:start w:val="1"/>
      <w:numFmt w:val="decimal"/>
      <w:lvlText w:val="%1."/>
      <w:lvlJc w:val="left"/>
      <w:pPr>
        <w:ind w:left="786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0" w15:restartNumberingAfterBreak="0">
    <w:nsid w:val="7B897A04"/>
    <w:multiLevelType w:val="hybridMultilevel"/>
    <w:tmpl w:val="1E88AF8E"/>
    <w:lvl w:ilvl="0" w:tplc="04190001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749843572">
    <w:abstractNumId w:val="9"/>
  </w:num>
  <w:num w:numId="2" w16cid:durableId="9456286">
    <w:abstractNumId w:val="8"/>
  </w:num>
  <w:num w:numId="3" w16cid:durableId="1451706438">
    <w:abstractNumId w:val="3"/>
  </w:num>
  <w:num w:numId="4" w16cid:durableId="1599095211">
    <w:abstractNumId w:val="0"/>
  </w:num>
  <w:num w:numId="5" w16cid:durableId="198713933">
    <w:abstractNumId w:val="6"/>
  </w:num>
  <w:num w:numId="6" w16cid:durableId="477192938">
    <w:abstractNumId w:val="7"/>
  </w:num>
  <w:num w:numId="7" w16cid:durableId="2060784072">
    <w:abstractNumId w:val="10"/>
  </w:num>
  <w:num w:numId="8" w16cid:durableId="1623422556">
    <w:abstractNumId w:val="2"/>
  </w:num>
  <w:num w:numId="9" w16cid:durableId="473131">
    <w:abstractNumId w:val="5"/>
  </w:num>
  <w:num w:numId="10" w16cid:durableId="109935402">
    <w:abstractNumId w:val="1"/>
  </w:num>
  <w:num w:numId="11" w16cid:durableId="14667758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BFF"/>
    <w:rsid w:val="00002534"/>
    <w:rsid w:val="00002E0A"/>
    <w:rsid w:val="000041F8"/>
    <w:rsid w:val="00005167"/>
    <w:rsid w:val="0000545D"/>
    <w:rsid w:val="0000727D"/>
    <w:rsid w:val="00007DA5"/>
    <w:rsid w:val="000103DB"/>
    <w:rsid w:val="00011158"/>
    <w:rsid w:val="000111DC"/>
    <w:rsid w:val="0001177B"/>
    <w:rsid w:val="000122F3"/>
    <w:rsid w:val="0001292E"/>
    <w:rsid w:val="000137FE"/>
    <w:rsid w:val="00014567"/>
    <w:rsid w:val="00014816"/>
    <w:rsid w:val="00016E8B"/>
    <w:rsid w:val="00016F64"/>
    <w:rsid w:val="00020F51"/>
    <w:rsid w:val="000224B2"/>
    <w:rsid w:val="00022E58"/>
    <w:rsid w:val="0002358A"/>
    <w:rsid w:val="000243AB"/>
    <w:rsid w:val="000245B9"/>
    <w:rsid w:val="00024C48"/>
    <w:rsid w:val="000270C6"/>
    <w:rsid w:val="0002751B"/>
    <w:rsid w:val="000314CA"/>
    <w:rsid w:val="0003357F"/>
    <w:rsid w:val="00033E83"/>
    <w:rsid w:val="00034549"/>
    <w:rsid w:val="00034E69"/>
    <w:rsid w:val="000350DA"/>
    <w:rsid w:val="000357E7"/>
    <w:rsid w:val="00035977"/>
    <w:rsid w:val="000379E2"/>
    <w:rsid w:val="00040DE4"/>
    <w:rsid w:val="00041D04"/>
    <w:rsid w:val="00043136"/>
    <w:rsid w:val="00044848"/>
    <w:rsid w:val="0004554D"/>
    <w:rsid w:val="00045690"/>
    <w:rsid w:val="00045D18"/>
    <w:rsid w:val="00045D5E"/>
    <w:rsid w:val="00046155"/>
    <w:rsid w:val="0004637C"/>
    <w:rsid w:val="00047C21"/>
    <w:rsid w:val="000517E1"/>
    <w:rsid w:val="00054720"/>
    <w:rsid w:val="00055D5F"/>
    <w:rsid w:val="0005711F"/>
    <w:rsid w:val="00057B70"/>
    <w:rsid w:val="000605A9"/>
    <w:rsid w:val="000606CF"/>
    <w:rsid w:val="000611E1"/>
    <w:rsid w:val="0006201A"/>
    <w:rsid w:val="000626C5"/>
    <w:rsid w:val="000642EE"/>
    <w:rsid w:val="00064F1D"/>
    <w:rsid w:val="00064F8C"/>
    <w:rsid w:val="00067563"/>
    <w:rsid w:val="00072B7D"/>
    <w:rsid w:val="00074866"/>
    <w:rsid w:val="000761C7"/>
    <w:rsid w:val="0007625E"/>
    <w:rsid w:val="00076890"/>
    <w:rsid w:val="00076944"/>
    <w:rsid w:val="00080E9A"/>
    <w:rsid w:val="000816CA"/>
    <w:rsid w:val="0008356B"/>
    <w:rsid w:val="000837CF"/>
    <w:rsid w:val="00084270"/>
    <w:rsid w:val="00084596"/>
    <w:rsid w:val="0008515F"/>
    <w:rsid w:val="000854D7"/>
    <w:rsid w:val="00086E02"/>
    <w:rsid w:val="00087880"/>
    <w:rsid w:val="00090183"/>
    <w:rsid w:val="00090623"/>
    <w:rsid w:val="00091154"/>
    <w:rsid w:val="00091AEA"/>
    <w:rsid w:val="0009430B"/>
    <w:rsid w:val="000949FD"/>
    <w:rsid w:val="00094E4C"/>
    <w:rsid w:val="00095A9E"/>
    <w:rsid w:val="00095AF2"/>
    <w:rsid w:val="00096C74"/>
    <w:rsid w:val="000973CB"/>
    <w:rsid w:val="000976BC"/>
    <w:rsid w:val="00097B2C"/>
    <w:rsid w:val="000A0A2B"/>
    <w:rsid w:val="000A0C6E"/>
    <w:rsid w:val="000A0FCE"/>
    <w:rsid w:val="000A11F9"/>
    <w:rsid w:val="000A1823"/>
    <w:rsid w:val="000A1EBF"/>
    <w:rsid w:val="000A1FC2"/>
    <w:rsid w:val="000A24D6"/>
    <w:rsid w:val="000A24FA"/>
    <w:rsid w:val="000A44CE"/>
    <w:rsid w:val="000A49E1"/>
    <w:rsid w:val="000A62C0"/>
    <w:rsid w:val="000A7DA5"/>
    <w:rsid w:val="000B07A8"/>
    <w:rsid w:val="000B1139"/>
    <w:rsid w:val="000B2C25"/>
    <w:rsid w:val="000B3D5A"/>
    <w:rsid w:val="000B426F"/>
    <w:rsid w:val="000B447D"/>
    <w:rsid w:val="000B470E"/>
    <w:rsid w:val="000B491C"/>
    <w:rsid w:val="000B4E51"/>
    <w:rsid w:val="000B52D4"/>
    <w:rsid w:val="000B530E"/>
    <w:rsid w:val="000B62E6"/>
    <w:rsid w:val="000B6B5B"/>
    <w:rsid w:val="000B6EFE"/>
    <w:rsid w:val="000C4695"/>
    <w:rsid w:val="000C5A27"/>
    <w:rsid w:val="000C622B"/>
    <w:rsid w:val="000C762B"/>
    <w:rsid w:val="000D09A4"/>
    <w:rsid w:val="000D2F06"/>
    <w:rsid w:val="000D35A8"/>
    <w:rsid w:val="000D6616"/>
    <w:rsid w:val="000D6B73"/>
    <w:rsid w:val="000D77B9"/>
    <w:rsid w:val="000E1675"/>
    <w:rsid w:val="000E4270"/>
    <w:rsid w:val="000E4FD4"/>
    <w:rsid w:val="000E517D"/>
    <w:rsid w:val="000E5627"/>
    <w:rsid w:val="000E5868"/>
    <w:rsid w:val="000E661A"/>
    <w:rsid w:val="000E6DAA"/>
    <w:rsid w:val="000E727D"/>
    <w:rsid w:val="000F0D32"/>
    <w:rsid w:val="000F10A0"/>
    <w:rsid w:val="000F1189"/>
    <w:rsid w:val="000F149B"/>
    <w:rsid w:val="000F277F"/>
    <w:rsid w:val="000F2EB6"/>
    <w:rsid w:val="000F2EF3"/>
    <w:rsid w:val="000F4354"/>
    <w:rsid w:val="000F4760"/>
    <w:rsid w:val="000F570D"/>
    <w:rsid w:val="000F58CE"/>
    <w:rsid w:val="000F5A5B"/>
    <w:rsid w:val="000F5FB8"/>
    <w:rsid w:val="000F6877"/>
    <w:rsid w:val="000F6E4C"/>
    <w:rsid w:val="00100CA0"/>
    <w:rsid w:val="00100D5F"/>
    <w:rsid w:val="00102F84"/>
    <w:rsid w:val="00103438"/>
    <w:rsid w:val="00103D38"/>
    <w:rsid w:val="00104238"/>
    <w:rsid w:val="00104820"/>
    <w:rsid w:val="00104907"/>
    <w:rsid w:val="00107A0A"/>
    <w:rsid w:val="00110364"/>
    <w:rsid w:val="001108C6"/>
    <w:rsid w:val="00110D71"/>
    <w:rsid w:val="0011134E"/>
    <w:rsid w:val="0011232C"/>
    <w:rsid w:val="0011281A"/>
    <w:rsid w:val="00112AFA"/>
    <w:rsid w:val="00112FB9"/>
    <w:rsid w:val="0011348B"/>
    <w:rsid w:val="001136A3"/>
    <w:rsid w:val="0011382A"/>
    <w:rsid w:val="001157F7"/>
    <w:rsid w:val="001162D9"/>
    <w:rsid w:val="00116BED"/>
    <w:rsid w:val="00117877"/>
    <w:rsid w:val="001225E3"/>
    <w:rsid w:val="00123209"/>
    <w:rsid w:val="001232B2"/>
    <w:rsid w:val="00123807"/>
    <w:rsid w:val="001246A4"/>
    <w:rsid w:val="00124862"/>
    <w:rsid w:val="001249DF"/>
    <w:rsid w:val="0012528D"/>
    <w:rsid w:val="0012532D"/>
    <w:rsid w:val="00125B6D"/>
    <w:rsid w:val="001301C0"/>
    <w:rsid w:val="00130414"/>
    <w:rsid w:val="00131017"/>
    <w:rsid w:val="00132DAE"/>
    <w:rsid w:val="0013335A"/>
    <w:rsid w:val="00133DC2"/>
    <w:rsid w:val="00134457"/>
    <w:rsid w:val="00134DEF"/>
    <w:rsid w:val="00137E4D"/>
    <w:rsid w:val="001414F6"/>
    <w:rsid w:val="00142422"/>
    <w:rsid w:val="00142E5E"/>
    <w:rsid w:val="00143468"/>
    <w:rsid w:val="00143E1A"/>
    <w:rsid w:val="00144442"/>
    <w:rsid w:val="0014505B"/>
    <w:rsid w:val="001460BD"/>
    <w:rsid w:val="0014751E"/>
    <w:rsid w:val="0014792B"/>
    <w:rsid w:val="0015033B"/>
    <w:rsid w:val="0015145D"/>
    <w:rsid w:val="001514D6"/>
    <w:rsid w:val="001535C1"/>
    <w:rsid w:val="00154B22"/>
    <w:rsid w:val="0015572F"/>
    <w:rsid w:val="001557B0"/>
    <w:rsid w:val="00157361"/>
    <w:rsid w:val="00157556"/>
    <w:rsid w:val="00162485"/>
    <w:rsid w:val="001634B2"/>
    <w:rsid w:val="00166727"/>
    <w:rsid w:val="00166F00"/>
    <w:rsid w:val="00170C37"/>
    <w:rsid w:val="00173A83"/>
    <w:rsid w:val="00173D6A"/>
    <w:rsid w:val="00173E58"/>
    <w:rsid w:val="0017567D"/>
    <w:rsid w:val="00177C08"/>
    <w:rsid w:val="00177C78"/>
    <w:rsid w:val="0018042B"/>
    <w:rsid w:val="001816C3"/>
    <w:rsid w:val="001821A9"/>
    <w:rsid w:val="001823F7"/>
    <w:rsid w:val="0018266B"/>
    <w:rsid w:val="00183904"/>
    <w:rsid w:val="00183C13"/>
    <w:rsid w:val="00183F00"/>
    <w:rsid w:val="00184404"/>
    <w:rsid w:val="00185093"/>
    <w:rsid w:val="00185FBE"/>
    <w:rsid w:val="001863D3"/>
    <w:rsid w:val="0018648E"/>
    <w:rsid w:val="00186873"/>
    <w:rsid w:val="00186AD8"/>
    <w:rsid w:val="00186B7F"/>
    <w:rsid w:val="00186C58"/>
    <w:rsid w:val="00187A00"/>
    <w:rsid w:val="0019155D"/>
    <w:rsid w:val="001927B2"/>
    <w:rsid w:val="001939DB"/>
    <w:rsid w:val="00194132"/>
    <w:rsid w:val="00194A36"/>
    <w:rsid w:val="00195A29"/>
    <w:rsid w:val="00195F3E"/>
    <w:rsid w:val="0019624D"/>
    <w:rsid w:val="00196480"/>
    <w:rsid w:val="00196B60"/>
    <w:rsid w:val="001A0619"/>
    <w:rsid w:val="001A08F5"/>
    <w:rsid w:val="001A422C"/>
    <w:rsid w:val="001A45B7"/>
    <w:rsid w:val="001A4C7F"/>
    <w:rsid w:val="001A4E96"/>
    <w:rsid w:val="001A5CE3"/>
    <w:rsid w:val="001A695A"/>
    <w:rsid w:val="001A6AA6"/>
    <w:rsid w:val="001B14F7"/>
    <w:rsid w:val="001B1955"/>
    <w:rsid w:val="001B1C6D"/>
    <w:rsid w:val="001B1FB4"/>
    <w:rsid w:val="001B333E"/>
    <w:rsid w:val="001B4998"/>
    <w:rsid w:val="001B4B89"/>
    <w:rsid w:val="001B4ED7"/>
    <w:rsid w:val="001B5CC4"/>
    <w:rsid w:val="001B5E08"/>
    <w:rsid w:val="001B7C0D"/>
    <w:rsid w:val="001C09CA"/>
    <w:rsid w:val="001C19C5"/>
    <w:rsid w:val="001C2E34"/>
    <w:rsid w:val="001C3FED"/>
    <w:rsid w:val="001C577C"/>
    <w:rsid w:val="001C7B89"/>
    <w:rsid w:val="001D0409"/>
    <w:rsid w:val="001D158F"/>
    <w:rsid w:val="001D2EC0"/>
    <w:rsid w:val="001D2EFD"/>
    <w:rsid w:val="001D3787"/>
    <w:rsid w:val="001D3A87"/>
    <w:rsid w:val="001D4670"/>
    <w:rsid w:val="001D4CE0"/>
    <w:rsid w:val="001D5340"/>
    <w:rsid w:val="001D5C11"/>
    <w:rsid w:val="001D6120"/>
    <w:rsid w:val="001D6818"/>
    <w:rsid w:val="001D7BBD"/>
    <w:rsid w:val="001E0286"/>
    <w:rsid w:val="001E080A"/>
    <w:rsid w:val="001E1A63"/>
    <w:rsid w:val="001E1CAC"/>
    <w:rsid w:val="001E33B8"/>
    <w:rsid w:val="001E55C5"/>
    <w:rsid w:val="001E66F1"/>
    <w:rsid w:val="001E71C3"/>
    <w:rsid w:val="001F0057"/>
    <w:rsid w:val="001F0985"/>
    <w:rsid w:val="001F0E7A"/>
    <w:rsid w:val="001F0EB0"/>
    <w:rsid w:val="001F185D"/>
    <w:rsid w:val="001F1A7B"/>
    <w:rsid w:val="001F22E8"/>
    <w:rsid w:val="001F3916"/>
    <w:rsid w:val="001F4DF9"/>
    <w:rsid w:val="001F650B"/>
    <w:rsid w:val="001F6985"/>
    <w:rsid w:val="00200362"/>
    <w:rsid w:val="00201176"/>
    <w:rsid w:val="00201237"/>
    <w:rsid w:val="00202E71"/>
    <w:rsid w:val="00203844"/>
    <w:rsid w:val="00203AC8"/>
    <w:rsid w:val="00203DA0"/>
    <w:rsid w:val="002041B1"/>
    <w:rsid w:val="002044F6"/>
    <w:rsid w:val="00204DDA"/>
    <w:rsid w:val="00204FC8"/>
    <w:rsid w:val="002070A4"/>
    <w:rsid w:val="00210269"/>
    <w:rsid w:val="0021287A"/>
    <w:rsid w:val="00212C89"/>
    <w:rsid w:val="002133A2"/>
    <w:rsid w:val="00213E8A"/>
    <w:rsid w:val="00215649"/>
    <w:rsid w:val="00216B5B"/>
    <w:rsid w:val="002175FE"/>
    <w:rsid w:val="00220D5A"/>
    <w:rsid w:val="00221687"/>
    <w:rsid w:val="0022307E"/>
    <w:rsid w:val="00223505"/>
    <w:rsid w:val="00223B2D"/>
    <w:rsid w:val="002246FD"/>
    <w:rsid w:val="00224ED0"/>
    <w:rsid w:val="00227D7F"/>
    <w:rsid w:val="00227E32"/>
    <w:rsid w:val="00230144"/>
    <w:rsid w:val="002306FF"/>
    <w:rsid w:val="00230A0C"/>
    <w:rsid w:val="002317F6"/>
    <w:rsid w:val="00231F91"/>
    <w:rsid w:val="00232176"/>
    <w:rsid w:val="002321DB"/>
    <w:rsid w:val="002324B5"/>
    <w:rsid w:val="00232B11"/>
    <w:rsid w:val="00232CBC"/>
    <w:rsid w:val="002332C8"/>
    <w:rsid w:val="0023350D"/>
    <w:rsid w:val="00235DFB"/>
    <w:rsid w:val="00236F29"/>
    <w:rsid w:val="00237601"/>
    <w:rsid w:val="002403C0"/>
    <w:rsid w:val="00240C4F"/>
    <w:rsid w:val="00240D4E"/>
    <w:rsid w:val="00241AE8"/>
    <w:rsid w:val="00241C46"/>
    <w:rsid w:val="00241F1B"/>
    <w:rsid w:val="0024263E"/>
    <w:rsid w:val="00242673"/>
    <w:rsid w:val="0024270C"/>
    <w:rsid w:val="00242889"/>
    <w:rsid w:val="00242DA1"/>
    <w:rsid w:val="00242FB9"/>
    <w:rsid w:val="002449A3"/>
    <w:rsid w:val="00244A45"/>
    <w:rsid w:val="00244B91"/>
    <w:rsid w:val="002450BA"/>
    <w:rsid w:val="00245899"/>
    <w:rsid w:val="00246185"/>
    <w:rsid w:val="00246ABC"/>
    <w:rsid w:val="0024719B"/>
    <w:rsid w:val="00247E0A"/>
    <w:rsid w:val="00251F23"/>
    <w:rsid w:val="002534FA"/>
    <w:rsid w:val="00256578"/>
    <w:rsid w:val="00257749"/>
    <w:rsid w:val="002578D5"/>
    <w:rsid w:val="0026197B"/>
    <w:rsid w:val="00263476"/>
    <w:rsid w:val="00263FA5"/>
    <w:rsid w:val="00264057"/>
    <w:rsid w:val="002641A4"/>
    <w:rsid w:val="00264418"/>
    <w:rsid w:val="00264609"/>
    <w:rsid w:val="002659D1"/>
    <w:rsid w:val="00266397"/>
    <w:rsid w:val="002672F3"/>
    <w:rsid w:val="00267761"/>
    <w:rsid w:val="00267C10"/>
    <w:rsid w:val="00267DD4"/>
    <w:rsid w:val="00271E18"/>
    <w:rsid w:val="00271F7F"/>
    <w:rsid w:val="002722D4"/>
    <w:rsid w:val="00272C04"/>
    <w:rsid w:val="0027394C"/>
    <w:rsid w:val="00273A6F"/>
    <w:rsid w:val="00273C53"/>
    <w:rsid w:val="0027413B"/>
    <w:rsid w:val="0027475E"/>
    <w:rsid w:val="00275747"/>
    <w:rsid w:val="00275A36"/>
    <w:rsid w:val="002764B0"/>
    <w:rsid w:val="00280F1D"/>
    <w:rsid w:val="00280F83"/>
    <w:rsid w:val="002837EB"/>
    <w:rsid w:val="00283CFB"/>
    <w:rsid w:val="00284166"/>
    <w:rsid w:val="002847A8"/>
    <w:rsid w:val="0028569C"/>
    <w:rsid w:val="00285DF7"/>
    <w:rsid w:val="00286638"/>
    <w:rsid w:val="00287FE8"/>
    <w:rsid w:val="00290F83"/>
    <w:rsid w:val="00291B91"/>
    <w:rsid w:val="002925A6"/>
    <w:rsid w:val="00292720"/>
    <w:rsid w:val="00294B07"/>
    <w:rsid w:val="00294B6A"/>
    <w:rsid w:val="0029569C"/>
    <w:rsid w:val="00296965"/>
    <w:rsid w:val="00297BD2"/>
    <w:rsid w:val="00297F8F"/>
    <w:rsid w:val="002A10E4"/>
    <w:rsid w:val="002A1FC4"/>
    <w:rsid w:val="002A37A6"/>
    <w:rsid w:val="002A599E"/>
    <w:rsid w:val="002A6887"/>
    <w:rsid w:val="002A69C6"/>
    <w:rsid w:val="002A7167"/>
    <w:rsid w:val="002A75FE"/>
    <w:rsid w:val="002B1737"/>
    <w:rsid w:val="002B1D32"/>
    <w:rsid w:val="002B28DD"/>
    <w:rsid w:val="002B292E"/>
    <w:rsid w:val="002B2F6C"/>
    <w:rsid w:val="002B4DC0"/>
    <w:rsid w:val="002B52E4"/>
    <w:rsid w:val="002B5399"/>
    <w:rsid w:val="002C08ED"/>
    <w:rsid w:val="002C1900"/>
    <w:rsid w:val="002C3B2A"/>
    <w:rsid w:val="002C40D5"/>
    <w:rsid w:val="002C43F1"/>
    <w:rsid w:val="002C446C"/>
    <w:rsid w:val="002C4D2C"/>
    <w:rsid w:val="002C5473"/>
    <w:rsid w:val="002C559E"/>
    <w:rsid w:val="002C5BF0"/>
    <w:rsid w:val="002C67A4"/>
    <w:rsid w:val="002C7E94"/>
    <w:rsid w:val="002D0D3D"/>
    <w:rsid w:val="002D1F71"/>
    <w:rsid w:val="002D22C1"/>
    <w:rsid w:val="002D2680"/>
    <w:rsid w:val="002D3721"/>
    <w:rsid w:val="002D6FCD"/>
    <w:rsid w:val="002D765E"/>
    <w:rsid w:val="002D7D90"/>
    <w:rsid w:val="002D7F4A"/>
    <w:rsid w:val="002E2473"/>
    <w:rsid w:val="002E2A24"/>
    <w:rsid w:val="002E3279"/>
    <w:rsid w:val="002E4480"/>
    <w:rsid w:val="002E4CA2"/>
    <w:rsid w:val="002E5126"/>
    <w:rsid w:val="002E51FD"/>
    <w:rsid w:val="002E5A6B"/>
    <w:rsid w:val="002E717A"/>
    <w:rsid w:val="002E7A21"/>
    <w:rsid w:val="002E7E63"/>
    <w:rsid w:val="002F0A78"/>
    <w:rsid w:val="002F0F6B"/>
    <w:rsid w:val="002F1C7B"/>
    <w:rsid w:val="002F1DD2"/>
    <w:rsid w:val="002F1EF8"/>
    <w:rsid w:val="002F219E"/>
    <w:rsid w:val="002F272F"/>
    <w:rsid w:val="002F5427"/>
    <w:rsid w:val="002F60F1"/>
    <w:rsid w:val="002F6AC3"/>
    <w:rsid w:val="002F763B"/>
    <w:rsid w:val="00302808"/>
    <w:rsid w:val="00302CA0"/>
    <w:rsid w:val="003043E6"/>
    <w:rsid w:val="003044FA"/>
    <w:rsid w:val="00305CDD"/>
    <w:rsid w:val="00306970"/>
    <w:rsid w:val="00310F56"/>
    <w:rsid w:val="003110B5"/>
    <w:rsid w:val="00311830"/>
    <w:rsid w:val="003125AF"/>
    <w:rsid w:val="00312E82"/>
    <w:rsid w:val="003133C7"/>
    <w:rsid w:val="00315179"/>
    <w:rsid w:val="00315F21"/>
    <w:rsid w:val="00320CE8"/>
    <w:rsid w:val="00321629"/>
    <w:rsid w:val="00321AB7"/>
    <w:rsid w:val="003230C1"/>
    <w:rsid w:val="003234A8"/>
    <w:rsid w:val="00323ED5"/>
    <w:rsid w:val="003249DA"/>
    <w:rsid w:val="003262D6"/>
    <w:rsid w:val="0032688C"/>
    <w:rsid w:val="00327BCC"/>
    <w:rsid w:val="0033071A"/>
    <w:rsid w:val="00330BBC"/>
    <w:rsid w:val="00330BFA"/>
    <w:rsid w:val="00334BA5"/>
    <w:rsid w:val="0033516D"/>
    <w:rsid w:val="00335862"/>
    <w:rsid w:val="00335CB5"/>
    <w:rsid w:val="00335D70"/>
    <w:rsid w:val="00336240"/>
    <w:rsid w:val="0033752C"/>
    <w:rsid w:val="00341FAB"/>
    <w:rsid w:val="003423AE"/>
    <w:rsid w:val="00342B0D"/>
    <w:rsid w:val="00346BC2"/>
    <w:rsid w:val="00346E70"/>
    <w:rsid w:val="00347FA6"/>
    <w:rsid w:val="00354DCB"/>
    <w:rsid w:val="00356351"/>
    <w:rsid w:val="0035728C"/>
    <w:rsid w:val="0035783B"/>
    <w:rsid w:val="00357C9A"/>
    <w:rsid w:val="00357CEF"/>
    <w:rsid w:val="00361CA0"/>
    <w:rsid w:val="00361EE1"/>
    <w:rsid w:val="00362216"/>
    <w:rsid w:val="00363978"/>
    <w:rsid w:val="00364681"/>
    <w:rsid w:val="0036472A"/>
    <w:rsid w:val="003652BE"/>
    <w:rsid w:val="00366669"/>
    <w:rsid w:val="003726BA"/>
    <w:rsid w:val="00373E94"/>
    <w:rsid w:val="00374200"/>
    <w:rsid w:val="00374841"/>
    <w:rsid w:val="00375088"/>
    <w:rsid w:val="00375255"/>
    <w:rsid w:val="0037598C"/>
    <w:rsid w:val="003759CB"/>
    <w:rsid w:val="00377DBD"/>
    <w:rsid w:val="00380510"/>
    <w:rsid w:val="00380669"/>
    <w:rsid w:val="00380971"/>
    <w:rsid w:val="0038113A"/>
    <w:rsid w:val="00381C21"/>
    <w:rsid w:val="00381E05"/>
    <w:rsid w:val="00382294"/>
    <w:rsid w:val="00382DC5"/>
    <w:rsid w:val="003835E2"/>
    <w:rsid w:val="00383C50"/>
    <w:rsid w:val="00387761"/>
    <w:rsid w:val="00390ABF"/>
    <w:rsid w:val="00391110"/>
    <w:rsid w:val="00391542"/>
    <w:rsid w:val="00391A8B"/>
    <w:rsid w:val="003934E8"/>
    <w:rsid w:val="00393C66"/>
    <w:rsid w:val="00393F9C"/>
    <w:rsid w:val="00395D3B"/>
    <w:rsid w:val="0039606C"/>
    <w:rsid w:val="0039725F"/>
    <w:rsid w:val="0039735A"/>
    <w:rsid w:val="003A06D1"/>
    <w:rsid w:val="003A1EA5"/>
    <w:rsid w:val="003A2F8F"/>
    <w:rsid w:val="003A362A"/>
    <w:rsid w:val="003A367E"/>
    <w:rsid w:val="003A3EF5"/>
    <w:rsid w:val="003A42A3"/>
    <w:rsid w:val="003A4341"/>
    <w:rsid w:val="003A4D4A"/>
    <w:rsid w:val="003A5190"/>
    <w:rsid w:val="003A5217"/>
    <w:rsid w:val="003A5445"/>
    <w:rsid w:val="003A56B1"/>
    <w:rsid w:val="003A660A"/>
    <w:rsid w:val="003A69BE"/>
    <w:rsid w:val="003A7429"/>
    <w:rsid w:val="003B0055"/>
    <w:rsid w:val="003B1143"/>
    <w:rsid w:val="003B2CF7"/>
    <w:rsid w:val="003B427D"/>
    <w:rsid w:val="003B52DA"/>
    <w:rsid w:val="003B56DB"/>
    <w:rsid w:val="003B58CD"/>
    <w:rsid w:val="003B5BCB"/>
    <w:rsid w:val="003B6287"/>
    <w:rsid w:val="003B7BDC"/>
    <w:rsid w:val="003C04BB"/>
    <w:rsid w:val="003C0708"/>
    <w:rsid w:val="003C0C6B"/>
    <w:rsid w:val="003C3D5B"/>
    <w:rsid w:val="003C4B1A"/>
    <w:rsid w:val="003C5F90"/>
    <w:rsid w:val="003C6D29"/>
    <w:rsid w:val="003C7AA7"/>
    <w:rsid w:val="003D00A3"/>
    <w:rsid w:val="003D0C5C"/>
    <w:rsid w:val="003D40C0"/>
    <w:rsid w:val="003D46BA"/>
    <w:rsid w:val="003D6B3F"/>
    <w:rsid w:val="003D740B"/>
    <w:rsid w:val="003E155D"/>
    <w:rsid w:val="003E2A3F"/>
    <w:rsid w:val="003E3EFE"/>
    <w:rsid w:val="003E4AA8"/>
    <w:rsid w:val="003E61DA"/>
    <w:rsid w:val="003E6FE8"/>
    <w:rsid w:val="003E7628"/>
    <w:rsid w:val="003E7948"/>
    <w:rsid w:val="003E7B37"/>
    <w:rsid w:val="003F04A0"/>
    <w:rsid w:val="003F103F"/>
    <w:rsid w:val="003F1603"/>
    <w:rsid w:val="003F1C34"/>
    <w:rsid w:val="003F284A"/>
    <w:rsid w:val="003F5B5A"/>
    <w:rsid w:val="003F76D7"/>
    <w:rsid w:val="003F78C7"/>
    <w:rsid w:val="003F7EE1"/>
    <w:rsid w:val="00401770"/>
    <w:rsid w:val="004017E5"/>
    <w:rsid w:val="0040353E"/>
    <w:rsid w:val="0040441C"/>
    <w:rsid w:val="0040565E"/>
    <w:rsid w:val="00407DE6"/>
    <w:rsid w:val="00411962"/>
    <w:rsid w:val="00412D50"/>
    <w:rsid w:val="0041394D"/>
    <w:rsid w:val="00413C8A"/>
    <w:rsid w:val="0041407C"/>
    <w:rsid w:val="0041423E"/>
    <w:rsid w:val="00414825"/>
    <w:rsid w:val="00415018"/>
    <w:rsid w:val="0041530F"/>
    <w:rsid w:val="0041578E"/>
    <w:rsid w:val="004164A0"/>
    <w:rsid w:val="00417F85"/>
    <w:rsid w:val="00421310"/>
    <w:rsid w:val="0042189B"/>
    <w:rsid w:val="00422975"/>
    <w:rsid w:val="0042401A"/>
    <w:rsid w:val="004248A6"/>
    <w:rsid w:val="00424F21"/>
    <w:rsid w:val="00426983"/>
    <w:rsid w:val="00426EF0"/>
    <w:rsid w:val="00427004"/>
    <w:rsid w:val="004276F4"/>
    <w:rsid w:val="004277EC"/>
    <w:rsid w:val="00427884"/>
    <w:rsid w:val="00427A01"/>
    <w:rsid w:val="00431006"/>
    <w:rsid w:val="00431B3B"/>
    <w:rsid w:val="00432E78"/>
    <w:rsid w:val="00434196"/>
    <w:rsid w:val="0043460D"/>
    <w:rsid w:val="0043472C"/>
    <w:rsid w:val="00434D26"/>
    <w:rsid w:val="0043531E"/>
    <w:rsid w:val="004354BF"/>
    <w:rsid w:val="0043551C"/>
    <w:rsid w:val="00435554"/>
    <w:rsid w:val="004365A1"/>
    <w:rsid w:val="00437199"/>
    <w:rsid w:val="00440B68"/>
    <w:rsid w:val="00440D56"/>
    <w:rsid w:val="00440E0C"/>
    <w:rsid w:val="004417E0"/>
    <w:rsid w:val="0044689B"/>
    <w:rsid w:val="0045021D"/>
    <w:rsid w:val="004505E2"/>
    <w:rsid w:val="004513FE"/>
    <w:rsid w:val="00451BED"/>
    <w:rsid w:val="00451D3D"/>
    <w:rsid w:val="00452665"/>
    <w:rsid w:val="0045306C"/>
    <w:rsid w:val="00453ED8"/>
    <w:rsid w:val="00454195"/>
    <w:rsid w:val="004547EE"/>
    <w:rsid w:val="00454A22"/>
    <w:rsid w:val="0045622F"/>
    <w:rsid w:val="00456308"/>
    <w:rsid w:val="00456BE0"/>
    <w:rsid w:val="0046328E"/>
    <w:rsid w:val="004648E5"/>
    <w:rsid w:val="00465414"/>
    <w:rsid w:val="00466458"/>
    <w:rsid w:val="00466575"/>
    <w:rsid w:val="00467158"/>
    <w:rsid w:val="00467D1F"/>
    <w:rsid w:val="004708F4"/>
    <w:rsid w:val="00471777"/>
    <w:rsid w:val="00473C44"/>
    <w:rsid w:val="00476B8E"/>
    <w:rsid w:val="00481792"/>
    <w:rsid w:val="0048235D"/>
    <w:rsid w:val="00482AC5"/>
    <w:rsid w:val="00482D8D"/>
    <w:rsid w:val="00483391"/>
    <w:rsid w:val="0048429D"/>
    <w:rsid w:val="00484EDA"/>
    <w:rsid w:val="0048654B"/>
    <w:rsid w:val="004866D0"/>
    <w:rsid w:val="00492ACE"/>
    <w:rsid w:val="004934CB"/>
    <w:rsid w:val="00494B86"/>
    <w:rsid w:val="00495B77"/>
    <w:rsid w:val="0049622D"/>
    <w:rsid w:val="00496BCA"/>
    <w:rsid w:val="00496DE5"/>
    <w:rsid w:val="00497CC3"/>
    <w:rsid w:val="004A1972"/>
    <w:rsid w:val="004A3D37"/>
    <w:rsid w:val="004A448E"/>
    <w:rsid w:val="004A6B20"/>
    <w:rsid w:val="004B0209"/>
    <w:rsid w:val="004B0D50"/>
    <w:rsid w:val="004B10F9"/>
    <w:rsid w:val="004B23DA"/>
    <w:rsid w:val="004B2DAE"/>
    <w:rsid w:val="004B3E63"/>
    <w:rsid w:val="004B4C00"/>
    <w:rsid w:val="004B56A7"/>
    <w:rsid w:val="004B5978"/>
    <w:rsid w:val="004B6C49"/>
    <w:rsid w:val="004B6D37"/>
    <w:rsid w:val="004B7243"/>
    <w:rsid w:val="004B7B0A"/>
    <w:rsid w:val="004C0992"/>
    <w:rsid w:val="004C11A9"/>
    <w:rsid w:val="004C1F26"/>
    <w:rsid w:val="004C391E"/>
    <w:rsid w:val="004C3AD8"/>
    <w:rsid w:val="004C48AB"/>
    <w:rsid w:val="004C498D"/>
    <w:rsid w:val="004C5262"/>
    <w:rsid w:val="004C65A8"/>
    <w:rsid w:val="004C770E"/>
    <w:rsid w:val="004D0C59"/>
    <w:rsid w:val="004D298A"/>
    <w:rsid w:val="004D2B83"/>
    <w:rsid w:val="004D2D9D"/>
    <w:rsid w:val="004D2DB0"/>
    <w:rsid w:val="004D3510"/>
    <w:rsid w:val="004D7848"/>
    <w:rsid w:val="004D7C05"/>
    <w:rsid w:val="004D7C51"/>
    <w:rsid w:val="004E07D6"/>
    <w:rsid w:val="004E1B18"/>
    <w:rsid w:val="004E2EAA"/>
    <w:rsid w:val="004E4550"/>
    <w:rsid w:val="004E5437"/>
    <w:rsid w:val="004E57B3"/>
    <w:rsid w:val="004E5F85"/>
    <w:rsid w:val="004E6DC4"/>
    <w:rsid w:val="004E7279"/>
    <w:rsid w:val="004E7582"/>
    <w:rsid w:val="004E789C"/>
    <w:rsid w:val="004E794B"/>
    <w:rsid w:val="004F048D"/>
    <w:rsid w:val="004F0D7C"/>
    <w:rsid w:val="004F127B"/>
    <w:rsid w:val="004F236E"/>
    <w:rsid w:val="004F280A"/>
    <w:rsid w:val="004F3407"/>
    <w:rsid w:val="004F49DA"/>
    <w:rsid w:val="004F6105"/>
    <w:rsid w:val="004F64F8"/>
    <w:rsid w:val="004F730B"/>
    <w:rsid w:val="004F7F61"/>
    <w:rsid w:val="004F7FBA"/>
    <w:rsid w:val="0050007B"/>
    <w:rsid w:val="0050261B"/>
    <w:rsid w:val="00502DF0"/>
    <w:rsid w:val="0050337D"/>
    <w:rsid w:val="00504C75"/>
    <w:rsid w:val="00504F7B"/>
    <w:rsid w:val="005050EC"/>
    <w:rsid w:val="005055F3"/>
    <w:rsid w:val="005063AF"/>
    <w:rsid w:val="005067E3"/>
    <w:rsid w:val="00510E41"/>
    <w:rsid w:val="0051139B"/>
    <w:rsid w:val="005123BE"/>
    <w:rsid w:val="00512832"/>
    <w:rsid w:val="00512B83"/>
    <w:rsid w:val="00513A85"/>
    <w:rsid w:val="00513EFB"/>
    <w:rsid w:val="005144F7"/>
    <w:rsid w:val="00514FDF"/>
    <w:rsid w:val="00515351"/>
    <w:rsid w:val="00516A6B"/>
    <w:rsid w:val="00516A7A"/>
    <w:rsid w:val="005175CC"/>
    <w:rsid w:val="0052003F"/>
    <w:rsid w:val="005215F4"/>
    <w:rsid w:val="00523478"/>
    <w:rsid w:val="00523E67"/>
    <w:rsid w:val="00523F5C"/>
    <w:rsid w:val="00525576"/>
    <w:rsid w:val="00526140"/>
    <w:rsid w:val="00526FA8"/>
    <w:rsid w:val="00527056"/>
    <w:rsid w:val="00527283"/>
    <w:rsid w:val="00527A0F"/>
    <w:rsid w:val="00527B16"/>
    <w:rsid w:val="005304AA"/>
    <w:rsid w:val="00530A60"/>
    <w:rsid w:val="00530C39"/>
    <w:rsid w:val="00530E04"/>
    <w:rsid w:val="00532676"/>
    <w:rsid w:val="005339A8"/>
    <w:rsid w:val="00533ABD"/>
    <w:rsid w:val="005346E7"/>
    <w:rsid w:val="00534B69"/>
    <w:rsid w:val="00536119"/>
    <w:rsid w:val="00536AD7"/>
    <w:rsid w:val="00537242"/>
    <w:rsid w:val="005405AE"/>
    <w:rsid w:val="00541961"/>
    <w:rsid w:val="00541E81"/>
    <w:rsid w:val="0054260E"/>
    <w:rsid w:val="00543050"/>
    <w:rsid w:val="00543931"/>
    <w:rsid w:val="00543E63"/>
    <w:rsid w:val="0054416A"/>
    <w:rsid w:val="00546301"/>
    <w:rsid w:val="00546527"/>
    <w:rsid w:val="005471F4"/>
    <w:rsid w:val="00547698"/>
    <w:rsid w:val="00547E8F"/>
    <w:rsid w:val="00551470"/>
    <w:rsid w:val="00551BC4"/>
    <w:rsid w:val="00552202"/>
    <w:rsid w:val="005522CC"/>
    <w:rsid w:val="00552E44"/>
    <w:rsid w:val="00552EFD"/>
    <w:rsid w:val="00553448"/>
    <w:rsid w:val="00553F59"/>
    <w:rsid w:val="00554418"/>
    <w:rsid w:val="00554D60"/>
    <w:rsid w:val="005564CB"/>
    <w:rsid w:val="005574E3"/>
    <w:rsid w:val="00561198"/>
    <w:rsid w:val="00563019"/>
    <w:rsid w:val="0056301C"/>
    <w:rsid w:val="00563958"/>
    <w:rsid w:val="00563AB5"/>
    <w:rsid w:val="00563BE6"/>
    <w:rsid w:val="00563E10"/>
    <w:rsid w:val="0056443A"/>
    <w:rsid w:val="00565240"/>
    <w:rsid w:val="00567047"/>
    <w:rsid w:val="00570493"/>
    <w:rsid w:val="0057081C"/>
    <w:rsid w:val="0057192B"/>
    <w:rsid w:val="00573516"/>
    <w:rsid w:val="00575679"/>
    <w:rsid w:val="0057585C"/>
    <w:rsid w:val="005759B1"/>
    <w:rsid w:val="00575DA9"/>
    <w:rsid w:val="005769B0"/>
    <w:rsid w:val="00580086"/>
    <w:rsid w:val="005800B0"/>
    <w:rsid w:val="005800CD"/>
    <w:rsid w:val="005811C1"/>
    <w:rsid w:val="0058250C"/>
    <w:rsid w:val="005827A2"/>
    <w:rsid w:val="00584A83"/>
    <w:rsid w:val="00584ACA"/>
    <w:rsid w:val="00584C3B"/>
    <w:rsid w:val="00585301"/>
    <w:rsid w:val="00585499"/>
    <w:rsid w:val="0058597B"/>
    <w:rsid w:val="00585CD2"/>
    <w:rsid w:val="00586C5D"/>
    <w:rsid w:val="00587174"/>
    <w:rsid w:val="0059021C"/>
    <w:rsid w:val="005905C4"/>
    <w:rsid w:val="0059326B"/>
    <w:rsid w:val="005933EE"/>
    <w:rsid w:val="00593C45"/>
    <w:rsid w:val="00595AE5"/>
    <w:rsid w:val="005971D3"/>
    <w:rsid w:val="00597780"/>
    <w:rsid w:val="005A0741"/>
    <w:rsid w:val="005A0A6F"/>
    <w:rsid w:val="005A1174"/>
    <w:rsid w:val="005A1B27"/>
    <w:rsid w:val="005A1BA4"/>
    <w:rsid w:val="005A2BD2"/>
    <w:rsid w:val="005A2BE3"/>
    <w:rsid w:val="005A2EE9"/>
    <w:rsid w:val="005A41B1"/>
    <w:rsid w:val="005A41EE"/>
    <w:rsid w:val="005A7DF6"/>
    <w:rsid w:val="005B250F"/>
    <w:rsid w:val="005B36B0"/>
    <w:rsid w:val="005B43F0"/>
    <w:rsid w:val="005B4DEC"/>
    <w:rsid w:val="005B57AF"/>
    <w:rsid w:val="005C021D"/>
    <w:rsid w:val="005C025A"/>
    <w:rsid w:val="005C231C"/>
    <w:rsid w:val="005C2E2F"/>
    <w:rsid w:val="005C355F"/>
    <w:rsid w:val="005C462C"/>
    <w:rsid w:val="005C517E"/>
    <w:rsid w:val="005C5218"/>
    <w:rsid w:val="005C524E"/>
    <w:rsid w:val="005C5339"/>
    <w:rsid w:val="005C55BC"/>
    <w:rsid w:val="005C600D"/>
    <w:rsid w:val="005C64AC"/>
    <w:rsid w:val="005C6D75"/>
    <w:rsid w:val="005C7173"/>
    <w:rsid w:val="005C7CF2"/>
    <w:rsid w:val="005D154E"/>
    <w:rsid w:val="005D17CE"/>
    <w:rsid w:val="005D1858"/>
    <w:rsid w:val="005D1D0D"/>
    <w:rsid w:val="005D25C8"/>
    <w:rsid w:val="005D384B"/>
    <w:rsid w:val="005D423E"/>
    <w:rsid w:val="005D4CAE"/>
    <w:rsid w:val="005D50AE"/>
    <w:rsid w:val="005D5E75"/>
    <w:rsid w:val="005D62B1"/>
    <w:rsid w:val="005D6E6A"/>
    <w:rsid w:val="005D6F30"/>
    <w:rsid w:val="005D72FD"/>
    <w:rsid w:val="005D7A5D"/>
    <w:rsid w:val="005E0DF9"/>
    <w:rsid w:val="005E1A60"/>
    <w:rsid w:val="005E232D"/>
    <w:rsid w:val="005E2FCD"/>
    <w:rsid w:val="005E4C65"/>
    <w:rsid w:val="005E61B9"/>
    <w:rsid w:val="005E6278"/>
    <w:rsid w:val="005F1734"/>
    <w:rsid w:val="005F1CE1"/>
    <w:rsid w:val="005F2910"/>
    <w:rsid w:val="005F3714"/>
    <w:rsid w:val="005F397D"/>
    <w:rsid w:val="005F3AED"/>
    <w:rsid w:val="005F4374"/>
    <w:rsid w:val="005F4625"/>
    <w:rsid w:val="005F48C9"/>
    <w:rsid w:val="005F5036"/>
    <w:rsid w:val="005F5E4A"/>
    <w:rsid w:val="005F6E2A"/>
    <w:rsid w:val="006004B0"/>
    <w:rsid w:val="0060124D"/>
    <w:rsid w:val="0060251B"/>
    <w:rsid w:val="006025D7"/>
    <w:rsid w:val="00603E7C"/>
    <w:rsid w:val="00604961"/>
    <w:rsid w:val="00604AD1"/>
    <w:rsid w:val="0060531E"/>
    <w:rsid w:val="00611641"/>
    <w:rsid w:val="00611C13"/>
    <w:rsid w:val="00612447"/>
    <w:rsid w:val="00612FAD"/>
    <w:rsid w:val="00615563"/>
    <w:rsid w:val="0061617F"/>
    <w:rsid w:val="00616E8F"/>
    <w:rsid w:val="00616FA6"/>
    <w:rsid w:val="00617255"/>
    <w:rsid w:val="0061728B"/>
    <w:rsid w:val="00617808"/>
    <w:rsid w:val="00620494"/>
    <w:rsid w:val="00620573"/>
    <w:rsid w:val="00620986"/>
    <w:rsid w:val="00621004"/>
    <w:rsid w:val="00622920"/>
    <w:rsid w:val="00622947"/>
    <w:rsid w:val="00622E2B"/>
    <w:rsid w:val="00623CBF"/>
    <w:rsid w:val="0062553A"/>
    <w:rsid w:val="00625AB7"/>
    <w:rsid w:val="00626175"/>
    <w:rsid w:val="00626289"/>
    <w:rsid w:val="00630349"/>
    <w:rsid w:val="006309D6"/>
    <w:rsid w:val="006312C8"/>
    <w:rsid w:val="006320D1"/>
    <w:rsid w:val="00632F5D"/>
    <w:rsid w:val="00633156"/>
    <w:rsid w:val="00635E50"/>
    <w:rsid w:val="00635EBD"/>
    <w:rsid w:val="0064050F"/>
    <w:rsid w:val="006424DC"/>
    <w:rsid w:val="00642CC0"/>
    <w:rsid w:val="00643E64"/>
    <w:rsid w:val="0064560D"/>
    <w:rsid w:val="00646C20"/>
    <w:rsid w:val="0064724B"/>
    <w:rsid w:val="0064774C"/>
    <w:rsid w:val="00647D97"/>
    <w:rsid w:val="00650201"/>
    <w:rsid w:val="00651DD2"/>
    <w:rsid w:val="00652FA2"/>
    <w:rsid w:val="00653689"/>
    <w:rsid w:val="00655436"/>
    <w:rsid w:val="0065645B"/>
    <w:rsid w:val="006565D4"/>
    <w:rsid w:val="006610A3"/>
    <w:rsid w:val="006619E0"/>
    <w:rsid w:val="00662256"/>
    <w:rsid w:val="0066229C"/>
    <w:rsid w:val="00662CBB"/>
    <w:rsid w:val="00663159"/>
    <w:rsid w:val="00663767"/>
    <w:rsid w:val="006645D1"/>
    <w:rsid w:val="00665482"/>
    <w:rsid w:val="00665CDA"/>
    <w:rsid w:val="006675CB"/>
    <w:rsid w:val="00667A4C"/>
    <w:rsid w:val="00667D96"/>
    <w:rsid w:val="00671509"/>
    <w:rsid w:val="00672AEE"/>
    <w:rsid w:val="00672C58"/>
    <w:rsid w:val="0067399A"/>
    <w:rsid w:val="00673DAA"/>
    <w:rsid w:val="00673FAC"/>
    <w:rsid w:val="006747CB"/>
    <w:rsid w:val="00674C56"/>
    <w:rsid w:val="00675354"/>
    <w:rsid w:val="00677283"/>
    <w:rsid w:val="00677398"/>
    <w:rsid w:val="00680B0D"/>
    <w:rsid w:val="00681FF3"/>
    <w:rsid w:val="00683517"/>
    <w:rsid w:val="00684215"/>
    <w:rsid w:val="00684408"/>
    <w:rsid w:val="00685D47"/>
    <w:rsid w:val="0068613C"/>
    <w:rsid w:val="006861D5"/>
    <w:rsid w:val="00686664"/>
    <w:rsid w:val="00686AAA"/>
    <w:rsid w:val="00687760"/>
    <w:rsid w:val="00687FE3"/>
    <w:rsid w:val="00691936"/>
    <w:rsid w:val="00691AC9"/>
    <w:rsid w:val="0069397C"/>
    <w:rsid w:val="00693E9B"/>
    <w:rsid w:val="006944E7"/>
    <w:rsid w:val="00694845"/>
    <w:rsid w:val="0069569B"/>
    <w:rsid w:val="00695AC1"/>
    <w:rsid w:val="00695BBB"/>
    <w:rsid w:val="00695D21"/>
    <w:rsid w:val="00695FF6"/>
    <w:rsid w:val="0069667A"/>
    <w:rsid w:val="0069728F"/>
    <w:rsid w:val="00697941"/>
    <w:rsid w:val="006A1079"/>
    <w:rsid w:val="006A2111"/>
    <w:rsid w:val="006A41CE"/>
    <w:rsid w:val="006A4735"/>
    <w:rsid w:val="006A4769"/>
    <w:rsid w:val="006A4CEA"/>
    <w:rsid w:val="006A4EAF"/>
    <w:rsid w:val="006A4FAD"/>
    <w:rsid w:val="006A5AB8"/>
    <w:rsid w:val="006A6884"/>
    <w:rsid w:val="006B014C"/>
    <w:rsid w:val="006B42E1"/>
    <w:rsid w:val="006B5794"/>
    <w:rsid w:val="006B67FC"/>
    <w:rsid w:val="006B7028"/>
    <w:rsid w:val="006C1815"/>
    <w:rsid w:val="006C1A37"/>
    <w:rsid w:val="006C1A86"/>
    <w:rsid w:val="006C4A3E"/>
    <w:rsid w:val="006C516F"/>
    <w:rsid w:val="006C578D"/>
    <w:rsid w:val="006C61D5"/>
    <w:rsid w:val="006C6CE9"/>
    <w:rsid w:val="006C6E6A"/>
    <w:rsid w:val="006C74D0"/>
    <w:rsid w:val="006D098E"/>
    <w:rsid w:val="006D15A2"/>
    <w:rsid w:val="006D2E06"/>
    <w:rsid w:val="006D3B31"/>
    <w:rsid w:val="006D42FB"/>
    <w:rsid w:val="006D53A6"/>
    <w:rsid w:val="006D5E12"/>
    <w:rsid w:val="006E003A"/>
    <w:rsid w:val="006E18A0"/>
    <w:rsid w:val="006E32AB"/>
    <w:rsid w:val="006E4BAC"/>
    <w:rsid w:val="006E4FA6"/>
    <w:rsid w:val="006E5EE8"/>
    <w:rsid w:val="006E667A"/>
    <w:rsid w:val="006E668C"/>
    <w:rsid w:val="006E6ACB"/>
    <w:rsid w:val="006F0601"/>
    <w:rsid w:val="006F194F"/>
    <w:rsid w:val="006F23AB"/>
    <w:rsid w:val="006F27C2"/>
    <w:rsid w:val="006F31E6"/>
    <w:rsid w:val="006F3929"/>
    <w:rsid w:val="006F3B2F"/>
    <w:rsid w:val="006F417E"/>
    <w:rsid w:val="006F50FD"/>
    <w:rsid w:val="006F5202"/>
    <w:rsid w:val="006F5BAF"/>
    <w:rsid w:val="006F5C70"/>
    <w:rsid w:val="007002FF"/>
    <w:rsid w:val="007010B2"/>
    <w:rsid w:val="00701B3F"/>
    <w:rsid w:val="00703862"/>
    <w:rsid w:val="007040F8"/>
    <w:rsid w:val="00704937"/>
    <w:rsid w:val="00704E1E"/>
    <w:rsid w:val="00711069"/>
    <w:rsid w:val="00711A51"/>
    <w:rsid w:val="007120F0"/>
    <w:rsid w:val="007128E5"/>
    <w:rsid w:val="00713015"/>
    <w:rsid w:val="00713D88"/>
    <w:rsid w:val="00713F98"/>
    <w:rsid w:val="00714B31"/>
    <w:rsid w:val="00714E46"/>
    <w:rsid w:val="007154C8"/>
    <w:rsid w:val="00715B0C"/>
    <w:rsid w:val="007203AE"/>
    <w:rsid w:val="00720F0F"/>
    <w:rsid w:val="00721600"/>
    <w:rsid w:val="00721EEB"/>
    <w:rsid w:val="00722ABE"/>
    <w:rsid w:val="00723401"/>
    <w:rsid w:val="0072411D"/>
    <w:rsid w:val="007249E8"/>
    <w:rsid w:val="00724A4C"/>
    <w:rsid w:val="00724CAF"/>
    <w:rsid w:val="007257A5"/>
    <w:rsid w:val="007260E4"/>
    <w:rsid w:val="00727091"/>
    <w:rsid w:val="00730532"/>
    <w:rsid w:val="00731750"/>
    <w:rsid w:val="00731CEA"/>
    <w:rsid w:val="00734490"/>
    <w:rsid w:val="00737ABF"/>
    <w:rsid w:val="00737E81"/>
    <w:rsid w:val="0074095B"/>
    <w:rsid w:val="00740CB9"/>
    <w:rsid w:val="00741443"/>
    <w:rsid w:val="007414D8"/>
    <w:rsid w:val="007435AF"/>
    <w:rsid w:val="007444EC"/>
    <w:rsid w:val="007449FF"/>
    <w:rsid w:val="007468B9"/>
    <w:rsid w:val="00751491"/>
    <w:rsid w:val="007520E4"/>
    <w:rsid w:val="007522E3"/>
    <w:rsid w:val="007531FB"/>
    <w:rsid w:val="0075523E"/>
    <w:rsid w:val="0075566A"/>
    <w:rsid w:val="007558BD"/>
    <w:rsid w:val="007579A5"/>
    <w:rsid w:val="007601A4"/>
    <w:rsid w:val="007602AC"/>
    <w:rsid w:val="007603B0"/>
    <w:rsid w:val="00760712"/>
    <w:rsid w:val="00760DB6"/>
    <w:rsid w:val="0076189E"/>
    <w:rsid w:val="00761D2A"/>
    <w:rsid w:val="00763347"/>
    <w:rsid w:val="007649B4"/>
    <w:rsid w:val="007652AD"/>
    <w:rsid w:val="00765A61"/>
    <w:rsid w:val="00765EFC"/>
    <w:rsid w:val="007661FD"/>
    <w:rsid w:val="00766D70"/>
    <w:rsid w:val="007679E8"/>
    <w:rsid w:val="00770527"/>
    <w:rsid w:val="00770886"/>
    <w:rsid w:val="00770C12"/>
    <w:rsid w:val="007721AD"/>
    <w:rsid w:val="00772386"/>
    <w:rsid w:val="0077338E"/>
    <w:rsid w:val="00777149"/>
    <w:rsid w:val="00780086"/>
    <w:rsid w:val="0078040B"/>
    <w:rsid w:val="00780414"/>
    <w:rsid w:val="007805C4"/>
    <w:rsid w:val="00781B35"/>
    <w:rsid w:val="00784740"/>
    <w:rsid w:val="0078530C"/>
    <w:rsid w:val="00790543"/>
    <w:rsid w:val="00790EE3"/>
    <w:rsid w:val="00791E72"/>
    <w:rsid w:val="00792639"/>
    <w:rsid w:val="00792CC6"/>
    <w:rsid w:val="007930B4"/>
    <w:rsid w:val="007936D4"/>
    <w:rsid w:val="00793C73"/>
    <w:rsid w:val="00794909"/>
    <w:rsid w:val="00794B13"/>
    <w:rsid w:val="00795FC6"/>
    <w:rsid w:val="00796124"/>
    <w:rsid w:val="007A04F5"/>
    <w:rsid w:val="007A0962"/>
    <w:rsid w:val="007A1F0F"/>
    <w:rsid w:val="007A26C3"/>
    <w:rsid w:val="007A3E30"/>
    <w:rsid w:val="007A4997"/>
    <w:rsid w:val="007A4FC4"/>
    <w:rsid w:val="007A5458"/>
    <w:rsid w:val="007A5FDD"/>
    <w:rsid w:val="007A64C6"/>
    <w:rsid w:val="007A6F83"/>
    <w:rsid w:val="007A70DD"/>
    <w:rsid w:val="007A7E5A"/>
    <w:rsid w:val="007B2713"/>
    <w:rsid w:val="007B3279"/>
    <w:rsid w:val="007B3EA6"/>
    <w:rsid w:val="007B4E8C"/>
    <w:rsid w:val="007B6E83"/>
    <w:rsid w:val="007B6E8D"/>
    <w:rsid w:val="007C0450"/>
    <w:rsid w:val="007C0A30"/>
    <w:rsid w:val="007C11F0"/>
    <w:rsid w:val="007C2248"/>
    <w:rsid w:val="007C22A2"/>
    <w:rsid w:val="007C2EB4"/>
    <w:rsid w:val="007C3979"/>
    <w:rsid w:val="007C52FE"/>
    <w:rsid w:val="007C6A1B"/>
    <w:rsid w:val="007C6D51"/>
    <w:rsid w:val="007C7008"/>
    <w:rsid w:val="007C7DDE"/>
    <w:rsid w:val="007D0579"/>
    <w:rsid w:val="007D1748"/>
    <w:rsid w:val="007D37F0"/>
    <w:rsid w:val="007D413F"/>
    <w:rsid w:val="007D4867"/>
    <w:rsid w:val="007D56E2"/>
    <w:rsid w:val="007D6170"/>
    <w:rsid w:val="007D6235"/>
    <w:rsid w:val="007E0E09"/>
    <w:rsid w:val="007E1BEC"/>
    <w:rsid w:val="007E1DE0"/>
    <w:rsid w:val="007E2473"/>
    <w:rsid w:val="007E31FA"/>
    <w:rsid w:val="007E381B"/>
    <w:rsid w:val="007E45F4"/>
    <w:rsid w:val="007E5397"/>
    <w:rsid w:val="007E61C6"/>
    <w:rsid w:val="007E6D35"/>
    <w:rsid w:val="007E777F"/>
    <w:rsid w:val="007F039B"/>
    <w:rsid w:val="007F0B85"/>
    <w:rsid w:val="007F383A"/>
    <w:rsid w:val="007F3A98"/>
    <w:rsid w:val="007F502E"/>
    <w:rsid w:val="007F66AE"/>
    <w:rsid w:val="007F7136"/>
    <w:rsid w:val="007F7401"/>
    <w:rsid w:val="008001DF"/>
    <w:rsid w:val="00801303"/>
    <w:rsid w:val="0080149A"/>
    <w:rsid w:val="00805327"/>
    <w:rsid w:val="0080619A"/>
    <w:rsid w:val="008063B9"/>
    <w:rsid w:val="00806FA3"/>
    <w:rsid w:val="00807417"/>
    <w:rsid w:val="008101A2"/>
    <w:rsid w:val="00810436"/>
    <w:rsid w:val="008106E9"/>
    <w:rsid w:val="008108D8"/>
    <w:rsid w:val="008116E8"/>
    <w:rsid w:val="00811A79"/>
    <w:rsid w:val="0081224D"/>
    <w:rsid w:val="00814B52"/>
    <w:rsid w:val="00815881"/>
    <w:rsid w:val="008165D0"/>
    <w:rsid w:val="008170F3"/>
    <w:rsid w:val="00817CB2"/>
    <w:rsid w:val="00820FD4"/>
    <w:rsid w:val="00822127"/>
    <w:rsid w:val="008226C0"/>
    <w:rsid w:val="00823E4D"/>
    <w:rsid w:val="0082430F"/>
    <w:rsid w:val="008243AC"/>
    <w:rsid w:val="00824B52"/>
    <w:rsid w:val="00824EE6"/>
    <w:rsid w:val="00825C62"/>
    <w:rsid w:val="00825F1D"/>
    <w:rsid w:val="008264BF"/>
    <w:rsid w:val="00826E12"/>
    <w:rsid w:val="0082778B"/>
    <w:rsid w:val="00827DA9"/>
    <w:rsid w:val="008302F4"/>
    <w:rsid w:val="00831201"/>
    <w:rsid w:val="008317EC"/>
    <w:rsid w:val="00831D44"/>
    <w:rsid w:val="00831E52"/>
    <w:rsid w:val="0083282F"/>
    <w:rsid w:val="00832E34"/>
    <w:rsid w:val="00833924"/>
    <w:rsid w:val="00833C01"/>
    <w:rsid w:val="00833E62"/>
    <w:rsid w:val="008345F4"/>
    <w:rsid w:val="008348F6"/>
    <w:rsid w:val="008354C1"/>
    <w:rsid w:val="00836075"/>
    <w:rsid w:val="00837466"/>
    <w:rsid w:val="0083765A"/>
    <w:rsid w:val="0084005B"/>
    <w:rsid w:val="008404A9"/>
    <w:rsid w:val="00842F99"/>
    <w:rsid w:val="0084316A"/>
    <w:rsid w:val="00843D3E"/>
    <w:rsid w:val="00843D93"/>
    <w:rsid w:val="00843FF2"/>
    <w:rsid w:val="00844416"/>
    <w:rsid w:val="008444BD"/>
    <w:rsid w:val="008464EA"/>
    <w:rsid w:val="0084784D"/>
    <w:rsid w:val="0085033D"/>
    <w:rsid w:val="00850F09"/>
    <w:rsid w:val="00852219"/>
    <w:rsid w:val="00852963"/>
    <w:rsid w:val="00852DFD"/>
    <w:rsid w:val="00854653"/>
    <w:rsid w:val="00854BEC"/>
    <w:rsid w:val="00855151"/>
    <w:rsid w:val="008561A0"/>
    <w:rsid w:val="00856B71"/>
    <w:rsid w:val="00856E43"/>
    <w:rsid w:val="00857449"/>
    <w:rsid w:val="00860793"/>
    <w:rsid w:val="00861421"/>
    <w:rsid w:val="008617E0"/>
    <w:rsid w:val="008618D8"/>
    <w:rsid w:val="00863691"/>
    <w:rsid w:val="00865359"/>
    <w:rsid w:val="00866068"/>
    <w:rsid w:val="00866EE2"/>
    <w:rsid w:val="00867B96"/>
    <w:rsid w:val="008706AB"/>
    <w:rsid w:val="00870F2A"/>
    <w:rsid w:val="00872D6F"/>
    <w:rsid w:val="00873A98"/>
    <w:rsid w:val="0087573F"/>
    <w:rsid w:val="008757A0"/>
    <w:rsid w:val="00876289"/>
    <w:rsid w:val="00876517"/>
    <w:rsid w:val="00876CF2"/>
    <w:rsid w:val="00877010"/>
    <w:rsid w:val="008775C7"/>
    <w:rsid w:val="00877ABA"/>
    <w:rsid w:val="00877F8B"/>
    <w:rsid w:val="00881812"/>
    <w:rsid w:val="00881A71"/>
    <w:rsid w:val="0088297B"/>
    <w:rsid w:val="0088487A"/>
    <w:rsid w:val="008852A8"/>
    <w:rsid w:val="008866DA"/>
    <w:rsid w:val="008867BB"/>
    <w:rsid w:val="0089009F"/>
    <w:rsid w:val="00890599"/>
    <w:rsid w:val="00890BDE"/>
    <w:rsid w:val="00890F8F"/>
    <w:rsid w:val="0089171D"/>
    <w:rsid w:val="008919DA"/>
    <w:rsid w:val="00892DD0"/>
    <w:rsid w:val="008936BA"/>
    <w:rsid w:val="00893928"/>
    <w:rsid w:val="00893CC1"/>
    <w:rsid w:val="008951A7"/>
    <w:rsid w:val="008951B2"/>
    <w:rsid w:val="008956E1"/>
    <w:rsid w:val="00895B11"/>
    <w:rsid w:val="00895BBC"/>
    <w:rsid w:val="00897151"/>
    <w:rsid w:val="008971A1"/>
    <w:rsid w:val="008971F9"/>
    <w:rsid w:val="008974BF"/>
    <w:rsid w:val="00897E07"/>
    <w:rsid w:val="008A2C4D"/>
    <w:rsid w:val="008A3A42"/>
    <w:rsid w:val="008A563F"/>
    <w:rsid w:val="008A571A"/>
    <w:rsid w:val="008A6E42"/>
    <w:rsid w:val="008A75CA"/>
    <w:rsid w:val="008A7F40"/>
    <w:rsid w:val="008B0047"/>
    <w:rsid w:val="008B095E"/>
    <w:rsid w:val="008B10D3"/>
    <w:rsid w:val="008B1770"/>
    <w:rsid w:val="008B20A4"/>
    <w:rsid w:val="008B2986"/>
    <w:rsid w:val="008B2D1A"/>
    <w:rsid w:val="008B380E"/>
    <w:rsid w:val="008B3AD6"/>
    <w:rsid w:val="008B460D"/>
    <w:rsid w:val="008B4809"/>
    <w:rsid w:val="008B4A11"/>
    <w:rsid w:val="008B51F1"/>
    <w:rsid w:val="008B59C7"/>
    <w:rsid w:val="008B5B0B"/>
    <w:rsid w:val="008B74D8"/>
    <w:rsid w:val="008C0BB1"/>
    <w:rsid w:val="008C1119"/>
    <w:rsid w:val="008C152C"/>
    <w:rsid w:val="008C1A6D"/>
    <w:rsid w:val="008C39BE"/>
    <w:rsid w:val="008C3C6C"/>
    <w:rsid w:val="008C56B4"/>
    <w:rsid w:val="008C5EC4"/>
    <w:rsid w:val="008C6B15"/>
    <w:rsid w:val="008C7B93"/>
    <w:rsid w:val="008D2CCA"/>
    <w:rsid w:val="008D56C8"/>
    <w:rsid w:val="008D6D7E"/>
    <w:rsid w:val="008E019B"/>
    <w:rsid w:val="008E06CB"/>
    <w:rsid w:val="008E17E9"/>
    <w:rsid w:val="008E209C"/>
    <w:rsid w:val="008E2471"/>
    <w:rsid w:val="008E32F5"/>
    <w:rsid w:val="008E4D70"/>
    <w:rsid w:val="008E65AD"/>
    <w:rsid w:val="008E6CBF"/>
    <w:rsid w:val="008E7A9F"/>
    <w:rsid w:val="008E7E7E"/>
    <w:rsid w:val="008F1D30"/>
    <w:rsid w:val="008F2A55"/>
    <w:rsid w:val="008F43B7"/>
    <w:rsid w:val="008F6411"/>
    <w:rsid w:val="008F77AB"/>
    <w:rsid w:val="008F7B19"/>
    <w:rsid w:val="008F7CB3"/>
    <w:rsid w:val="00900661"/>
    <w:rsid w:val="00903511"/>
    <w:rsid w:val="00904370"/>
    <w:rsid w:val="0090582B"/>
    <w:rsid w:val="00905CAE"/>
    <w:rsid w:val="00907A4A"/>
    <w:rsid w:val="00907A75"/>
    <w:rsid w:val="00910FE1"/>
    <w:rsid w:val="00911549"/>
    <w:rsid w:val="009143F5"/>
    <w:rsid w:val="00914904"/>
    <w:rsid w:val="0091619E"/>
    <w:rsid w:val="00916BEF"/>
    <w:rsid w:val="00920C53"/>
    <w:rsid w:val="00921300"/>
    <w:rsid w:val="0092135D"/>
    <w:rsid w:val="00923883"/>
    <w:rsid w:val="00923920"/>
    <w:rsid w:val="009248C0"/>
    <w:rsid w:val="00924915"/>
    <w:rsid w:val="00924F77"/>
    <w:rsid w:val="00925266"/>
    <w:rsid w:val="00925B0B"/>
    <w:rsid w:val="00926752"/>
    <w:rsid w:val="00926F73"/>
    <w:rsid w:val="00927428"/>
    <w:rsid w:val="009301E1"/>
    <w:rsid w:val="00930AB9"/>
    <w:rsid w:val="00932575"/>
    <w:rsid w:val="00932E95"/>
    <w:rsid w:val="00936E45"/>
    <w:rsid w:val="00937DB3"/>
    <w:rsid w:val="00940D6E"/>
    <w:rsid w:val="00943592"/>
    <w:rsid w:val="00944ACF"/>
    <w:rsid w:val="00945832"/>
    <w:rsid w:val="00945EF9"/>
    <w:rsid w:val="00947E43"/>
    <w:rsid w:val="00950411"/>
    <w:rsid w:val="009509DF"/>
    <w:rsid w:val="00952601"/>
    <w:rsid w:val="0095281B"/>
    <w:rsid w:val="009529AF"/>
    <w:rsid w:val="00953F5B"/>
    <w:rsid w:val="00954142"/>
    <w:rsid w:val="009564C3"/>
    <w:rsid w:val="009568F2"/>
    <w:rsid w:val="009579AD"/>
    <w:rsid w:val="009602CF"/>
    <w:rsid w:val="009605F3"/>
    <w:rsid w:val="00961582"/>
    <w:rsid w:val="00961A42"/>
    <w:rsid w:val="009621BB"/>
    <w:rsid w:val="00962ADE"/>
    <w:rsid w:val="00962D05"/>
    <w:rsid w:val="00963903"/>
    <w:rsid w:val="00964123"/>
    <w:rsid w:val="00964EB4"/>
    <w:rsid w:val="00966497"/>
    <w:rsid w:val="00967265"/>
    <w:rsid w:val="0096730E"/>
    <w:rsid w:val="00967AA2"/>
    <w:rsid w:val="009703D7"/>
    <w:rsid w:val="0097055A"/>
    <w:rsid w:val="009712C7"/>
    <w:rsid w:val="009714F0"/>
    <w:rsid w:val="00971D64"/>
    <w:rsid w:val="009728C0"/>
    <w:rsid w:val="00972E7E"/>
    <w:rsid w:val="009738EE"/>
    <w:rsid w:val="00973DBF"/>
    <w:rsid w:val="00975BCB"/>
    <w:rsid w:val="00977765"/>
    <w:rsid w:val="00977995"/>
    <w:rsid w:val="00977FE8"/>
    <w:rsid w:val="00980A4E"/>
    <w:rsid w:val="00981993"/>
    <w:rsid w:val="00981C74"/>
    <w:rsid w:val="009828E0"/>
    <w:rsid w:val="0098321A"/>
    <w:rsid w:val="00983530"/>
    <w:rsid w:val="00984277"/>
    <w:rsid w:val="009847A5"/>
    <w:rsid w:val="00984ACC"/>
    <w:rsid w:val="009859DF"/>
    <w:rsid w:val="00985AC3"/>
    <w:rsid w:val="009874CB"/>
    <w:rsid w:val="009878C2"/>
    <w:rsid w:val="00990347"/>
    <w:rsid w:val="0099070B"/>
    <w:rsid w:val="0099077E"/>
    <w:rsid w:val="00990B18"/>
    <w:rsid w:val="0099184D"/>
    <w:rsid w:val="00993CAF"/>
    <w:rsid w:val="009945C9"/>
    <w:rsid w:val="00994CA8"/>
    <w:rsid w:val="00995AE7"/>
    <w:rsid w:val="00996732"/>
    <w:rsid w:val="0099766E"/>
    <w:rsid w:val="00997E1B"/>
    <w:rsid w:val="009A327D"/>
    <w:rsid w:val="009A3390"/>
    <w:rsid w:val="009A3A34"/>
    <w:rsid w:val="009A4603"/>
    <w:rsid w:val="009A48CE"/>
    <w:rsid w:val="009A650D"/>
    <w:rsid w:val="009A74DF"/>
    <w:rsid w:val="009B0AC9"/>
    <w:rsid w:val="009B0D12"/>
    <w:rsid w:val="009B4EA4"/>
    <w:rsid w:val="009B6067"/>
    <w:rsid w:val="009B61A9"/>
    <w:rsid w:val="009B6B61"/>
    <w:rsid w:val="009B75A8"/>
    <w:rsid w:val="009B7627"/>
    <w:rsid w:val="009C0117"/>
    <w:rsid w:val="009C0ABA"/>
    <w:rsid w:val="009C0AF1"/>
    <w:rsid w:val="009C0AF5"/>
    <w:rsid w:val="009C1FDC"/>
    <w:rsid w:val="009C3F1A"/>
    <w:rsid w:val="009C52EA"/>
    <w:rsid w:val="009C556E"/>
    <w:rsid w:val="009C5AE4"/>
    <w:rsid w:val="009C6514"/>
    <w:rsid w:val="009C700A"/>
    <w:rsid w:val="009C7365"/>
    <w:rsid w:val="009C7AAD"/>
    <w:rsid w:val="009D065A"/>
    <w:rsid w:val="009D0FED"/>
    <w:rsid w:val="009D16E9"/>
    <w:rsid w:val="009D1DA6"/>
    <w:rsid w:val="009D212F"/>
    <w:rsid w:val="009D6331"/>
    <w:rsid w:val="009D6BF8"/>
    <w:rsid w:val="009D6DE6"/>
    <w:rsid w:val="009E031E"/>
    <w:rsid w:val="009E032F"/>
    <w:rsid w:val="009E03EA"/>
    <w:rsid w:val="009E1370"/>
    <w:rsid w:val="009E1C11"/>
    <w:rsid w:val="009E2AD4"/>
    <w:rsid w:val="009E2E93"/>
    <w:rsid w:val="009E449B"/>
    <w:rsid w:val="009E4649"/>
    <w:rsid w:val="009E5C46"/>
    <w:rsid w:val="009E632B"/>
    <w:rsid w:val="009E6691"/>
    <w:rsid w:val="009E6D3A"/>
    <w:rsid w:val="009E7029"/>
    <w:rsid w:val="009E7449"/>
    <w:rsid w:val="009F013E"/>
    <w:rsid w:val="009F088C"/>
    <w:rsid w:val="009F2174"/>
    <w:rsid w:val="009F223F"/>
    <w:rsid w:val="009F3285"/>
    <w:rsid w:val="009F3BFA"/>
    <w:rsid w:val="009F4180"/>
    <w:rsid w:val="009F4ACF"/>
    <w:rsid w:val="009F6FE6"/>
    <w:rsid w:val="00A003F0"/>
    <w:rsid w:val="00A0064D"/>
    <w:rsid w:val="00A01102"/>
    <w:rsid w:val="00A01976"/>
    <w:rsid w:val="00A01CFA"/>
    <w:rsid w:val="00A02A16"/>
    <w:rsid w:val="00A034FF"/>
    <w:rsid w:val="00A047BA"/>
    <w:rsid w:val="00A071B8"/>
    <w:rsid w:val="00A0732A"/>
    <w:rsid w:val="00A105D6"/>
    <w:rsid w:val="00A114BF"/>
    <w:rsid w:val="00A12BD6"/>
    <w:rsid w:val="00A132EB"/>
    <w:rsid w:val="00A156C2"/>
    <w:rsid w:val="00A16207"/>
    <w:rsid w:val="00A1774B"/>
    <w:rsid w:val="00A202F2"/>
    <w:rsid w:val="00A20450"/>
    <w:rsid w:val="00A211FD"/>
    <w:rsid w:val="00A21E3E"/>
    <w:rsid w:val="00A22343"/>
    <w:rsid w:val="00A2267F"/>
    <w:rsid w:val="00A23410"/>
    <w:rsid w:val="00A2479C"/>
    <w:rsid w:val="00A26320"/>
    <w:rsid w:val="00A26621"/>
    <w:rsid w:val="00A270E2"/>
    <w:rsid w:val="00A27CE1"/>
    <w:rsid w:val="00A27FBA"/>
    <w:rsid w:val="00A314A0"/>
    <w:rsid w:val="00A31588"/>
    <w:rsid w:val="00A31DBB"/>
    <w:rsid w:val="00A32451"/>
    <w:rsid w:val="00A329FB"/>
    <w:rsid w:val="00A3374F"/>
    <w:rsid w:val="00A344D1"/>
    <w:rsid w:val="00A3513B"/>
    <w:rsid w:val="00A35343"/>
    <w:rsid w:val="00A35EBF"/>
    <w:rsid w:val="00A404A4"/>
    <w:rsid w:val="00A40C78"/>
    <w:rsid w:val="00A41233"/>
    <w:rsid w:val="00A41970"/>
    <w:rsid w:val="00A41C55"/>
    <w:rsid w:val="00A4234C"/>
    <w:rsid w:val="00A424A7"/>
    <w:rsid w:val="00A42DF5"/>
    <w:rsid w:val="00A4354E"/>
    <w:rsid w:val="00A458B9"/>
    <w:rsid w:val="00A460BA"/>
    <w:rsid w:val="00A4612D"/>
    <w:rsid w:val="00A469D0"/>
    <w:rsid w:val="00A477A2"/>
    <w:rsid w:val="00A47ECD"/>
    <w:rsid w:val="00A50702"/>
    <w:rsid w:val="00A50F40"/>
    <w:rsid w:val="00A51331"/>
    <w:rsid w:val="00A51B50"/>
    <w:rsid w:val="00A52791"/>
    <w:rsid w:val="00A52ABB"/>
    <w:rsid w:val="00A549F4"/>
    <w:rsid w:val="00A557D0"/>
    <w:rsid w:val="00A56072"/>
    <w:rsid w:val="00A56D6D"/>
    <w:rsid w:val="00A56D90"/>
    <w:rsid w:val="00A574E6"/>
    <w:rsid w:val="00A61BF8"/>
    <w:rsid w:val="00A62CF5"/>
    <w:rsid w:val="00A63D09"/>
    <w:rsid w:val="00A64946"/>
    <w:rsid w:val="00A64C7C"/>
    <w:rsid w:val="00A653CB"/>
    <w:rsid w:val="00A654B0"/>
    <w:rsid w:val="00A66416"/>
    <w:rsid w:val="00A6726C"/>
    <w:rsid w:val="00A678D8"/>
    <w:rsid w:val="00A70C4C"/>
    <w:rsid w:val="00A71335"/>
    <w:rsid w:val="00A73B93"/>
    <w:rsid w:val="00A75240"/>
    <w:rsid w:val="00A76ABD"/>
    <w:rsid w:val="00A77F7C"/>
    <w:rsid w:val="00A81466"/>
    <w:rsid w:val="00A82DAC"/>
    <w:rsid w:val="00A84310"/>
    <w:rsid w:val="00A84658"/>
    <w:rsid w:val="00A84A52"/>
    <w:rsid w:val="00A84EA0"/>
    <w:rsid w:val="00A852DC"/>
    <w:rsid w:val="00A85518"/>
    <w:rsid w:val="00A86189"/>
    <w:rsid w:val="00A86FB4"/>
    <w:rsid w:val="00A874A5"/>
    <w:rsid w:val="00A90B59"/>
    <w:rsid w:val="00A922C7"/>
    <w:rsid w:val="00A94463"/>
    <w:rsid w:val="00A953C8"/>
    <w:rsid w:val="00A96D7F"/>
    <w:rsid w:val="00A96D87"/>
    <w:rsid w:val="00A97A29"/>
    <w:rsid w:val="00AA08BD"/>
    <w:rsid w:val="00AA1B9E"/>
    <w:rsid w:val="00AA22D8"/>
    <w:rsid w:val="00AA2B6B"/>
    <w:rsid w:val="00AA40F9"/>
    <w:rsid w:val="00AA4598"/>
    <w:rsid w:val="00AA481B"/>
    <w:rsid w:val="00AA4DEE"/>
    <w:rsid w:val="00AA62B8"/>
    <w:rsid w:val="00AA6722"/>
    <w:rsid w:val="00AB0BA8"/>
    <w:rsid w:val="00AB0DAD"/>
    <w:rsid w:val="00AB3351"/>
    <w:rsid w:val="00AB378E"/>
    <w:rsid w:val="00AB3DF4"/>
    <w:rsid w:val="00AB4F6A"/>
    <w:rsid w:val="00AB63E6"/>
    <w:rsid w:val="00AB7BED"/>
    <w:rsid w:val="00AC073C"/>
    <w:rsid w:val="00AC0E02"/>
    <w:rsid w:val="00AC0F47"/>
    <w:rsid w:val="00AC1868"/>
    <w:rsid w:val="00AC1DED"/>
    <w:rsid w:val="00AC208D"/>
    <w:rsid w:val="00AC2695"/>
    <w:rsid w:val="00AC37E8"/>
    <w:rsid w:val="00AC3CC8"/>
    <w:rsid w:val="00AC3EDF"/>
    <w:rsid w:val="00AC4B36"/>
    <w:rsid w:val="00AC4C49"/>
    <w:rsid w:val="00AC6614"/>
    <w:rsid w:val="00AD198B"/>
    <w:rsid w:val="00AD1D7F"/>
    <w:rsid w:val="00AD3D21"/>
    <w:rsid w:val="00AD447F"/>
    <w:rsid w:val="00AD45B0"/>
    <w:rsid w:val="00AD4A6F"/>
    <w:rsid w:val="00AD5BAC"/>
    <w:rsid w:val="00AE0138"/>
    <w:rsid w:val="00AE1A59"/>
    <w:rsid w:val="00AE20A9"/>
    <w:rsid w:val="00AE24EA"/>
    <w:rsid w:val="00AE2C92"/>
    <w:rsid w:val="00AE3B36"/>
    <w:rsid w:val="00AE56BD"/>
    <w:rsid w:val="00AE6DFA"/>
    <w:rsid w:val="00AE711B"/>
    <w:rsid w:val="00AE7DBF"/>
    <w:rsid w:val="00AF053F"/>
    <w:rsid w:val="00AF070C"/>
    <w:rsid w:val="00AF0E36"/>
    <w:rsid w:val="00AF12BF"/>
    <w:rsid w:val="00AF1653"/>
    <w:rsid w:val="00AF22AA"/>
    <w:rsid w:val="00AF2DD6"/>
    <w:rsid w:val="00AF492E"/>
    <w:rsid w:val="00AF49CD"/>
    <w:rsid w:val="00AF4C82"/>
    <w:rsid w:val="00AF5FF3"/>
    <w:rsid w:val="00AF646D"/>
    <w:rsid w:val="00AF7C21"/>
    <w:rsid w:val="00AF7CA1"/>
    <w:rsid w:val="00B00323"/>
    <w:rsid w:val="00B01BC2"/>
    <w:rsid w:val="00B01C32"/>
    <w:rsid w:val="00B01E3E"/>
    <w:rsid w:val="00B030C1"/>
    <w:rsid w:val="00B04765"/>
    <w:rsid w:val="00B048C6"/>
    <w:rsid w:val="00B06D35"/>
    <w:rsid w:val="00B07566"/>
    <w:rsid w:val="00B077AF"/>
    <w:rsid w:val="00B07D4B"/>
    <w:rsid w:val="00B07D69"/>
    <w:rsid w:val="00B11057"/>
    <w:rsid w:val="00B1367B"/>
    <w:rsid w:val="00B13D83"/>
    <w:rsid w:val="00B14A3E"/>
    <w:rsid w:val="00B175DE"/>
    <w:rsid w:val="00B17BEC"/>
    <w:rsid w:val="00B20237"/>
    <w:rsid w:val="00B21C63"/>
    <w:rsid w:val="00B223BD"/>
    <w:rsid w:val="00B22963"/>
    <w:rsid w:val="00B2392D"/>
    <w:rsid w:val="00B23C74"/>
    <w:rsid w:val="00B240F7"/>
    <w:rsid w:val="00B24208"/>
    <w:rsid w:val="00B26B9D"/>
    <w:rsid w:val="00B2707F"/>
    <w:rsid w:val="00B27325"/>
    <w:rsid w:val="00B27DC8"/>
    <w:rsid w:val="00B27FFA"/>
    <w:rsid w:val="00B308E0"/>
    <w:rsid w:val="00B31697"/>
    <w:rsid w:val="00B3378C"/>
    <w:rsid w:val="00B33841"/>
    <w:rsid w:val="00B33972"/>
    <w:rsid w:val="00B3541E"/>
    <w:rsid w:val="00B35B1C"/>
    <w:rsid w:val="00B369EF"/>
    <w:rsid w:val="00B36BAD"/>
    <w:rsid w:val="00B40813"/>
    <w:rsid w:val="00B44016"/>
    <w:rsid w:val="00B44320"/>
    <w:rsid w:val="00B44824"/>
    <w:rsid w:val="00B44B5A"/>
    <w:rsid w:val="00B45E3D"/>
    <w:rsid w:val="00B46A31"/>
    <w:rsid w:val="00B470BA"/>
    <w:rsid w:val="00B47130"/>
    <w:rsid w:val="00B479E6"/>
    <w:rsid w:val="00B502BE"/>
    <w:rsid w:val="00B53F44"/>
    <w:rsid w:val="00B54DE3"/>
    <w:rsid w:val="00B54F3A"/>
    <w:rsid w:val="00B5534B"/>
    <w:rsid w:val="00B5697D"/>
    <w:rsid w:val="00B578A2"/>
    <w:rsid w:val="00B606D0"/>
    <w:rsid w:val="00B60908"/>
    <w:rsid w:val="00B61205"/>
    <w:rsid w:val="00B61542"/>
    <w:rsid w:val="00B6303E"/>
    <w:rsid w:val="00B644E4"/>
    <w:rsid w:val="00B64F75"/>
    <w:rsid w:val="00B661BA"/>
    <w:rsid w:val="00B6673A"/>
    <w:rsid w:val="00B66B63"/>
    <w:rsid w:val="00B66BFF"/>
    <w:rsid w:val="00B66F3E"/>
    <w:rsid w:val="00B67DCD"/>
    <w:rsid w:val="00B70858"/>
    <w:rsid w:val="00B739DB"/>
    <w:rsid w:val="00B74345"/>
    <w:rsid w:val="00B750B8"/>
    <w:rsid w:val="00B81576"/>
    <w:rsid w:val="00B82002"/>
    <w:rsid w:val="00B825D1"/>
    <w:rsid w:val="00B82904"/>
    <w:rsid w:val="00B8324E"/>
    <w:rsid w:val="00B833BD"/>
    <w:rsid w:val="00B84C2B"/>
    <w:rsid w:val="00B8785A"/>
    <w:rsid w:val="00B9117B"/>
    <w:rsid w:val="00B92AD9"/>
    <w:rsid w:val="00B93449"/>
    <w:rsid w:val="00B93501"/>
    <w:rsid w:val="00B93A41"/>
    <w:rsid w:val="00B95561"/>
    <w:rsid w:val="00B96AFD"/>
    <w:rsid w:val="00B96C98"/>
    <w:rsid w:val="00B97458"/>
    <w:rsid w:val="00B97812"/>
    <w:rsid w:val="00B97A3E"/>
    <w:rsid w:val="00BA0E23"/>
    <w:rsid w:val="00BA0EBE"/>
    <w:rsid w:val="00BA1C0F"/>
    <w:rsid w:val="00BA5171"/>
    <w:rsid w:val="00BA54B1"/>
    <w:rsid w:val="00BA65A0"/>
    <w:rsid w:val="00BA68AF"/>
    <w:rsid w:val="00BA6E6B"/>
    <w:rsid w:val="00BB0597"/>
    <w:rsid w:val="00BB0BE5"/>
    <w:rsid w:val="00BB11F5"/>
    <w:rsid w:val="00BB1325"/>
    <w:rsid w:val="00BB1A99"/>
    <w:rsid w:val="00BB22BE"/>
    <w:rsid w:val="00BB3240"/>
    <w:rsid w:val="00BB39FA"/>
    <w:rsid w:val="00BB3A99"/>
    <w:rsid w:val="00BB4A4D"/>
    <w:rsid w:val="00BB553F"/>
    <w:rsid w:val="00BB560A"/>
    <w:rsid w:val="00BB6391"/>
    <w:rsid w:val="00BB6454"/>
    <w:rsid w:val="00BB76F8"/>
    <w:rsid w:val="00BC0ED5"/>
    <w:rsid w:val="00BC212B"/>
    <w:rsid w:val="00BC34C2"/>
    <w:rsid w:val="00BC34D8"/>
    <w:rsid w:val="00BC5050"/>
    <w:rsid w:val="00BC5A5C"/>
    <w:rsid w:val="00BC5DE5"/>
    <w:rsid w:val="00BC5F7E"/>
    <w:rsid w:val="00BC6268"/>
    <w:rsid w:val="00BC628F"/>
    <w:rsid w:val="00BC75E7"/>
    <w:rsid w:val="00BC7DFA"/>
    <w:rsid w:val="00BD0EC1"/>
    <w:rsid w:val="00BD17EC"/>
    <w:rsid w:val="00BD261A"/>
    <w:rsid w:val="00BD263D"/>
    <w:rsid w:val="00BD370F"/>
    <w:rsid w:val="00BD45C8"/>
    <w:rsid w:val="00BD45F3"/>
    <w:rsid w:val="00BD49FE"/>
    <w:rsid w:val="00BD4BA4"/>
    <w:rsid w:val="00BD4FDA"/>
    <w:rsid w:val="00BD5B50"/>
    <w:rsid w:val="00BD5C60"/>
    <w:rsid w:val="00BD5D08"/>
    <w:rsid w:val="00BD5DEF"/>
    <w:rsid w:val="00BD6347"/>
    <w:rsid w:val="00BD695E"/>
    <w:rsid w:val="00BD6C0B"/>
    <w:rsid w:val="00BD6E81"/>
    <w:rsid w:val="00BD76C1"/>
    <w:rsid w:val="00BE1B9C"/>
    <w:rsid w:val="00BE1BCF"/>
    <w:rsid w:val="00BE1C0E"/>
    <w:rsid w:val="00BE2226"/>
    <w:rsid w:val="00BE26D0"/>
    <w:rsid w:val="00BE2AFE"/>
    <w:rsid w:val="00BE2CB2"/>
    <w:rsid w:val="00BE3F5B"/>
    <w:rsid w:val="00BE60BB"/>
    <w:rsid w:val="00BE6379"/>
    <w:rsid w:val="00BE64A0"/>
    <w:rsid w:val="00BE6DCD"/>
    <w:rsid w:val="00BE6EA8"/>
    <w:rsid w:val="00BE762C"/>
    <w:rsid w:val="00BF166F"/>
    <w:rsid w:val="00BF2F8E"/>
    <w:rsid w:val="00BF36E7"/>
    <w:rsid w:val="00BF38EC"/>
    <w:rsid w:val="00BF6172"/>
    <w:rsid w:val="00BF65D6"/>
    <w:rsid w:val="00C0041F"/>
    <w:rsid w:val="00C00462"/>
    <w:rsid w:val="00C005CE"/>
    <w:rsid w:val="00C00EEE"/>
    <w:rsid w:val="00C0279E"/>
    <w:rsid w:val="00C02BA1"/>
    <w:rsid w:val="00C02E2B"/>
    <w:rsid w:val="00C034A9"/>
    <w:rsid w:val="00C03C6A"/>
    <w:rsid w:val="00C04DDE"/>
    <w:rsid w:val="00C052E4"/>
    <w:rsid w:val="00C05551"/>
    <w:rsid w:val="00C05EE2"/>
    <w:rsid w:val="00C06718"/>
    <w:rsid w:val="00C069CA"/>
    <w:rsid w:val="00C0700B"/>
    <w:rsid w:val="00C106A4"/>
    <w:rsid w:val="00C11311"/>
    <w:rsid w:val="00C12964"/>
    <w:rsid w:val="00C13E5B"/>
    <w:rsid w:val="00C146DA"/>
    <w:rsid w:val="00C20396"/>
    <w:rsid w:val="00C203C8"/>
    <w:rsid w:val="00C20B92"/>
    <w:rsid w:val="00C217F5"/>
    <w:rsid w:val="00C22195"/>
    <w:rsid w:val="00C2287C"/>
    <w:rsid w:val="00C22B7E"/>
    <w:rsid w:val="00C23A4E"/>
    <w:rsid w:val="00C23C1F"/>
    <w:rsid w:val="00C240F1"/>
    <w:rsid w:val="00C24161"/>
    <w:rsid w:val="00C248D8"/>
    <w:rsid w:val="00C25762"/>
    <w:rsid w:val="00C26042"/>
    <w:rsid w:val="00C26910"/>
    <w:rsid w:val="00C2697B"/>
    <w:rsid w:val="00C26DD3"/>
    <w:rsid w:val="00C27AAE"/>
    <w:rsid w:val="00C27D2D"/>
    <w:rsid w:val="00C33295"/>
    <w:rsid w:val="00C33C95"/>
    <w:rsid w:val="00C34010"/>
    <w:rsid w:val="00C34072"/>
    <w:rsid w:val="00C35814"/>
    <w:rsid w:val="00C361A3"/>
    <w:rsid w:val="00C36DB6"/>
    <w:rsid w:val="00C3774A"/>
    <w:rsid w:val="00C40983"/>
    <w:rsid w:val="00C41BFD"/>
    <w:rsid w:val="00C44B2A"/>
    <w:rsid w:val="00C4507C"/>
    <w:rsid w:val="00C455B2"/>
    <w:rsid w:val="00C45E2F"/>
    <w:rsid w:val="00C45ECF"/>
    <w:rsid w:val="00C462D3"/>
    <w:rsid w:val="00C4642A"/>
    <w:rsid w:val="00C4684B"/>
    <w:rsid w:val="00C47CFE"/>
    <w:rsid w:val="00C50C95"/>
    <w:rsid w:val="00C50CF5"/>
    <w:rsid w:val="00C5191C"/>
    <w:rsid w:val="00C52126"/>
    <w:rsid w:val="00C523F2"/>
    <w:rsid w:val="00C52A14"/>
    <w:rsid w:val="00C52A82"/>
    <w:rsid w:val="00C53606"/>
    <w:rsid w:val="00C5419A"/>
    <w:rsid w:val="00C5469B"/>
    <w:rsid w:val="00C56709"/>
    <w:rsid w:val="00C57B1F"/>
    <w:rsid w:val="00C60F19"/>
    <w:rsid w:val="00C61186"/>
    <w:rsid w:val="00C61504"/>
    <w:rsid w:val="00C619CC"/>
    <w:rsid w:val="00C646F6"/>
    <w:rsid w:val="00C64F50"/>
    <w:rsid w:val="00C665DE"/>
    <w:rsid w:val="00C712EC"/>
    <w:rsid w:val="00C71CE7"/>
    <w:rsid w:val="00C73284"/>
    <w:rsid w:val="00C73D16"/>
    <w:rsid w:val="00C7567B"/>
    <w:rsid w:val="00C773B4"/>
    <w:rsid w:val="00C773C0"/>
    <w:rsid w:val="00C778D2"/>
    <w:rsid w:val="00C80F06"/>
    <w:rsid w:val="00C8109D"/>
    <w:rsid w:val="00C84CB5"/>
    <w:rsid w:val="00C879D0"/>
    <w:rsid w:val="00C87C98"/>
    <w:rsid w:val="00C9001E"/>
    <w:rsid w:val="00C927E5"/>
    <w:rsid w:val="00C92ADA"/>
    <w:rsid w:val="00C93B61"/>
    <w:rsid w:val="00C94B66"/>
    <w:rsid w:val="00C95CB6"/>
    <w:rsid w:val="00C964A2"/>
    <w:rsid w:val="00C97320"/>
    <w:rsid w:val="00C97A42"/>
    <w:rsid w:val="00CA1D2C"/>
    <w:rsid w:val="00CA2A8D"/>
    <w:rsid w:val="00CA49A4"/>
    <w:rsid w:val="00CA5BF7"/>
    <w:rsid w:val="00CA7408"/>
    <w:rsid w:val="00CB08ED"/>
    <w:rsid w:val="00CB0918"/>
    <w:rsid w:val="00CB2323"/>
    <w:rsid w:val="00CB3E79"/>
    <w:rsid w:val="00CB5144"/>
    <w:rsid w:val="00CB545A"/>
    <w:rsid w:val="00CB5D23"/>
    <w:rsid w:val="00CB6A74"/>
    <w:rsid w:val="00CC0577"/>
    <w:rsid w:val="00CC248B"/>
    <w:rsid w:val="00CC270E"/>
    <w:rsid w:val="00CC2EC8"/>
    <w:rsid w:val="00CC61DA"/>
    <w:rsid w:val="00CC62DD"/>
    <w:rsid w:val="00CC65BA"/>
    <w:rsid w:val="00CC695F"/>
    <w:rsid w:val="00CC6FD6"/>
    <w:rsid w:val="00CD0A49"/>
    <w:rsid w:val="00CD1DF5"/>
    <w:rsid w:val="00CD3F53"/>
    <w:rsid w:val="00CD4A33"/>
    <w:rsid w:val="00CD6925"/>
    <w:rsid w:val="00CD692D"/>
    <w:rsid w:val="00CD7A4B"/>
    <w:rsid w:val="00CE0163"/>
    <w:rsid w:val="00CE0551"/>
    <w:rsid w:val="00CE0C99"/>
    <w:rsid w:val="00CE1700"/>
    <w:rsid w:val="00CE4C06"/>
    <w:rsid w:val="00CE5233"/>
    <w:rsid w:val="00CE60C2"/>
    <w:rsid w:val="00CE6F8B"/>
    <w:rsid w:val="00CE7902"/>
    <w:rsid w:val="00CF14F8"/>
    <w:rsid w:val="00CF23A1"/>
    <w:rsid w:val="00CF26E2"/>
    <w:rsid w:val="00CF273D"/>
    <w:rsid w:val="00CF2817"/>
    <w:rsid w:val="00CF3610"/>
    <w:rsid w:val="00CF4159"/>
    <w:rsid w:val="00CF5393"/>
    <w:rsid w:val="00CF5F54"/>
    <w:rsid w:val="00CF788F"/>
    <w:rsid w:val="00D0048D"/>
    <w:rsid w:val="00D01520"/>
    <w:rsid w:val="00D02BE5"/>
    <w:rsid w:val="00D04B5D"/>
    <w:rsid w:val="00D05C72"/>
    <w:rsid w:val="00D05D16"/>
    <w:rsid w:val="00D06F96"/>
    <w:rsid w:val="00D0713B"/>
    <w:rsid w:val="00D07CBA"/>
    <w:rsid w:val="00D1029F"/>
    <w:rsid w:val="00D10E79"/>
    <w:rsid w:val="00D11BFE"/>
    <w:rsid w:val="00D12B37"/>
    <w:rsid w:val="00D12B52"/>
    <w:rsid w:val="00D1426A"/>
    <w:rsid w:val="00D156A0"/>
    <w:rsid w:val="00D157A1"/>
    <w:rsid w:val="00D1723A"/>
    <w:rsid w:val="00D1762C"/>
    <w:rsid w:val="00D177F7"/>
    <w:rsid w:val="00D20C77"/>
    <w:rsid w:val="00D2540D"/>
    <w:rsid w:val="00D2554A"/>
    <w:rsid w:val="00D25682"/>
    <w:rsid w:val="00D25D1D"/>
    <w:rsid w:val="00D25F0A"/>
    <w:rsid w:val="00D2600D"/>
    <w:rsid w:val="00D265CE"/>
    <w:rsid w:val="00D2792A"/>
    <w:rsid w:val="00D30901"/>
    <w:rsid w:val="00D31A30"/>
    <w:rsid w:val="00D31ADD"/>
    <w:rsid w:val="00D32E3E"/>
    <w:rsid w:val="00D3546E"/>
    <w:rsid w:val="00D355A5"/>
    <w:rsid w:val="00D36693"/>
    <w:rsid w:val="00D37834"/>
    <w:rsid w:val="00D378CB"/>
    <w:rsid w:val="00D40807"/>
    <w:rsid w:val="00D41586"/>
    <w:rsid w:val="00D439E3"/>
    <w:rsid w:val="00D43E42"/>
    <w:rsid w:val="00D444A4"/>
    <w:rsid w:val="00D44888"/>
    <w:rsid w:val="00D449FB"/>
    <w:rsid w:val="00D45158"/>
    <w:rsid w:val="00D4545C"/>
    <w:rsid w:val="00D47AB7"/>
    <w:rsid w:val="00D47D56"/>
    <w:rsid w:val="00D50523"/>
    <w:rsid w:val="00D50C38"/>
    <w:rsid w:val="00D527A3"/>
    <w:rsid w:val="00D53798"/>
    <w:rsid w:val="00D54CA9"/>
    <w:rsid w:val="00D57E0F"/>
    <w:rsid w:val="00D57FEA"/>
    <w:rsid w:val="00D61016"/>
    <w:rsid w:val="00D61EF5"/>
    <w:rsid w:val="00D62BE9"/>
    <w:rsid w:val="00D6423B"/>
    <w:rsid w:val="00D64422"/>
    <w:rsid w:val="00D651D3"/>
    <w:rsid w:val="00D65A30"/>
    <w:rsid w:val="00D67490"/>
    <w:rsid w:val="00D67DE8"/>
    <w:rsid w:val="00D72E3A"/>
    <w:rsid w:val="00D7309A"/>
    <w:rsid w:val="00D757D3"/>
    <w:rsid w:val="00D76550"/>
    <w:rsid w:val="00D769B9"/>
    <w:rsid w:val="00D76FF7"/>
    <w:rsid w:val="00D77101"/>
    <w:rsid w:val="00D77192"/>
    <w:rsid w:val="00D80816"/>
    <w:rsid w:val="00D80A47"/>
    <w:rsid w:val="00D812CF"/>
    <w:rsid w:val="00D82AAF"/>
    <w:rsid w:val="00D82ECA"/>
    <w:rsid w:val="00D8515D"/>
    <w:rsid w:val="00D85C25"/>
    <w:rsid w:val="00D85D79"/>
    <w:rsid w:val="00D8646C"/>
    <w:rsid w:val="00D86BB3"/>
    <w:rsid w:val="00D87997"/>
    <w:rsid w:val="00D90436"/>
    <w:rsid w:val="00D919C2"/>
    <w:rsid w:val="00D920DF"/>
    <w:rsid w:val="00D94235"/>
    <w:rsid w:val="00D94898"/>
    <w:rsid w:val="00D950C8"/>
    <w:rsid w:val="00D9518B"/>
    <w:rsid w:val="00D95D8E"/>
    <w:rsid w:val="00D96147"/>
    <w:rsid w:val="00D97724"/>
    <w:rsid w:val="00DA00F3"/>
    <w:rsid w:val="00DA4288"/>
    <w:rsid w:val="00DA4C6B"/>
    <w:rsid w:val="00DB0BF8"/>
    <w:rsid w:val="00DB6A0A"/>
    <w:rsid w:val="00DC26F1"/>
    <w:rsid w:val="00DC2ECB"/>
    <w:rsid w:val="00DC3486"/>
    <w:rsid w:val="00DC35AD"/>
    <w:rsid w:val="00DC4674"/>
    <w:rsid w:val="00DC4A79"/>
    <w:rsid w:val="00DC4CFF"/>
    <w:rsid w:val="00DC67E0"/>
    <w:rsid w:val="00DD0539"/>
    <w:rsid w:val="00DD0CDA"/>
    <w:rsid w:val="00DD1067"/>
    <w:rsid w:val="00DD1080"/>
    <w:rsid w:val="00DD16E1"/>
    <w:rsid w:val="00DD4967"/>
    <w:rsid w:val="00DD4990"/>
    <w:rsid w:val="00DD5931"/>
    <w:rsid w:val="00DD7166"/>
    <w:rsid w:val="00DD7519"/>
    <w:rsid w:val="00DD79CD"/>
    <w:rsid w:val="00DE003B"/>
    <w:rsid w:val="00DE1155"/>
    <w:rsid w:val="00DE1C05"/>
    <w:rsid w:val="00DE22A3"/>
    <w:rsid w:val="00DE325F"/>
    <w:rsid w:val="00DE3520"/>
    <w:rsid w:val="00DE4135"/>
    <w:rsid w:val="00DE4936"/>
    <w:rsid w:val="00DE5CD9"/>
    <w:rsid w:val="00DE5DC6"/>
    <w:rsid w:val="00DE61FF"/>
    <w:rsid w:val="00DE6498"/>
    <w:rsid w:val="00DE6DA1"/>
    <w:rsid w:val="00DF17FA"/>
    <w:rsid w:val="00DF25FC"/>
    <w:rsid w:val="00DF3A89"/>
    <w:rsid w:val="00DF533F"/>
    <w:rsid w:val="00DF5AD7"/>
    <w:rsid w:val="00DF658F"/>
    <w:rsid w:val="00DF663D"/>
    <w:rsid w:val="00DF67F1"/>
    <w:rsid w:val="00DF6E5C"/>
    <w:rsid w:val="00DF72CC"/>
    <w:rsid w:val="00DF763E"/>
    <w:rsid w:val="00E004C8"/>
    <w:rsid w:val="00E02420"/>
    <w:rsid w:val="00E04A93"/>
    <w:rsid w:val="00E05804"/>
    <w:rsid w:val="00E065A5"/>
    <w:rsid w:val="00E07394"/>
    <w:rsid w:val="00E1056D"/>
    <w:rsid w:val="00E106E9"/>
    <w:rsid w:val="00E1189D"/>
    <w:rsid w:val="00E12709"/>
    <w:rsid w:val="00E146DB"/>
    <w:rsid w:val="00E153D4"/>
    <w:rsid w:val="00E15E48"/>
    <w:rsid w:val="00E16015"/>
    <w:rsid w:val="00E163B1"/>
    <w:rsid w:val="00E204B2"/>
    <w:rsid w:val="00E21131"/>
    <w:rsid w:val="00E2323E"/>
    <w:rsid w:val="00E23755"/>
    <w:rsid w:val="00E23F83"/>
    <w:rsid w:val="00E24275"/>
    <w:rsid w:val="00E24333"/>
    <w:rsid w:val="00E24E68"/>
    <w:rsid w:val="00E25849"/>
    <w:rsid w:val="00E25920"/>
    <w:rsid w:val="00E25A0E"/>
    <w:rsid w:val="00E26B0D"/>
    <w:rsid w:val="00E26B3F"/>
    <w:rsid w:val="00E276CE"/>
    <w:rsid w:val="00E30D4A"/>
    <w:rsid w:val="00E33AF8"/>
    <w:rsid w:val="00E34245"/>
    <w:rsid w:val="00E346EC"/>
    <w:rsid w:val="00E34911"/>
    <w:rsid w:val="00E366C4"/>
    <w:rsid w:val="00E3735D"/>
    <w:rsid w:val="00E37798"/>
    <w:rsid w:val="00E413B6"/>
    <w:rsid w:val="00E41756"/>
    <w:rsid w:val="00E41AAF"/>
    <w:rsid w:val="00E41C27"/>
    <w:rsid w:val="00E4233E"/>
    <w:rsid w:val="00E430DB"/>
    <w:rsid w:val="00E43167"/>
    <w:rsid w:val="00E4372E"/>
    <w:rsid w:val="00E4451E"/>
    <w:rsid w:val="00E44C4D"/>
    <w:rsid w:val="00E44E6E"/>
    <w:rsid w:val="00E45246"/>
    <w:rsid w:val="00E456C7"/>
    <w:rsid w:val="00E4586B"/>
    <w:rsid w:val="00E45FBA"/>
    <w:rsid w:val="00E4622C"/>
    <w:rsid w:val="00E4633E"/>
    <w:rsid w:val="00E465CC"/>
    <w:rsid w:val="00E47DFA"/>
    <w:rsid w:val="00E50738"/>
    <w:rsid w:val="00E50A7C"/>
    <w:rsid w:val="00E50ADE"/>
    <w:rsid w:val="00E51E71"/>
    <w:rsid w:val="00E51FF0"/>
    <w:rsid w:val="00E52CDB"/>
    <w:rsid w:val="00E53060"/>
    <w:rsid w:val="00E53952"/>
    <w:rsid w:val="00E541A8"/>
    <w:rsid w:val="00E54381"/>
    <w:rsid w:val="00E55257"/>
    <w:rsid w:val="00E56A1A"/>
    <w:rsid w:val="00E57EBC"/>
    <w:rsid w:val="00E6051D"/>
    <w:rsid w:val="00E61EB4"/>
    <w:rsid w:val="00E62105"/>
    <w:rsid w:val="00E62E35"/>
    <w:rsid w:val="00E630B6"/>
    <w:rsid w:val="00E63742"/>
    <w:rsid w:val="00E64058"/>
    <w:rsid w:val="00E66145"/>
    <w:rsid w:val="00E66492"/>
    <w:rsid w:val="00E6650E"/>
    <w:rsid w:val="00E66FA1"/>
    <w:rsid w:val="00E67BF0"/>
    <w:rsid w:val="00E67DAA"/>
    <w:rsid w:val="00E71469"/>
    <w:rsid w:val="00E71617"/>
    <w:rsid w:val="00E71871"/>
    <w:rsid w:val="00E71F35"/>
    <w:rsid w:val="00E72C13"/>
    <w:rsid w:val="00E7393E"/>
    <w:rsid w:val="00E74601"/>
    <w:rsid w:val="00E74D67"/>
    <w:rsid w:val="00E76FF6"/>
    <w:rsid w:val="00E773AA"/>
    <w:rsid w:val="00E77438"/>
    <w:rsid w:val="00E7753F"/>
    <w:rsid w:val="00E812BD"/>
    <w:rsid w:val="00E81C8C"/>
    <w:rsid w:val="00E82889"/>
    <w:rsid w:val="00E82995"/>
    <w:rsid w:val="00E82CB8"/>
    <w:rsid w:val="00E85A24"/>
    <w:rsid w:val="00E8632B"/>
    <w:rsid w:val="00E86391"/>
    <w:rsid w:val="00E863EF"/>
    <w:rsid w:val="00E86913"/>
    <w:rsid w:val="00E873DA"/>
    <w:rsid w:val="00E9014B"/>
    <w:rsid w:val="00E906D5"/>
    <w:rsid w:val="00E906EF"/>
    <w:rsid w:val="00E90A6A"/>
    <w:rsid w:val="00E928B7"/>
    <w:rsid w:val="00E92A4B"/>
    <w:rsid w:val="00E92D1F"/>
    <w:rsid w:val="00E935D0"/>
    <w:rsid w:val="00E93F91"/>
    <w:rsid w:val="00E96240"/>
    <w:rsid w:val="00E969EE"/>
    <w:rsid w:val="00E96DFB"/>
    <w:rsid w:val="00E96F9A"/>
    <w:rsid w:val="00E978CC"/>
    <w:rsid w:val="00EA1BC1"/>
    <w:rsid w:val="00EA3988"/>
    <w:rsid w:val="00EA57F8"/>
    <w:rsid w:val="00EA5E67"/>
    <w:rsid w:val="00EB027E"/>
    <w:rsid w:val="00EB3DDB"/>
    <w:rsid w:val="00EB4E72"/>
    <w:rsid w:val="00EB524F"/>
    <w:rsid w:val="00EB64A4"/>
    <w:rsid w:val="00EB6794"/>
    <w:rsid w:val="00EB68C6"/>
    <w:rsid w:val="00EB772C"/>
    <w:rsid w:val="00EC089E"/>
    <w:rsid w:val="00EC26AE"/>
    <w:rsid w:val="00EC2A9B"/>
    <w:rsid w:val="00EC316E"/>
    <w:rsid w:val="00EC418A"/>
    <w:rsid w:val="00EC4EE2"/>
    <w:rsid w:val="00EC4FAF"/>
    <w:rsid w:val="00EC5943"/>
    <w:rsid w:val="00EC5CB3"/>
    <w:rsid w:val="00EC5EF6"/>
    <w:rsid w:val="00EC64E9"/>
    <w:rsid w:val="00EC72DE"/>
    <w:rsid w:val="00EC7C02"/>
    <w:rsid w:val="00ED2343"/>
    <w:rsid w:val="00ED33DD"/>
    <w:rsid w:val="00ED4A8C"/>
    <w:rsid w:val="00ED72F0"/>
    <w:rsid w:val="00ED7D96"/>
    <w:rsid w:val="00EE1C47"/>
    <w:rsid w:val="00EE1FDC"/>
    <w:rsid w:val="00EE216B"/>
    <w:rsid w:val="00EE3118"/>
    <w:rsid w:val="00EE3681"/>
    <w:rsid w:val="00EE417F"/>
    <w:rsid w:val="00EE44A5"/>
    <w:rsid w:val="00EE5A05"/>
    <w:rsid w:val="00EE5F8A"/>
    <w:rsid w:val="00EE6415"/>
    <w:rsid w:val="00EE6657"/>
    <w:rsid w:val="00EE7E9E"/>
    <w:rsid w:val="00EF1539"/>
    <w:rsid w:val="00EF174B"/>
    <w:rsid w:val="00EF196B"/>
    <w:rsid w:val="00EF1F81"/>
    <w:rsid w:val="00EF213C"/>
    <w:rsid w:val="00EF23F4"/>
    <w:rsid w:val="00EF2757"/>
    <w:rsid w:val="00EF3A30"/>
    <w:rsid w:val="00EF3B7F"/>
    <w:rsid w:val="00EF416B"/>
    <w:rsid w:val="00EF5257"/>
    <w:rsid w:val="00EF6F19"/>
    <w:rsid w:val="00EF7AC5"/>
    <w:rsid w:val="00F00B2D"/>
    <w:rsid w:val="00F02225"/>
    <w:rsid w:val="00F02BD5"/>
    <w:rsid w:val="00F035A9"/>
    <w:rsid w:val="00F03936"/>
    <w:rsid w:val="00F0450E"/>
    <w:rsid w:val="00F04F0A"/>
    <w:rsid w:val="00F050EB"/>
    <w:rsid w:val="00F05AF3"/>
    <w:rsid w:val="00F05CDC"/>
    <w:rsid w:val="00F066B9"/>
    <w:rsid w:val="00F079A8"/>
    <w:rsid w:val="00F12F2E"/>
    <w:rsid w:val="00F14534"/>
    <w:rsid w:val="00F151B7"/>
    <w:rsid w:val="00F15715"/>
    <w:rsid w:val="00F17497"/>
    <w:rsid w:val="00F212AB"/>
    <w:rsid w:val="00F21552"/>
    <w:rsid w:val="00F2161C"/>
    <w:rsid w:val="00F21EFC"/>
    <w:rsid w:val="00F231BE"/>
    <w:rsid w:val="00F2383D"/>
    <w:rsid w:val="00F24BEE"/>
    <w:rsid w:val="00F251EA"/>
    <w:rsid w:val="00F26394"/>
    <w:rsid w:val="00F277FC"/>
    <w:rsid w:val="00F27D5B"/>
    <w:rsid w:val="00F32386"/>
    <w:rsid w:val="00F33E43"/>
    <w:rsid w:val="00F344BB"/>
    <w:rsid w:val="00F34963"/>
    <w:rsid w:val="00F35B70"/>
    <w:rsid w:val="00F367B6"/>
    <w:rsid w:val="00F3737E"/>
    <w:rsid w:val="00F377DE"/>
    <w:rsid w:val="00F37946"/>
    <w:rsid w:val="00F37969"/>
    <w:rsid w:val="00F37C35"/>
    <w:rsid w:val="00F43948"/>
    <w:rsid w:val="00F43D2D"/>
    <w:rsid w:val="00F45B65"/>
    <w:rsid w:val="00F50A71"/>
    <w:rsid w:val="00F515DC"/>
    <w:rsid w:val="00F5192A"/>
    <w:rsid w:val="00F52455"/>
    <w:rsid w:val="00F53737"/>
    <w:rsid w:val="00F553A2"/>
    <w:rsid w:val="00F55CF1"/>
    <w:rsid w:val="00F57320"/>
    <w:rsid w:val="00F60EA6"/>
    <w:rsid w:val="00F6199C"/>
    <w:rsid w:val="00F631DB"/>
    <w:rsid w:val="00F63F5F"/>
    <w:rsid w:val="00F64F19"/>
    <w:rsid w:val="00F6577A"/>
    <w:rsid w:val="00F65D93"/>
    <w:rsid w:val="00F66370"/>
    <w:rsid w:val="00F66DA6"/>
    <w:rsid w:val="00F67BF7"/>
    <w:rsid w:val="00F7065B"/>
    <w:rsid w:val="00F730F3"/>
    <w:rsid w:val="00F73499"/>
    <w:rsid w:val="00F74A5B"/>
    <w:rsid w:val="00F74CC3"/>
    <w:rsid w:val="00F75625"/>
    <w:rsid w:val="00F7592C"/>
    <w:rsid w:val="00F774B2"/>
    <w:rsid w:val="00F77AAA"/>
    <w:rsid w:val="00F80C05"/>
    <w:rsid w:val="00F827B9"/>
    <w:rsid w:val="00F8297C"/>
    <w:rsid w:val="00F83376"/>
    <w:rsid w:val="00F85633"/>
    <w:rsid w:val="00F86A78"/>
    <w:rsid w:val="00F86AF2"/>
    <w:rsid w:val="00F86B34"/>
    <w:rsid w:val="00F87D47"/>
    <w:rsid w:val="00F903F8"/>
    <w:rsid w:val="00F907DC"/>
    <w:rsid w:val="00F91E30"/>
    <w:rsid w:val="00F92B95"/>
    <w:rsid w:val="00F9409B"/>
    <w:rsid w:val="00F944A2"/>
    <w:rsid w:val="00F9459F"/>
    <w:rsid w:val="00F95BF7"/>
    <w:rsid w:val="00F95D76"/>
    <w:rsid w:val="00F9626D"/>
    <w:rsid w:val="00F96442"/>
    <w:rsid w:val="00F96465"/>
    <w:rsid w:val="00F97F5A"/>
    <w:rsid w:val="00FA09DE"/>
    <w:rsid w:val="00FA30A2"/>
    <w:rsid w:val="00FA32DF"/>
    <w:rsid w:val="00FA3D46"/>
    <w:rsid w:val="00FA7900"/>
    <w:rsid w:val="00FA7BDB"/>
    <w:rsid w:val="00FB0288"/>
    <w:rsid w:val="00FB0C7E"/>
    <w:rsid w:val="00FB1471"/>
    <w:rsid w:val="00FB174B"/>
    <w:rsid w:val="00FB1C5C"/>
    <w:rsid w:val="00FB2879"/>
    <w:rsid w:val="00FB298D"/>
    <w:rsid w:val="00FB33C1"/>
    <w:rsid w:val="00FB4BC3"/>
    <w:rsid w:val="00FB553F"/>
    <w:rsid w:val="00FC0262"/>
    <w:rsid w:val="00FC2F12"/>
    <w:rsid w:val="00FC39F8"/>
    <w:rsid w:val="00FC3D98"/>
    <w:rsid w:val="00FC43E7"/>
    <w:rsid w:val="00FC48F6"/>
    <w:rsid w:val="00FC5B97"/>
    <w:rsid w:val="00FC5E6E"/>
    <w:rsid w:val="00FC63CC"/>
    <w:rsid w:val="00FC67A8"/>
    <w:rsid w:val="00FC6D31"/>
    <w:rsid w:val="00FC6F3D"/>
    <w:rsid w:val="00FD07A8"/>
    <w:rsid w:val="00FD19BF"/>
    <w:rsid w:val="00FD2297"/>
    <w:rsid w:val="00FD2D2A"/>
    <w:rsid w:val="00FD34ED"/>
    <w:rsid w:val="00FD4390"/>
    <w:rsid w:val="00FD43D9"/>
    <w:rsid w:val="00FD4E60"/>
    <w:rsid w:val="00FD564A"/>
    <w:rsid w:val="00FD5ADA"/>
    <w:rsid w:val="00FD5D96"/>
    <w:rsid w:val="00FD7A07"/>
    <w:rsid w:val="00FE0A4E"/>
    <w:rsid w:val="00FE1A50"/>
    <w:rsid w:val="00FE2379"/>
    <w:rsid w:val="00FE28EC"/>
    <w:rsid w:val="00FE3DCE"/>
    <w:rsid w:val="00FE4A25"/>
    <w:rsid w:val="00FE4B5E"/>
    <w:rsid w:val="00FE4BB2"/>
    <w:rsid w:val="00FE586E"/>
    <w:rsid w:val="00FE58CC"/>
    <w:rsid w:val="00FE5DEC"/>
    <w:rsid w:val="00FE6013"/>
    <w:rsid w:val="00FE62E4"/>
    <w:rsid w:val="00FE6A3B"/>
    <w:rsid w:val="00FE7923"/>
    <w:rsid w:val="00FF005D"/>
    <w:rsid w:val="00FF3E89"/>
    <w:rsid w:val="00FF4323"/>
    <w:rsid w:val="00FF509F"/>
    <w:rsid w:val="00FF5C4F"/>
    <w:rsid w:val="00FF6056"/>
    <w:rsid w:val="00FF7153"/>
    <w:rsid w:val="00FF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E2E46B"/>
  <w15:chartTrackingRefBased/>
  <w15:docId w15:val="{B2AA464B-8E4E-499A-B344-037BE1DDC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0201"/>
    <w:pPr>
      <w:spacing w:after="200" w:line="276" w:lineRule="auto"/>
    </w:pPr>
    <w:rPr>
      <w:rFonts w:eastAsia="Times New Roman" w:cs="Calibri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185FBE"/>
    <w:pPr>
      <w:keepNext/>
      <w:spacing w:before="240" w:after="60" w:line="360" w:lineRule="auto"/>
      <w:jc w:val="center"/>
      <w:outlineLvl w:val="0"/>
    </w:pPr>
    <w:rPr>
      <w:rFonts w:ascii="Times New Roman" w:hAnsi="Times New Roman" w:cs="Times New Roman"/>
      <w:b/>
      <w:bCs/>
      <w:kern w:val="32"/>
      <w:sz w:val="24"/>
      <w:szCs w:val="32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185FBE"/>
    <w:pPr>
      <w:keepNext/>
      <w:spacing w:before="360" w:after="240" w:line="240" w:lineRule="auto"/>
      <w:ind w:left="708"/>
      <w:outlineLvl w:val="1"/>
    </w:pPr>
    <w:rPr>
      <w:rFonts w:ascii="Times New Roman" w:hAnsi="Times New Roman" w:cs="Times New Roman"/>
      <w:b/>
      <w:bCs/>
      <w:iCs/>
      <w:sz w:val="24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85FBE"/>
    <w:pPr>
      <w:keepNext/>
      <w:spacing w:before="240" w:after="60"/>
      <w:jc w:val="right"/>
      <w:outlineLvl w:val="2"/>
    </w:pPr>
    <w:rPr>
      <w:rFonts w:ascii="Times New Roman" w:hAnsi="Times New Roman" w:cs="Times New Roman"/>
      <w:b/>
      <w:bCs/>
      <w:sz w:val="24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6BFF"/>
    <w:pPr>
      <w:ind w:left="720"/>
      <w:contextualSpacing/>
    </w:pPr>
  </w:style>
  <w:style w:type="character" w:styleId="a4">
    <w:name w:val="Hyperlink"/>
    <w:uiPriority w:val="99"/>
    <w:unhideWhenUsed/>
    <w:rsid w:val="009A3A34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9A3A34"/>
    <w:rPr>
      <w:color w:val="800080"/>
      <w:u w:val="single"/>
    </w:rPr>
  </w:style>
  <w:style w:type="paragraph" w:customStyle="1" w:styleId="xl63">
    <w:name w:val="xl63"/>
    <w:basedOn w:val="a"/>
    <w:rsid w:val="009A3A34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customStyle="1" w:styleId="xl64">
    <w:name w:val="xl64"/>
    <w:basedOn w:val="a"/>
    <w:rsid w:val="009A3A34"/>
    <w:pP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</w:rPr>
  </w:style>
  <w:style w:type="paragraph" w:customStyle="1" w:styleId="xl65">
    <w:name w:val="xl65"/>
    <w:basedOn w:val="a"/>
    <w:rsid w:val="009A3A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customStyle="1" w:styleId="xl66">
    <w:name w:val="xl66"/>
    <w:basedOn w:val="a"/>
    <w:rsid w:val="009A3A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</w:rPr>
  </w:style>
  <w:style w:type="paragraph" w:customStyle="1" w:styleId="xl67">
    <w:name w:val="xl67"/>
    <w:basedOn w:val="a"/>
    <w:rsid w:val="009A3A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customStyle="1" w:styleId="xl68">
    <w:name w:val="xl68"/>
    <w:basedOn w:val="a"/>
    <w:rsid w:val="009A3A34"/>
    <w:pP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</w:rPr>
  </w:style>
  <w:style w:type="paragraph" w:customStyle="1" w:styleId="xl69">
    <w:name w:val="xl69"/>
    <w:basedOn w:val="a"/>
    <w:rsid w:val="009A3A3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xl70">
    <w:name w:val="xl70"/>
    <w:basedOn w:val="a"/>
    <w:rsid w:val="009A3A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character" w:customStyle="1" w:styleId="0pt">
    <w:name w:val="Основной текст + Интервал 0 pt"/>
    <w:rsid w:val="009A3A34"/>
    <w:rPr>
      <w:rFonts w:ascii="Book Antiqua" w:eastAsia="Book Antiqua" w:hAnsi="Book Antiqua" w:cs="Book Antiqua"/>
      <w:color w:val="000000"/>
      <w:spacing w:val="0"/>
      <w:w w:val="100"/>
      <w:position w:val="0"/>
      <w:sz w:val="20"/>
      <w:szCs w:val="20"/>
      <w:shd w:val="clear" w:color="auto" w:fill="FFFFFF"/>
      <w:lang w:val="ru-RU"/>
    </w:rPr>
  </w:style>
  <w:style w:type="paragraph" w:customStyle="1" w:styleId="11">
    <w:name w:val="Основной текст1"/>
    <w:basedOn w:val="a"/>
    <w:rsid w:val="009A3A34"/>
    <w:pPr>
      <w:widowControl w:val="0"/>
      <w:shd w:val="clear" w:color="auto" w:fill="FFFFFF"/>
      <w:spacing w:before="240" w:after="0" w:line="278" w:lineRule="exact"/>
      <w:ind w:hanging="340"/>
    </w:pPr>
    <w:rPr>
      <w:rFonts w:ascii="Book Antiqua" w:eastAsia="Book Antiqua" w:hAnsi="Book Antiqua" w:cs="Book Antiqua"/>
      <w:spacing w:val="1"/>
      <w:sz w:val="20"/>
      <w:szCs w:val="20"/>
    </w:rPr>
  </w:style>
  <w:style w:type="table" w:styleId="a6">
    <w:name w:val="Table Grid"/>
    <w:basedOn w:val="a1"/>
    <w:uiPriority w:val="59"/>
    <w:rsid w:val="00302C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nhideWhenUsed/>
    <w:rsid w:val="00B175DE"/>
    <w:pPr>
      <w:tabs>
        <w:tab w:val="center" w:pos="4677"/>
        <w:tab w:val="right" w:pos="9355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a8">
    <w:name w:val="Верхний колонтитул Знак"/>
    <w:link w:val="a7"/>
    <w:rsid w:val="00B175DE"/>
    <w:rPr>
      <w:rFonts w:ascii="Calibri" w:eastAsia="Times New Roman" w:hAnsi="Calibri" w:cs="Calibri"/>
      <w:lang w:eastAsia="ru-RU"/>
    </w:rPr>
  </w:style>
  <w:style w:type="paragraph" w:styleId="a9">
    <w:name w:val="footer"/>
    <w:basedOn w:val="a"/>
    <w:link w:val="aa"/>
    <w:uiPriority w:val="99"/>
    <w:unhideWhenUsed/>
    <w:rsid w:val="00B175DE"/>
    <w:pPr>
      <w:tabs>
        <w:tab w:val="center" w:pos="4677"/>
        <w:tab w:val="right" w:pos="9355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aa">
    <w:name w:val="Нижний колонтитул Знак"/>
    <w:link w:val="a9"/>
    <w:uiPriority w:val="99"/>
    <w:rsid w:val="00B175DE"/>
    <w:rPr>
      <w:rFonts w:ascii="Calibri" w:eastAsia="Times New Roman" w:hAnsi="Calibri" w:cs="Calibri"/>
      <w:lang w:eastAsia="ru-RU"/>
    </w:rPr>
  </w:style>
  <w:style w:type="paragraph" w:styleId="ab">
    <w:name w:val="Balloon Text"/>
    <w:basedOn w:val="a"/>
    <w:link w:val="ac"/>
    <w:semiHidden/>
    <w:rsid w:val="002A6887"/>
    <w:pPr>
      <w:spacing w:after="0" w:line="240" w:lineRule="auto"/>
    </w:pPr>
    <w:rPr>
      <w:rFonts w:ascii="Tahoma" w:hAnsi="Tahoma" w:cs="Times New Roman"/>
      <w:sz w:val="16"/>
      <w:szCs w:val="16"/>
      <w:lang w:val="x-none"/>
    </w:rPr>
  </w:style>
  <w:style w:type="character" w:customStyle="1" w:styleId="ac">
    <w:name w:val="Текст выноски Знак"/>
    <w:link w:val="ab"/>
    <w:semiHidden/>
    <w:rsid w:val="002A6887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Body Text"/>
    <w:basedOn w:val="a"/>
    <w:link w:val="ae"/>
    <w:uiPriority w:val="99"/>
    <w:rsid w:val="00DC67E0"/>
    <w:pPr>
      <w:widowControl w:val="0"/>
      <w:autoSpaceDE w:val="0"/>
      <w:autoSpaceDN w:val="0"/>
      <w:adjustRightInd w:val="0"/>
      <w:spacing w:after="120" w:line="240" w:lineRule="auto"/>
    </w:pPr>
    <w:rPr>
      <w:rFonts w:ascii="Arial" w:hAnsi="Arial" w:cs="Times New Roman"/>
      <w:sz w:val="20"/>
      <w:szCs w:val="20"/>
      <w:lang w:val="x-none"/>
    </w:rPr>
  </w:style>
  <w:style w:type="character" w:customStyle="1" w:styleId="ae">
    <w:name w:val="Основной текст Знак"/>
    <w:link w:val="ad"/>
    <w:uiPriority w:val="99"/>
    <w:rsid w:val="00DC67E0"/>
    <w:rPr>
      <w:rFonts w:ascii="Arial" w:eastAsia="Times New Roman" w:hAnsi="Arial" w:cs="Arial"/>
      <w:sz w:val="20"/>
      <w:szCs w:val="20"/>
    </w:rPr>
  </w:style>
  <w:style w:type="paragraph" w:styleId="af">
    <w:name w:val="No Spacing"/>
    <w:uiPriority w:val="1"/>
    <w:qFormat/>
    <w:rsid w:val="00162485"/>
    <w:rPr>
      <w:rFonts w:eastAsia="Times New Roman" w:cs="Calibri"/>
      <w:sz w:val="22"/>
      <w:szCs w:val="22"/>
    </w:rPr>
  </w:style>
  <w:style w:type="paragraph" w:customStyle="1" w:styleId="af0">
    <w:name w:val="Обычный (веб)"/>
    <w:basedOn w:val="a"/>
    <w:uiPriority w:val="99"/>
    <w:unhideWhenUsed/>
    <w:rsid w:val="00DE003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FORMATTEXT">
    <w:name w:val=".FORMATTEXT"/>
    <w:uiPriority w:val="99"/>
    <w:rsid w:val="009C1FDC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paragraph" w:customStyle="1" w:styleId="HEADERTEXT">
    <w:name w:val=".HEADERTEXT"/>
    <w:uiPriority w:val="99"/>
    <w:rsid w:val="00F95D76"/>
    <w:pPr>
      <w:widowControl w:val="0"/>
      <w:autoSpaceDE w:val="0"/>
      <w:autoSpaceDN w:val="0"/>
      <w:adjustRightInd w:val="0"/>
    </w:pPr>
    <w:rPr>
      <w:rFonts w:ascii="Arial" w:eastAsia="Times New Roman" w:hAnsi="Arial" w:cs="Arial"/>
      <w:color w:val="2B4279"/>
    </w:rPr>
  </w:style>
  <w:style w:type="paragraph" w:styleId="31">
    <w:name w:val="Body Text 3"/>
    <w:basedOn w:val="a"/>
    <w:link w:val="32"/>
    <w:uiPriority w:val="99"/>
    <w:semiHidden/>
    <w:unhideWhenUsed/>
    <w:rsid w:val="00B33841"/>
    <w:pPr>
      <w:spacing w:after="120"/>
    </w:pPr>
    <w:rPr>
      <w:rFonts w:cs="Times New Roman"/>
      <w:sz w:val="16"/>
      <w:szCs w:val="16"/>
      <w:lang w:val="x-none" w:eastAsia="x-none"/>
    </w:rPr>
  </w:style>
  <w:style w:type="character" w:customStyle="1" w:styleId="32">
    <w:name w:val="Основной текст 3 Знак"/>
    <w:link w:val="31"/>
    <w:uiPriority w:val="99"/>
    <w:semiHidden/>
    <w:rsid w:val="00B33841"/>
    <w:rPr>
      <w:rFonts w:eastAsia="Times New Roman" w:cs="Calibri"/>
      <w:sz w:val="16"/>
      <w:szCs w:val="16"/>
    </w:rPr>
  </w:style>
  <w:style w:type="character" w:customStyle="1" w:styleId="10">
    <w:name w:val="Заголовок 1 Знак"/>
    <w:link w:val="1"/>
    <w:uiPriority w:val="9"/>
    <w:rsid w:val="00185FBE"/>
    <w:rPr>
      <w:rFonts w:ascii="Times New Roman" w:eastAsia="Times New Roman" w:hAnsi="Times New Roman" w:cs="Times New Roman"/>
      <w:b/>
      <w:bCs/>
      <w:kern w:val="32"/>
      <w:sz w:val="24"/>
      <w:szCs w:val="32"/>
    </w:rPr>
  </w:style>
  <w:style w:type="character" w:customStyle="1" w:styleId="20">
    <w:name w:val="Заголовок 2 Знак"/>
    <w:link w:val="2"/>
    <w:uiPriority w:val="9"/>
    <w:rsid w:val="00185FBE"/>
    <w:rPr>
      <w:rFonts w:ascii="Times New Roman" w:eastAsia="Times New Roman" w:hAnsi="Times New Roman" w:cs="Times New Roman"/>
      <w:b/>
      <w:bCs/>
      <w:iCs/>
      <w:sz w:val="24"/>
      <w:szCs w:val="28"/>
    </w:rPr>
  </w:style>
  <w:style w:type="character" w:customStyle="1" w:styleId="30">
    <w:name w:val="Заголовок 3 Знак"/>
    <w:link w:val="3"/>
    <w:uiPriority w:val="9"/>
    <w:rsid w:val="00185FBE"/>
    <w:rPr>
      <w:rFonts w:ascii="Times New Roman" w:eastAsia="Times New Roman" w:hAnsi="Times New Roman" w:cs="Times New Roman"/>
      <w:b/>
      <w:bCs/>
      <w:sz w:val="24"/>
      <w:szCs w:val="26"/>
    </w:rPr>
  </w:style>
  <w:style w:type="paragraph" w:styleId="12">
    <w:name w:val="toc 1"/>
    <w:basedOn w:val="a"/>
    <w:next w:val="a"/>
    <w:autoRedefine/>
    <w:uiPriority w:val="39"/>
    <w:unhideWhenUsed/>
    <w:rsid w:val="00347FA6"/>
    <w:pPr>
      <w:tabs>
        <w:tab w:val="right" w:leader="dot" w:pos="10490"/>
      </w:tabs>
      <w:spacing w:after="0" w:line="360" w:lineRule="auto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347FA6"/>
    <w:pPr>
      <w:tabs>
        <w:tab w:val="right" w:leader="dot" w:pos="10490"/>
      </w:tabs>
      <w:spacing w:after="0" w:line="360" w:lineRule="auto"/>
      <w:ind w:left="142"/>
      <w:jc w:val="both"/>
    </w:pPr>
  </w:style>
  <w:style w:type="paragraph" w:styleId="33">
    <w:name w:val="toc 3"/>
    <w:basedOn w:val="a"/>
    <w:next w:val="a"/>
    <w:autoRedefine/>
    <w:uiPriority w:val="39"/>
    <w:unhideWhenUsed/>
    <w:rsid w:val="00347FA6"/>
    <w:pPr>
      <w:tabs>
        <w:tab w:val="right" w:leader="dot" w:pos="10490"/>
      </w:tabs>
      <w:spacing w:after="0" w:line="360" w:lineRule="auto"/>
      <w:ind w:left="440"/>
      <w:jc w:val="both"/>
    </w:pPr>
  </w:style>
  <w:style w:type="paragraph" w:customStyle="1" w:styleId="formattext0">
    <w:name w:val="formattext"/>
    <w:basedOn w:val="a"/>
    <w:rsid w:val="006C6CE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1">
    <w:name w:val="p1"/>
    <w:basedOn w:val="a"/>
    <w:rsid w:val="00697941"/>
    <w:pPr>
      <w:spacing w:after="0" w:line="240" w:lineRule="auto"/>
    </w:pPr>
    <w:rPr>
      <w:rFonts w:ascii="Times New Roman" w:hAnsi="Times New Roman" w:cs="Times New Roman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784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63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9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42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607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B02AC4-FE64-4F12-87EC-386362067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17</Pages>
  <Words>3890</Words>
  <Characters>22175</Characters>
  <Application>Microsoft Office Word</Application>
  <DocSecurity>0</DocSecurity>
  <Lines>184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26013</CharactersWithSpaces>
  <SharedDoc>false</SharedDoc>
  <HLinks>
    <vt:vector size="72" baseType="variant">
      <vt:variant>
        <vt:i4>1507385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_Toc185449959</vt:lpwstr>
      </vt:variant>
      <vt:variant>
        <vt:i4>1507385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_Toc185449958</vt:lpwstr>
      </vt:variant>
      <vt:variant>
        <vt:i4>1507385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_Toc185449957</vt:lpwstr>
      </vt:variant>
      <vt:variant>
        <vt:i4>1507385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_Toc185449956</vt:lpwstr>
      </vt:variant>
      <vt:variant>
        <vt:i4>1507385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_Toc185449955</vt:lpwstr>
      </vt:variant>
      <vt:variant>
        <vt:i4>1507385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_Toc185449954</vt:lpwstr>
      </vt:variant>
      <vt:variant>
        <vt:i4>1507385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_Toc185449953</vt:lpwstr>
      </vt:variant>
      <vt:variant>
        <vt:i4>1507385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_Toc185449952</vt:lpwstr>
      </vt:variant>
      <vt:variant>
        <vt:i4>1507385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_Toc185449951</vt:lpwstr>
      </vt:variant>
      <vt:variant>
        <vt:i4>1507385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_Toc185449950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_Toc185449949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_Toc185449948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Юлия Малиц</cp:lastModifiedBy>
  <cp:revision>9</cp:revision>
  <cp:lastPrinted>2020-02-11T12:16:00Z</cp:lastPrinted>
  <dcterms:created xsi:type="dcterms:W3CDTF">2026-05-27T09:43:00Z</dcterms:created>
  <dcterms:modified xsi:type="dcterms:W3CDTF">2026-06-25T13:55:00Z</dcterms:modified>
</cp:coreProperties>
</file>