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987" w:rsidRPr="00605D25" w:rsidRDefault="00355987" w:rsidP="00355987">
      <w:pPr>
        <w:spacing w:before="55"/>
        <w:ind w:left="100"/>
        <w:rPr>
          <w:rFonts w:asciiTheme="minorHAnsi" w:eastAsia="Calibri" w:hAnsiTheme="minorHAnsi" w:cstheme="minorHAnsi"/>
          <w:sz w:val="24"/>
          <w:szCs w:val="24"/>
        </w:rPr>
      </w:pPr>
      <w:r w:rsidRPr="00605D25">
        <w:rPr>
          <w:rFonts w:asciiTheme="minorHAnsi" w:eastAsia="Calibri" w:hAnsiTheme="minorHAnsi" w:cstheme="minorHAnsi"/>
          <w:b/>
          <w:sz w:val="24"/>
          <w:szCs w:val="24"/>
        </w:rPr>
        <w:t>ARM Assignment 3 - Research Assignment</w:t>
      </w:r>
    </w:p>
    <w:p w:rsidR="00355987" w:rsidRPr="00605D25" w:rsidRDefault="00355987" w:rsidP="00355987">
      <w:pPr>
        <w:spacing w:before="1" w:line="180" w:lineRule="exact"/>
        <w:rPr>
          <w:rFonts w:asciiTheme="minorHAnsi" w:hAnsiTheme="minorHAnsi" w:cstheme="minorHAnsi"/>
          <w:sz w:val="24"/>
          <w:szCs w:val="24"/>
        </w:rPr>
      </w:pPr>
    </w:p>
    <w:p w:rsidR="00355987" w:rsidRPr="00605D25" w:rsidRDefault="00355987" w:rsidP="00355987">
      <w:pPr>
        <w:spacing w:before="1" w:line="180" w:lineRule="exact"/>
        <w:rPr>
          <w:rFonts w:asciiTheme="minorHAnsi" w:hAnsiTheme="minorHAnsi" w:cstheme="minorHAnsi"/>
          <w:sz w:val="24"/>
          <w:szCs w:val="24"/>
        </w:rPr>
      </w:pPr>
    </w:p>
    <w:p w:rsidR="00355987" w:rsidRPr="00605D25" w:rsidRDefault="00355987" w:rsidP="00355987">
      <w:pPr>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1)</w:t>
      </w:r>
      <w:r w:rsidRPr="00605D25">
        <w:rPr>
          <w:rFonts w:asciiTheme="minorHAnsi" w:hAnsiTheme="minorHAnsi" w:cstheme="minorHAnsi"/>
          <w:sz w:val="24"/>
          <w:szCs w:val="24"/>
        </w:rPr>
        <w:t xml:space="preserve"> Precession of the number</w:t>
      </w:r>
    </w:p>
    <w:p w:rsidR="00355987" w:rsidRPr="00605D25" w:rsidRDefault="00355987" w:rsidP="00355987">
      <w:pPr>
        <w:spacing w:before="3" w:line="180" w:lineRule="exact"/>
        <w:rPr>
          <w:rFonts w:asciiTheme="minorHAnsi" w:hAnsiTheme="minorHAnsi" w:cstheme="minorHAnsi"/>
          <w:sz w:val="24"/>
          <w:szCs w:val="24"/>
        </w:rPr>
      </w:pPr>
    </w:p>
    <w:p w:rsidR="00355987" w:rsidRPr="00605D25" w:rsidRDefault="00355987" w:rsidP="00355987">
      <w:pPr>
        <w:spacing w:line="259" w:lineRule="auto"/>
        <w:ind w:left="100" w:right="143"/>
        <w:rPr>
          <w:rFonts w:asciiTheme="minorHAnsi" w:eastAsia="Calibri" w:hAnsiTheme="minorHAnsi" w:cstheme="minorHAnsi"/>
          <w:sz w:val="24"/>
          <w:szCs w:val="24"/>
        </w:rPr>
      </w:pPr>
      <w:r w:rsidRPr="00605D25">
        <w:rPr>
          <w:rFonts w:asciiTheme="minorHAnsi" w:eastAsia="Calibri" w:hAnsiTheme="minorHAnsi" w:cstheme="minorHAnsi"/>
          <w:sz w:val="24"/>
          <w:szCs w:val="24"/>
        </w:rPr>
        <w:t>IEEE754 defines a technical standard for floating point computation. Any number has three parts in its representation i.e.</w:t>
      </w:r>
    </w:p>
    <w:p w:rsidR="00355987" w:rsidRPr="00605D25" w:rsidRDefault="00355987" w:rsidP="00355987">
      <w:pPr>
        <w:spacing w:before="7" w:line="160" w:lineRule="exact"/>
        <w:rPr>
          <w:rFonts w:asciiTheme="minorHAnsi" w:hAnsiTheme="minorHAnsi" w:cstheme="minorHAnsi"/>
          <w:sz w:val="24"/>
          <w:szCs w:val="24"/>
        </w:rPr>
      </w:pPr>
    </w:p>
    <w:p w:rsidR="00355987" w:rsidRPr="00605D25" w:rsidRDefault="00355987" w:rsidP="00355987">
      <w:pPr>
        <w:pStyle w:val="ListParagraph"/>
        <w:numPr>
          <w:ilvl w:val="0"/>
          <w:numId w:val="1"/>
        </w:numPr>
        <w:rPr>
          <w:rFonts w:asciiTheme="minorHAnsi" w:eastAsia="Calibri" w:hAnsiTheme="minorHAnsi" w:cstheme="minorHAnsi"/>
          <w:sz w:val="24"/>
          <w:szCs w:val="24"/>
        </w:rPr>
      </w:pPr>
      <w:r w:rsidRPr="00605D25">
        <w:rPr>
          <w:rFonts w:asciiTheme="minorHAnsi" w:eastAsia="Calibri" w:hAnsiTheme="minorHAnsi" w:cstheme="minorHAnsi"/>
          <w:sz w:val="24"/>
          <w:szCs w:val="24"/>
        </w:rPr>
        <w:t>Sign</w:t>
      </w:r>
    </w:p>
    <w:p w:rsidR="00355987" w:rsidRPr="00605D25" w:rsidRDefault="00355987" w:rsidP="00355987">
      <w:pPr>
        <w:pStyle w:val="ListParagraph"/>
        <w:numPr>
          <w:ilvl w:val="0"/>
          <w:numId w:val="1"/>
        </w:numPr>
        <w:spacing w:before="26"/>
        <w:rPr>
          <w:rFonts w:asciiTheme="minorHAnsi" w:eastAsia="Calibri" w:hAnsiTheme="minorHAnsi" w:cstheme="minorHAnsi"/>
          <w:sz w:val="24"/>
          <w:szCs w:val="24"/>
        </w:rPr>
      </w:pPr>
      <w:r w:rsidRPr="00605D25">
        <w:rPr>
          <w:rFonts w:asciiTheme="minorHAnsi" w:eastAsia="Calibri" w:hAnsiTheme="minorHAnsi" w:cstheme="minorHAnsi"/>
          <w:sz w:val="24"/>
          <w:szCs w:val="24"/>
        </w:rPr>
        <w:t>Exponent</w:t>
      </w:r>
    </w:p>
    <w:p w:rsidR="00355987" w:rsidRPr="00605D25" w:rsidRDefault="00355987" w:rsidP="00355987">
      <w:pPr>
        <w:pStyle w:val="ListParagraph"/>
        <w:numPr>
          <w:ilvl w:val="0"/>
          <w:numId w:val="1"/>
        </w:numPr>
        <w:spacing w:before="24"/>
        <w:rPr>
          <w:rFonts w:asciiTheme="minorHAnsi" w:eastAsia="Calibri" w:hAnsiTheme="minorHAnsi" w:cstheme="minorHAnsi"/>
          <w:sz w:val="24"/>
          <w:szCs w:val="24"/>
        </w:rPr>
      </w:pPr>
      <w:r w:rsidRPr="00605D25">
        <w:rPr>
          <w:rFonts w:asciiTheme="minorHAnsi" w:eastAsia="Calibri" w:hAnsiTheme="minorHAnsi" w:cstheme="minorHAnsi"/>
          <w:sz w:val="24"/>
          <w:szCs w:val="24"/>
        </w:rPr>
        <w:t>Mantissa</w:t>
      </w:r>
    </w:p>
    <w:p w:rsidR="00355987" w:rsidRPr="00605D25" w:rsidRDefault="00355987" w:rsidP="00355987">
      <w:pPr>
        <w:spacing w:before="1" w:line="160" w:lineRule="exact"/>
        <w:rPr>
          <w:rFonts w:asciiTheme="minorHAnsi" w:hAnsiTheme="minorHAnsi" w:cstheme="minorHAnsi"/>
          <w:sz w:val="24"/>
          <w:szCs w:val="24"/>
        </w:rPr>
      </w:pPr>
    </w:p>
    <w:p w:rsidR="00355987" w:rsidRPr="00605D25" w:rsidRDefault="00605D25" w:rsidP="00605D25">
      <w:pPr>
        <w:spacing w:before="12"/>
        <w:ind w:right="2219"/>
        <w:rPr>
          <w:rFonts w:asciiTheme="minorHAnsi" w:eastAsia="Calibri" w:hAnsiTheme="minorHAnsi" w:cstheme="minorHAnsi"/>
          <w:sz w:val="24"/>
          <w:szCs w:val="24"/>
        </w:rPr>
      </w:pPr>
      <w:r w:rsidRPr="00605D25">
        <w:rPr>
          <w:rFonts w:asciiTheme="minorHAnsi" w:hAnsiTheme="minorHAnsi" w:cstheme="minorHAnsi"/>
          <w:sz w:val="24"/>
          <w:szCs w:val="24"/>
        </w:rPr>
        <w:pict>
          <v:group id="_x0000_s1026" style="position:absolute;margin-left:89.4pt;margin-top:1.5pt;width:432.2pt;height:15pt;z-index:-251659776;mso-position-horizontal-relative:page" coordorigin="1799,-279" coordsize="8644,300">
            <v:shape id="_x0000_s1027" style="position:absolute;left:1810;top:-268;width:617;height:0" coordorigin="1810,-268" coordsize="617,0" path="m1810,-268r617,e" filled="f" strokeweight=".58pt">
              <v:path arrowok="t"/>
            </v:shape>
            <v:shape id="_x0000_s1028" style="position:absolute;left:2436;top:-268;width:5118;height:0" coordorigin="2436,-268" coordsize="5118,0" path="m2436,-268r5118,e" filled="f" strokeweight=".58pt">
              <v:path arrowok="t"/>
            </v:shape>
            <v:shape id="_x0000_s1029" style="position:absolute;left:7564;top:-268;width:2868;height:0" coordorigin="7564,-268" coordsize="2868,0" path="m7564,-268r2868,e" filled="f" strokeweight=".58pt">
              <v:path arrowok="t"/>
            </v:shape>
            <v:shape id="_x0000_s1030" style="position:absolute;left:1805;top:-273;width:0;height:288" coordorigin="1805,-273" coordsize="0,288" path="m1805,-273r,288e" filled="f" strokeweight=".58pt">
              <v:path arrowok="t"/>
            </v:shape>
            <v:shape id="_x0000_s1031" style="position:absolute;left:1810;top:10;width:617;height:0" coordorigin="1810,10" coordsize="617,0" path="m1810,10r617,e" filled="f" strokeweight=".58pt">
              <v:path arrowok="t"/>
            </v:shape>
            <v:shape id="_x0000_s1032" style="position:absolute;left:2432;top:-273;width:0;height:288" coordorigin="2432,-273" coordsize="0,288" path="m2432,-273r,288e" filled="f" strokeweight=".58pt">
              <v:path arrowok="t"/>
            </v:shape>
            <v:shape id="_x0000_s1033" style="position:absolute;left:2436;top:10;width:5118;height:0" coordorigin="2436,10" coordsize="5118,0" path="m2436,10r5118,e" filled="f" strokeweight=".58pt">
              <v:path arrowok="t"/>
            </v:shape>
            <v:shape id="_x0000_s1034" style="position:absolute;left:7559;top:-273;width:0;height:288" coordorigin="7559,-273" coordsize="0,288" path="m7559,-273r,288e" filled="f" strokeweight=".58pt">
              <v:path arrowok="t"/>
            </v:shape>
            <v:shape id="_x0000_s1035" style="position:absolute;left:7564;top:10;width:2868;height:0" coordorigin="7564,10" coordsize="2868,0" path="m7564,10r2868,e" filled="f" strokeweight=".58pt">
              <v:path arrowok="t"/>
            </v:shape>
            <v:shape id="_x0000_s1036" style="position:absolute;left:10437;top:-273;width:0;height:288" coordorigin="10437,-273" coordsize="0,288" path="m10437,-273r,288e" filled="f" strokeweight=".58pt">
              <v:path arrowok="t"/>
            </v:shape>
            <w10:wrap anchorx="page"/>
          </v:group>
        </w:pict>
      </w:r>
      <w:r>
        <w:rPr>
          <w:rFonts w:asciiTheme="minorHAnsi" w:eastAsia="Calibri" w:hAnsiTheme="minorHAnsi" w:cstheme="minorHAnsi"/>
          <w:sz w:val="24"/>
          <w:szCs w:val="24"/>
        </w:rPr>
        <w:t xml:space="preserve">          </w:t>
      </w:r>
      <w:r w:rsidR="00355987" w:rsidRPr="00605D25">
        <w:rPr>
          <w:rFonts w:asciiTheme="minorHAnsi" w:eastAsia="Calibri" w:hAnsiTheme="minorHAnsi" w:cstheme="minorHAnsi"/>
          <w:sz w:val="24"/>
          <w:szCs w:val="24"/>
        </w:rPr>
        <w:t xml:space="preserve">Sign     </w:t>
      </w:r>
      <w:r>
        <w:rPr>
          <w:rFonts w:asciiTheme="minorHAnsi" w:eastAsia="Calibri" w:hAnsiTheme="minorHAnsi" w:cstheme="minorHAnsi"/>
          <w:sz w:val="24"/>
          <w:szCs w:val="24"/>
        </w:rPr>
        <w:t xml:space="preserve"> </w:t>
      </w:r>
      <w:r w:rsidR="00355987" w:rsidRPr="00605D25">
        <w:rPr>
          <w:rFonts w:asciiTheme="minorHAnsi" w:eastAsia="Calibri" w:hAnsiTheme="minorHAnsi" w:cstheme="minorHAnsi"/>
          <w:sz w:val="24"/>
          <w:szCs w:val="24"/>
        </w:rPr>
        <w:t xml:space="preserve">Exponent                                                      </w:t>
      </w:r>
      <w:r>
        <w:rPr>
          <w:rFonts w:asciiTheme="minorHAnsi" w:eastAsia="Calibri" w:hAnsiTheme="minorHAnsi" w:cstheme="minorHAnsi"/>
          <w:sz w:val="24"/>
          <w:szCs w:val="24"/>
        </w:rPr>
        <w:t xml:space="preserve">                     Mantissa</w:t>
      </w:r>
    </w:p>
    <w:p w:rsidR="00605D25" w:rsidRDefault="00605D25" w:rsidP="00605D25">
      <w:pPr>
        <w:rPr>
          <w:rFonts w:asciiTheme="minorHAnsi" w:eastAsia="Calibri" w:hAnsiTheme="minorHAnsi" w:cstheme="minorHAnsi"/>
          <w:sz w:val="22"/>
        </w:rPr>
      </w:pPr>
      <w:r>
        <w:rPr>
          <w:rFonts w:asciiTheme="minorHAnsi" w:eastAsia="Calibri" w:hAnsiTheme="minorHAnsi" w:cstheme="minorHAnsi"/>
          <w:sz w:val="22"/>
        </w:rPr>
        <w:t xml:space="preserve">                        </w:t>
      </w:r>
    </w:p>
    <w:p w:rsidR="00355987" w:rsidRPr="00605D25" w:rsidRDefault="00605D25" w:rsidP="00605D25">
      <w:pPr>
        <w:rPr>
          <w:rFonts w:asciiTheme="minorHAnsi" w:eastAsia="Calibri" w:hAnsiTheme="minorHAnsi" w:cstheme="minorHAnsi"/>
          <w:sz w:val="22"/>
        </w:rPr>
      </w:pPr>
      <w:r>
        <w:rPr>
          <w:rFonts w:asciiTheme="minorHAnsi" w:eastAsia="Calibri" w:hAnsiTheme="minorHAnsi" w:cstheme="minorHAnsi"/>
          <w:sz w:val="22"/>
        </w:rPr>
        <w:t xml:space="preserve">                                      </w:t>
      </w:r>
      <w:r w:rsidR="00355987" w:rsidRPr="00605D25">
        <w:rPr>
          <w:rFonts w:asciiTheme="minorHAnsi" w:eastAsia="Calibri" w:hAnsiTheme="minorHAnsi" w:cstheme="minorHAnsi"/>
          <w:sz w:val="22"/>
        </w:rPr>
        <w:t>Representatio</w:t>
      </w:r>
      <w:r w:rsidRPr="00605D25">
        <w:rPr>
          <w:rFonts w:asciiTheme="minorHAnsi" w:eastAsia="Calibri" w:hAnsiTheme="minorHAnsi" w:cstheme="minorHAnsi"/>
          <w:sz w:val="22"/>
        </w:rPr>
        <w:t xml:space="preserve">n of a floating point number in </w:t>
      </w:r>
      <w:r w:rsidR="00355987" w:rsidRPr="00605D25">
        <w:rPr>
          <w:rFonts w:asciiTheme="minorHAnsi" w:eastAsia="Calibri" w:hAnsiTheme="minorHAnsi" w:cstheme="minorHAnsi"/>
          <w:sz w:val="22"/>
        </w:rPr>
        <w:t>IEEE754</w:t>
      </w:r>
    </w:p>
    <w:p w:rsidR="00355987" w:rsidRPr="00605D25" w:rsidRDefault="00355987" w:rsidP="00355987">
      <w:pPr>
        <w:spacing w:before="3" w:line="180" w:lineRule="exact"/>
        <w:rPr>
          <w:rFonts w:asciiTheme="minorHAnsi" w:hAnsiTheme="minorHAnsi" w:cstheme="minorHAnsi"/>
          <w:sz w:val="28"/>
          <w:szCs w:val="24"/>
        </w:rPr>
      </w:pPr>
    </w:p>
    <w:p w:rsidR="00355987" w:rsidRPr="00605D25" w:rsidRDefault="00355987" w:rsidP="00355987">
      <w:pPr>
        <w:spacing w:line="259" w:lineRule="auto"/>
        <w:ind w:left="100" w:right="330"/>
        <w:rPr>
          <w:rFonts w:asciiTheme="minorHAnsi" w:eastAsia="Calibri" w:hAnsiTheme="minorHAnsi" w:cstheme="minorHAnsi"/>
          <w:sz w:val="24"/>
          <w:szCs w:val="24"/>
        </w:rPr>
      </w:pPr>
      <w:r w:rsidRPr="00605D25">
        <w:rPr>
          <w:rFonts w:asciiTheme="minorHAnsi" w:eastAsia="Calibri" w:hAnsiTheme="minorHAnsi" w:cstheme="minorHAnsi"/>
          <w:sz w:val="24"/>
          <w:szCs w:val="24"/>
        </w:rPr>
        <w:t>Precision is defined as a measure of how accurately a number can be represented. Range is a quantifier of how wide a bunch of numbers can be represented.</w:t>
      </w:r>
    </w:p>
    <w:p w:rsidR="00355987" w:rsidRPr="00605D25" w:rsidRDefault="00355987" w:rsidP="00355987">
      <w:pPr>
        <w:spacing w:before="2" w:line="160" w:lineRule="exact"/>
        <w:rPr>
          <w:rFonts w:asciiTheme="minorHAnsi" w:hAnsiTheme="minorHAnsi" w:cstheme="minorHAnsi"/>
          <w:sz w:val="24"/>
          <w:szCs w:val="24"/>
        </w:rPr>
      </w:pPr>
    </w:p>
    <w:p w:rsidR="00355987" w:rsidRPr="00605D25" w:rsidRDefault="00355987" w:rsidP="00355987">
      <w:pPr>
        <w:spacing w:line="258" w:lineRule="auto"/>
        <w:ind w:left="100" w:right="433"/>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Precision is directly dependent on the number of bits the mantissa gets. If there are more bits designated to the mantissa, the representation of the number is more </w:t>
      </w:r>
      <w:proofErr w:type="gramStart"/>
      <w:r w:rsidR="00605D25" w:rsidRPr="00605D25">
        <w:rPr>
          <w:rFonts w:asciiTheme="minorHAnsi" w:eastAsia="Calibri" w:hAnsiTheme="minorHAnsi" w:cstheme="minorHAnsi"/>
          <w:sz w:val="24"/>
          <w:szCs w:val="24"/>
        </w:rPr>
        <w:t>a</w:t>
      </w:r>
      <w:r w:rsidRPr="00605D25">
        <w:rPr>
          <w:rFonts w:asciiTheme="minorHAnsi" w:eastAsia="Calibri" w:hAnsiTheme="minorHAnsi" w:cstheme="minorHAnsi"/>
          <w:sz w:val="24"/>
          <w:szCs w:val="24"/>
        </w:rPr>
        <w:t>ccurate/precise</w:t>
      </w:r>
      <w:proofErr w:type="gramEnd"/>
      <w:r w:rsidRPr="00605D25">
        <w:rPr>
          <w:rFonts w:asciiTheme="minorHAnsi" w:eastAsia="Calibri" w:hAnsiTheme="minorHAnsi" w:cstheme="minorHAnsi"/>
          <w:sz w:val="24"/>
          <w:szCs w:val="24"/>
        </w:rPr>
        <w:t>. If there are fewer bits, then two numbers which are close to each other in value might end up with the same representation.</w:t>
      </w:r>
    </w:p>
    <w:p w:rsidR="00355987" w:rsidRPr="00605D25" w:rsidRDefault="00355987" w:rsidP="00355987">
      <w:pPr>
        <w:spacing w:before="5" w:line="160" w:lineRule="exact"/>
        <w:rPr>
          <w:rFonts w:asciiTheme="minorHAnsi" w:hAnsiTheme="minorHAnsi" w:cstheme="minorHAnsi"/>
          <w:sz w:val="24"/>
          <w:szCs w:val="24"/>
        </w:rPr>
      </w:pPr>
    </w:p>
    <w:p w:rsidR="00355987" w:rsidRPr="00605D25" w:rsidRDefault="00355987" w:rsidP="00355987">
      <w:pPr>
        <w:spacing w:line="259" w:lineRule="auto"/>
        <w:ind w:left="100" w:right="82"/>
        <w:rPr>
          <w:rFonts w:asciiTheme="minorHAnsi" w:eastAsia="Calibri" w:hAnsiTheme="minorHAnsi" w:cstheme="minorHAnsi"/>
          <w:sz w:val="24"/>
          <w:szCs w:val="24"/>
        </w:rPr>
      </w:pPr>
      <w:r w:rsidRPr="00605D25">
        <w:rPr>
          <w:rFonts w:asciiTheme="minorHAnsi" w:eastAsia="Calibri" w:hAnsiTheme="minorHAnsi" w:cstheme="minorHAnsi"/>
          <w:sz w:val="24"/>
          <w:szCs w:val="24"/>
        </w:rPr>
        <w:t>IEEE 754 defines two kinds of precision: single and double. Single has 23 bits dedicated to the mantissa while double has 52.</w:t>
      </w:r>
    </w:p>
    <w:p w:rsidR="00355987" w:rsidRPr="00605D25" w:rsidRDefault="00355987" w:rsidP="00355987">
      <w:pPr>
        <w:spacing w:before="2" w:line="160" w:lineRule="exact"/>
        <w:rPr>
          <w:rFonts w:asciiTheme="minorHAnsi" w:hAnsiTheme="minorHAnsi" w:cstheme="minorHAnsi"/>
          <w:sz w:val="24"/>
          <w:szCs w:val="24"/>
        </w:rPr>
      </w:pPr>
    </w:p>
    <w:p w:rsidR="00355987" w:rsidRPr="00605D25" w:rsidRDefault="00355987" w:rsidP="00355987">
      <w:pPr>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Let’s consider an</w:t>
      </w:r>
      <w:r w:rsidR="00605D25">
        <w:rPr>
          <w:rFonts w:asciiTheme="minorHAnsi" w:eastAsia="Calibri" w:hAnsiTheme="minorHAnsi" w:cstheme="minorHAnsi"/>
          <w:sz w:val="24"/>
          <w:szCs w:val="24"/>
        </w:rPr>
        <w:t xml:space="preserve"> example</w:t>
      </w:r>
      <w:r w:rsidRPr="00605D25">
        <w:rPr>
          <w:rFonts w:asciiTheme="minorHAnsi" w:eastAsia="Calibri" w:hAnsiTheme="minorHAnsi" w:cstheme="minorHAnsi"/>
          <w:sz w:val="24"/>
          <w:szCs w:val="24"/>
        </w:rPr>
        <w:t>:</w:t>
      </w:r>
    </w:p>
    <w:p w:rsidR="00355987" w:rsidRPr="00605D25" w:rsidRDefault="00355987" w:rsidP="00355987">
      <w:pPr>
        <w:spacing w:line="180" w:lineRule="exact"/>
        <w:rPr>
          <w:rFonts w:asciiTheme="minorHAnsi" w:hAnsiTheme="minorHAnsi" w:cstheme="minorHAnsi"/>
          <w:sz w:val="24"/>
          <w:szCs w:val="24"/>
        </w:rPr>
      </w:pPr>
    </w:p>
    <w:p w:rsidR="00355987" w:rsidRPr="00605D25" w:rsidRDefault="00355987" w:rsidP="00355987">
      <w:pPr>
        <w:pStyle w:val="HTMLPreformatted"/>
        <w:rPr>
          <w:rFonts w:asciiTheme="minorHAnsi" w:hAnsiTheme="minorHAnsi" w:cstheme="minorHAnsi"/>
          <w:sz w:val="24"/>
          <w:szCs w:val="24"/>
        </w:rPr>
      </w:pPr>
      <w:r w:rsidRPr="00605D25">
        <w:rPr>
          <w:rFonts w:asciiTheme="minorHAnsi" w:eastAsia="Calibri" w:hAnsiTheme="minorHAnsi" w:cstheme="minorHAnsi"/>
          <w:sz w:val="24"/>
          <w:szCs w:val="24"/>
        </w:rPr>
        <w:t xml:space="preserve">The value of e </w:t>
      </w:r>
      <w:proofErr w:type="spellStart"/>
      <w:r w:rsidRPr="00605D25">
        <w:rPr>
          <w:rFonts w:asciiTheme="minorHAnsi" w:eastAsia="Calibri" w:hAnsiTheme="minorHAnsi" w:cstheme="minorHAnsi"/>
          <w:sz w:val="24"/>
          <w:szCs w:val="24"/>
        </w:rPr>
        <w:t>upto</w:t>
      </w:r>
      <w:proofErr w:type="spellEnd"/>
      <w:r w:rsidRPr="00605D25">
        <w:rPr>
          <w:rFonts w:asciiTheme="minorHAnsi" w:eastAsia="Calibri" w:hAnsiTheme="minorHAnsi" w:cstheme="minorHAnsi"/>
          <w:sz w:val="24"/>
          <w:szCs w:val="24"/>
        </w:rPr>
        <w:t xml:space="preserve"> 10 decimal places is </w:t>
      </w:r>
      <w:r w:rsidRPr="00605D25">
        <w:rPr>
          <w:rFonts w:asciiTheme="minorHAnsi" w:hAnsiTheme="minorHAnsi" w:cstheme="minorHAnsi"/>
          <w:sz w:val="24"/>
          <w:szCs w:val="24"/>
        </w:rPr>
        <w:t>2.718281828</w:t>
      </w:r>
    </w:p>
    <w:p w:rsidR="00355987" w:rsidRPr="00605D25" w:rsidRDefault="00355987" w:rsidP="00355987">
      <w:pPr>
        <w:spacing w:before="3" w:line="180" w:lineRule="exact"/>
        <w:rPr>
          <w:rFonts w:asciiTheme="minorHAnsi" w:hAnsiTheme="minorHAnsi" w:cstheme="minorHAnsi"/>
          <w:sz w:val="24"/>
          <w:szCs w:val="24"/>
        </w:rPr>
      </w:pPr>
    </w:p>
    <w:p w:rsidR="00355987" w:rsidRPr="00605D25" w:rsidRDefault="00355987" w:rsidP="00355987">
      <w:pPr>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Representation in single precision</w:t>
      </w:r>
    </w:p>
    <w:p w:rsidR="00355987" w:rsidRPr="00605D25" w:rsidRDefault="00355987" w:rsidP="00355987">
      <w:pPr>
        <w:spacing w:before="1" w:line="120" w:lineRule="exact"/>
        <w:rPr>
          <w:rFonts w:asciiTheme="minorHAnsi" w:hAnsiTheme="minorHAnsi" w:cstheme="minorHAnsi"/>
          <w:sz w:val="24"/>
          <w:szCs w:val="24"/>
        </w:rPr>
      </w:pPr>
    </w:p>
    <w:p w:rsidR="00355987" w:rsidRPr="00605D25" w:rsidRDefault="00355987" w:rsidP="00355987">
      <w:pPr>
        <w:spacing w:line="200" w:lineRule="exact"/>
        <w:rPr>
          <w:rFonts w:asciiTheme="minorHAnsi" w:hAnsiTheme="minorHAnsi" w:cstheme="minorHAnsi"/>
          <w:sz w:val="22"/>
          <w:szCs w:val="24"/>
        </w:rPr>
      </w:pPr>
      <w:r w:rsidRPr="00605D25">
        <w:rPr>
          <w:rFonts w:asciiTheme="minorHAnsi" w:hAnsiTheme="minorHAnsi" w:cstheme="minorHAnsi"/>
          <w:sz w:val="24"/>
          <w:szCs w:val="24"/>
        </w:rPr>
        <w:pict>
          <v:group id="_x0000_s1037" style="position:absolute;margin-left:188.3pt;margin-top:9.5pt;width:234.4pt;height:15pt;z-index:-251658752;mso-position-horizontal-relative:page" coordorigin="3777,1" coordsize="4688,300">
            <v:shape id="_x0000_s1038" style="position:absolute;left:3788;top:12;width:617;height:0" coordorigin="3788,12" coordsize="617,0" path="m3788,12r617,e" filled="f" strokeweight=".58pt">
              <v:path arrowok="t"/>
            </v:shape>
            <v:shape id="_x0000_s1039" style="position:absolute;left:4415;top:12;width:1099;height:0" coordorigin="4415,12" coordsize="1099,0" path="m4415,12r1099,e" filled="f" strokeweight=".58pt">
              <v:path arrowok="t"/>
            </v:shape>
            <v:shape id="_x0000_s1040" style="position:absolute;left:5523;top:12;width:2931;height:0" coordorigin="5523,12" coordsize="2931,0" path="m5523,12r2931,e" filled="f" strokeweight=".58pt">
              <v:path arrowok="t"/>
            </v:shape>
            <v:shape id="_x0000_s1041" style="position:absolute;left:3783;top:7;width:0;height:288" coordorigin="3783,7" coordsize="0,288" path="m3783,7r,288e" filled="f" strokeweight=".58pt">
              <v:path arrowok="t"/>
            </v:shape>
            <v:shape id="_x0000_s1042" style="position:absolute;left:3788;top:290;width:617;height:0" coordorigin="3788,290" coordsize="617,0" path="m3788,290r617,e" filled="f" strokeweight=".58pt">
              <v:path arrowok="t"/>
            </v:shape>
            <v:shape id="_x0000_s1043" style="position:absolute;left:4410;top:7;width:0;height:288" coordorigin="4410,7" coordsize="0,288" path="m4410,7r,288e" filled="f" strokeweight=".58pt">
              <v:path arrowok="t"/>
            </v:shape>
            <v:shape id="_x0000_s1044" style="position:absolute;left:4415;top:290;width:1099;height:0" coordorigin="4415,290" coordsize="1099,0" path="m4415,290r1099,e" filled="f" strokeweight=".58pt">
              <v:path arrowok="t"/>
            </v:shape>
            <v:shape id="_x0000_s1045" style="position:absolute;left:5519;top:7;width:0;height:288" coordorigin="5519,7" coordsize="0,288" path="m5519,7r,288e" filled="f" strokeweight=".58pt">
              <v:path arrowok="t"/>
            </v:shape>
            <v:shape id="_x0000_s1046" style="position:absolute;left:5523;top:290;width:2931;height:0" coordorigin="5523,290" coordsize="2931,0" path="m5523,290r2931,e" filled="f" strokeweight=".58pt">
              <v:path arrowok="t"/>
            </v:shape>
            <v:shape id="_x0000_s1047" style="position:absolute;left:8459;top:7;width:0;height:288" coordorigin="8459,7" coordsize="0,288" path="m8459,7r,288e" filled="f" strokeweight=".58pt">
              <v:path arrowok="t"/>
            </v:shape>
            <w10:wrap anchorx="page"/>
          </v:group>
        </w:pict>
      </w:r>
    </w:p>
    <w:p w:rsidR="00355987" w:rsidRPr="00605D25" w:rsidRDefault="00605D25" w:rsidP="00355987">
      <w:pPr>
        <w:spacing w:before="12"/>
        <w:ind w:left="2551"/>
        <w:rPr>
          <w:rFonts w:asciiTheme="minorHAnsi" w:eastAsia="Calibri" w:hAnsiTheme="minorHAnsi" w:cstheme="minorHAnsi"/>
          <w:sz w:val="22"/>
          <w:szCs w:val="24"/>
        </w:rPr>
      </w:pPr>
      <w:r w:rsidRPr="00605D25">
        <w:rPr>
          <w:rFonts w:asciiTheme="minorHAnsi" w:eastAsia="Calibri" w:hAnsiTheme="minorHAnsi" w:cstheme="minorHAnsi"/>
          <w:sz w:val="22"/>
          <w:szCs w:val="24"/>
        </w:rPr>
        <w:t xml:space="preserve">0      </w:t>
      </w:r>
      <w:r>
        <w:rPr>
          <w:rFonts w:asciiTheme="minorHAnsi" w:eastAsia="Calibri" w:hAnsiTheme="minorHAnsi" w:cstheme="minorHAnsi"/>
          <w:sz w:val="22"/>
          <w:szCs w:val="24"/>
        </w:rPr>
        <w:t xml:space="preserve">  </w:t>
      </w:r>
      <w:r w:rsidRPr="00605D25">
        <w:rPr>
          <w:rFonts w:asciiTheme="minorHAnsi" w:eastAsia="Calibri" w:hAnsiTheme="minorHAnsi" w:cstheme="minorHAnsi"/>
          <w:sz w:val="22"/>
          <w:szCs w:val="24"/>
        </w:rPr>
        <w:t xml:space="preserve"> 10000000  </w:t>
      </w:r>
      <w:r>
        <w:rPr>
          <w:rFonts w:asciiTheme="minorHAnsi" w:eastAsia="Calibri" w:hAnsiTheme="minorHAnsi" w:cstheme="minorHAnsi"/>
          <w:sz w:val="22"/>
          <w:szCs w:val="24"/>
        </w:rPr>
        <w:t xml:space="preserve">   </w:t>
      </w:r>
      <w:r w:rsidR="00355987" w:rsidRPr="00605D25">
        <w:rPr>
          <w:rFonts w:asciiTheme="minorHAnsi" w:hAnsiTheme="minorHAnsi" w:cstheme="minorHAnsi"/>
          <w:sz w:val="22"/>
          <w:szCs w:val="24"/>
        </w:rPr>
        <w:t>010 1101 1111 1000 0101 0100</w:t>
      </w:r>
    </w:p>
    <w:p w:rsidR="00355987" w:rsidRPr="00605D25" w:rsidRDefault="00355987" w:rsidP="00355987">
      <w:pPr>
        <w:spacing w:before="16" w:line="240" w:lineRule="exact"/>
        <w:rPr>
          <w:rFonts w:asciiTheme="minorHAnsi" w:hAnsiTheme="minorHAnsi" w:cstheme="minorHAnsi"/>
          <w:sz w:val="24"/>
          <w:szCs w:val="24"/>
        </w:rPr>
      </w:pPr>
    </w:p>
    <w:p w:rsidR="00355987" w:rsidRPr="00605D25" w:rsidRDefault="00355987" w:rsidP="00355987">
      <w:pPr>
        <w:spacing w:before="12"/>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Representation in double precision</w:t>
      </w:r>
    </w:p>
    <w:p w:rsidR="00355987" w:rsidRPr="00605D25" w:rsidRDefault="00355987" w:rsidP="00355987">
      <w:pPr>
        <w:spacing w:before="1" w:line="120" w:lineRule="exact"/>
        <w:rPr>
          <w:rFonts w:asciiTheme="minorHAnsi" w:hAnsiTheme="minorHAnsi" w:cstheme="minorHAnsi"/>
          <w:sz w:val="24"/>
          <w:szCs w:val="24"/>
        </w:rPr>
      </w:pPr>
    </w:p>
    <w:p w:rsidR="00355987" w:rsidRPr="00605D25" w:rsidRDefault="00355987" w:rsidP="00355987">
      <w:pPr>
        <w:spacing w:line="200" w:lineRule="exact"/>
        <w:rPr>
          <w:rFonts w:asciiTheme="minorHAnsi" w:hAnsiTheme="minorHAnsi" w:cstheme="minorHAnsi"/>
          <w:sz w:val="24"/>
          <w:szCs w:val="24"/>
        </w:rPr>
      </w:pPr>
    </w:p>
    <w:p w:rsidR="00355987" w:rsidRPr="00605D25" w:rsidRDefault="00355987" w:rsidP="00355987">
      <w:pPr>
        <w:spacing w:before="12"/>
        <w:ind w:left="770"/>
        <w:rPr>
          <w:rFonts w:asciiTheme="minorHAnsi" w:eastAsia="Calibri" w:hAnsiTheme="minorHAnsi" w:cstheme="minorHAnsi"/>
          <w:szCs w:val="24"/>
        </w:rPr>
      </w:pPr>
      <w:r w:rsidRPr="00605D25">
        <w:rPr>
          <w:rFonts w:asciiTheme="minorHAnsi" w:hAnsiTheme="minorHAnsi" w:cstheme="minorHAnsi"/>
          <w:szCs w:val="24"/>
        </w:rPr>
        <w:pict>
          <v:group id="_x0000_s1048" style="position:absolute;left:0;text-align:left;margin-left:99.7pt;margin-top:.05pt;width:412.6pt;height:15pt;z-index:-251657728;mso-position-horizontal-relative:page" coordorigin="1994,1" coordsize="8252,300">
            <v:shape id="_x0000_s1049" style="position:absolute;left:2004;top:12;width:617;height:0" coordorigin="2004,12" coordsize="617,0" path="m2004,12r617,e" filled="f" strokeweight=".58pt">
              <v:path arrowok="t"/>
            </v:shape>
            <v:shape id="_x0000_s1050" style="position:absolute;left:2631;top:12;width:1589;height:0" coordorigin="2631,12" coordsize="1589,0" path="m2631,12r1589,e" filled="f" strokeweight=".58pt">
              <v:path arrowok="t"/>
            </v:shape>
            <v:shape id="_x0000_s1051" style="position:absolute;left:4230;top:12;width:6006;height:0" coordorigin="4230,12" coordsize="6006,0" path="m4230,12r6006,e" filled="f" strokeweight=".58pt">
              <v:path arrowok="t"/>
            </v:shape>
            <v:shape id="_x0000_s1052" style="position:absolute;left:2000;top:7;width:0;height:288" coordorigin="2000,7" coordsize="0,288" path="m2000,7r,288e" filled="f" strokeweight=".58pt">
              <v:path arrowok="t"/>
            </v:shape>
            <v:shape id="_x0000_s1053" style="position:absolute;left:2004;top:290;width:617;height:0" coordorigin="2004,290" coordsize="617,0" path="m2004,290r617,e" filled="f" strokeweight=".58pt">
              <v:path arrowok="t"/>
            </v:shape>
            <v:shape id="_x0000_s1054" style="position:absolute;left:2626;top:7;width:0;height:288" coordorigin="2626,7" coordsize="0,288" path="m2626,7r,288e" filled="f" strokeweight=".58pt">
              <v:path arrowok="t"/>
            </v:shape>
            <v:shape id="_x0000_s1055" style="position:absolute;left:2631;top:290;width:1589;height:0" coordorigin="2631,290" coordsize="1589,0" path="m2631,290r1589,e" filled="f" strokeweight=".58pt">
              <v:path arrowok="t"/>
            </v:shape>
            <v:shape id="_x0000_s1056" style="position:absolute;left:4225;top:7;width:0;height:288" coordorigin="4225,7" coordsize="0,288" path="m4225,7r,288e" filled="f" strokeweight=".58pt">
              <v:path arrowok="t"/>
            </v:shape>
            <v:shape id="_x0000_s1057" style="position:absolute;left:4230;top:290;width:6006;height:0" coordorigin="4230,290" coordsize="6006,0" path="m4230,290r6006,e" filled="f" strokeweight=".58pt">
              <v:path arrowok="t"/>
            </v:shape>
            <v:shape id="_x0000_s1058" style="position:absolute;left:10240;top:7;width:0;height:288" coordorigin="10240,7" coordsize="0,288" path="m10240,7r,288e" filled="f" strokeweight=".58pt">
              <v:path arrowok="t"/>
            </v:shape>
            <w10:wrap anchorx="page"/>
          </v:group>
        </w:pict>
      </w:r>
      <w:r w:rsidRPr="00605D25">
        <w:rPr>
          <w:rFonts w:asciiTheme="minorHAnsi" w:eastAsia="Calibri" w:hAnsiTheme="minorHAnsi" w:cstheme="minorHAnsi"/>
          <w:szCs w:val="24"/>
        </w:rPr>
        <w:t xml:space="preserve">0          10000000000   </w:t>
      </w:r>
      <w:r w:rsidR="00605D25">
        <w:rPr>
          <w:rFonts w:asciiTheme="minorHAnsi" w:eastAsia="Calibri" w:hAnsiTheme="minorHAnsi" w:cstheme="minorHAnsi"/>
          <w:szCs w:val="24"/>
        </w:rPr>
        <w:t xml:space="preserve">    </w:t>
      </w:r>
      <w:r w:rsidRPr="00605D25">
        <w:rPr>
          <w:rFonts w:asciiTheme="minorHAnsi" w:eastAsia="Calibri" w:hAnsiTheme="minorHAnsi" w:cstheme="minorHAnsi"/>
          <w:szCs w:val="24"/>
        </w:rPr>
        <w:t xml:space="preserve">    </w:t>
      </w:r>
      <w:r w:rsidRPr="00605D25">
        <w:rPr>
          <w:rFonts w:asciiTheme="minorHAnsi" w:hAnsiTheme="minorHAnsi" w:cstheme="minorHAnsi"/>
          <w:szCs w:val="24"/>
        </w:rPr>
        <w:t>0101 1011 1111 0000 1010 1000 1011 0000 0100 1001 0001 1001 1011</w:t>
      </w:r>
    </w:p>
    <w:p w:rsidR="00355987" w:rsidRPr="00605D25" w:rsidRDefault="00355987" w:rsidP="00355987">
      <w:pPr>
        <w:spacing w:before="12"/>
        <w:ind w:left="770"/>
        <w:rPr>
          <w:rFonts w:asciiTheme="minorHAnsi" w:eastAsia="Calibri" w:hAnsiTheme="minorHAnsi" w:cstheme="minorHAnsi"/>
          <w:sz w:val="24"/>
          <w:szCs w:val="24"/>
        </w:rPr>
      </w:pPr>
    </w:p>
    <w:p w:rsidR="00355987" w:rsidRPr="00605D25" w:rsidRDefault="00355987" w:rsidP="00355987">
      <w:pPr>
        <w:pStyle w:val="Heading2"/>
        <w:rPr>
          <w:rFonts w:asciiTheme="minorHAnsi" w:eastAsia="Calibri" w:hAnsiTheme="minorHAnsi" w:cstheme="minorHAnsi"/>
          <w:b w:val="0"/>
          <w:sz w:val="24"/>
          <w:szCs w:val="24"/>
        </w:rPr>
      </w:pPr>
      <w:r w:rsidRPr="00605D25">
        <w:rPr>
          <w:rFonts w:asciiTheme="minorHAnsi" w:eastAsia="Calibri" w:hAnsiTheme="minorHAnsi" w:cstheme="minorHAnsi"/>
          <w:b w:val="0"/>
          <w:sz w:val="24"/>
          <w:szCs w:val="24"/>
        </w:rPr>
        <w:t>On converting these back to decimal values,</w:t>
      </w:r>
    </w:p>
    <w:p w:rsidR="00355987" w:rsidRPr="00605D25" w:rsidRDefault="00355987" w:rsidP="00355987">
      <w:pPr>
        <w:pStyle w:val="Heading2"/>
        <w:rPr>
          <w:rFonts w:asciiTheme="minorHAnsi" w:hAnsiTheme="minorHAnsi" w:cstheme="minorHAnsi"/>
          <w:b w:val="0"/>
          <w:sz w:val="24"/>
          <w:szCs w:val="24"/>
        </w:rPr>
      </w:pPr>
      <w:r w:rsidRPr="00605D25">
        <w:rPr>
          <w:rFonts w:asciiTheme="minorHAnsi" w:eastAsia="Calibri" w:hAnsiTheme="minorHAnsi" w:cstheme="minorHAnsi"/>
          <w:b w:val="0"/>
          <w:sz w:val="24"/>
          <w:szCs w:val="24"/>
        </w:rPr>
        <w:t xml:space="preserve"> Single precision=   </w:t>
      </w:r>
      <w:r w:rsidRPr="00605D25">
        <w:rPr>
          <w:rFonts w:asciiTheme="minorHAnsi" w:hAnsiTheme="minorHAnsi" w:cstheme="minorHAnsi"/>
          <w:b w:val="0"/>
          <w:sz w:val="24"/>
          <w:szCs w:val="24"/>
        </w:rPr>
        <w:t xml:space="preserve">2.718 280 792 </w:t>
      </w:r>
    </w:p>
    <w:p w:rsidR="00355987" w:rsidRPr="00605D25" w:rsidRDefault="00355987" w:rsidP="00605D25">
      <w:pPr>
        <w:pStyle w:val="Heading2"/>
        <w:rPr>
          <w:rFonts w:asciiTheme="minorHAnsi" w:hAnsiTheme="minorHAnsi" w:cstheme="minorHAnsi"/>
          <w:b w:val="0"/>
          <w:sz w:val="24"/>
          <w:szCs w:val="24"/>
        </w:rPr>
      </w:pPr>
      <w:r w:rsidRPr="00605D25">
        <w:rPr>
          <w:rFonts w:asciiTheme="minorHAnsi" w:eastAsia="Calibri" w:hAnsiTheme="minorHAnsi" w:cstheme="minorHAnsi"/>
          <w:b w:val="0"/>
          <w:sz w:val="24"/>
          <w:szCs w:val="24"/>
        </w:rPr>
        <w:t xml:space="preserve">Double precision= </w:t>
      </w:r>
      <w:r w:rsidRPr="00605D25">
        <w:rPr>
          <w:rFonts w:asciiTheme="minorHAnsi" w:hAnsiTheme="minorHAnsi" w:cstheme="minorHAnsi"/>
          <w:b w:val="0"/>
          <w:sz w:val="24"/>
          <w:szCs w:val="24"/>
        </w:rPr>
        <w:t>2.718 281 827</w:t>
      </w:r>
    </w:p>
    <w:p w:rsidR="00355987" w:rsidRPr="00605D25" w:rsidRDefault="00355987" w:rsidP="00355987">
      <w:pPr>
        <w:spacing w:line="257" w:lineRule="auto"/>
        <w:ind w:left="100" w:right="61"/>
        <w:rPr>
          <w:rFonts w:asciiTheme="minorHAnsi" w:eastAsia="Calibri" w:hAnsiTheme="minorHAnsi" w:cstheme="minorHAnsi"/>
          <w:sz w:val="24"/>
          <w:szCs w:val="24"/>
        </w:rPr>
        <w:sectPr w:rsidR="00355987" w:rsidRPr="00605D25">
          <w:pgSz w:w="12240" w:h="15840"/>
          <w:pgMar w:top="1380" w:right="1500" w:bottom="280" w:left="1340" w:header="720" w:footer="720" w:gutter="0"/>
          <w:cols w:space="720"/>
        </w:sectPr>
      </w:pPr>
      <w:r w:rsidRPr="00605D25">
        <w:rPr>
          <w:rFonts w:asciiTheme="minorHAnsi" w:eastAsia="Calibri" w:hAnsiTheme="minorHAnsi" w:cstheme="minorHAnsi"/>
          <w:sz w:val="24"/>
          <w:szCs w:val="24"/>
        </w:rPr>
        <w:t>It can be seen that there is less accuracy while storing e in single precision format whereas double precision has more accuracy. This is due to the number of bits allocated to the mantissa.</w:t>
      </w:r>
    </w:p>
    <w:p w:rsidR="00355987" w:rsidRPr="00605D25" w:rsidRDefault="00355987" w:rsidP="00355987">
      <w:pPr>
        <w:spacing w:before="55"/>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lastRenderedPageBreak/>
        <w:t>2) Normal and subnormal values</w:t>
      </w:r>
    </w:p>
    <w:p w:rsidR="00355987" w:rsidRPr="00605D25" w:rsidRDefault="00355987" w:rsidP="00355987">
      <w:pPr>
        <w:spacing w:before="1" w:line="180" w:lineRule="exact"/>
        <w:rPr>
          <w:rFonts w:asciiTheme="minorHAnsi" w:hAnsiTheme="minorHAnsi" w:cstheme="minorHAnsi"/>
          <w:sz w:val="24"/>
          <w:szCs w:val="24"/>
        </w:rPr>
      </w:pPr>
    </w:p>
    <w:p w:rsidR="00355987" w:rsidRPr="00605D25" w:rsidRDefault="00355987" w:rsidP="00355987">
      <w:pPr>
        <w:spacing w:line="259" w:lineRule="auto"/>
        <w:ind w:left="100" w:right="150"/>
        <w:rPr>
          <w:rFonts w:asciiTheme="minorHAnsi" w:eastAsia="Calibri" w:hAnsiTheme="minorHAnsi" w:cstheme="minorHAnsi"/>
          <w:sz w:val="24"/>
          <w:szCs w:val="24"/>
        </w:rPr>
      </w:pPr>
      <w:r w:rsidRPr="00605D25">
        <w:rPr>
          <w:rFonts w:asciiTheme="minorHAnsi" w:eastAsia="Calibri" w:hAnsiTheme="minorHAnsi" w:cstheme="minorHAnsi"/>
          <w:sz w:val="24"/>
          <w:szCs w:val="24"/>
        </w:rPr>
        <w:t>According to IEEE754, there is a range of numbers that can be represented. By definition, normal values are those which fall into the prescribed range of a floating point format. In contrast, subnormal values are those whose exponent is zero. Subnormal values are those numbers whose value is lesser than the smallest normal number.</w:t>
      </w:r>
    </w:p>
    <w:p w:rsidR="00355987" w:rsidRPr="00605D25" w:rsidRDefault="00355987" w:rsidP="00355987">
      <w:pPr>
        <w:spacing w:before="2" w:line="160" w:lineRule="exact"/>
        <w:rPr>
          <w:rFonts w:asciiTheme="minorHAnsi" w:hAnsiTheme="minorHAnsi" w:cstheme="minorHAnsi"/>
          <w:sz w:val="24"/>
          <w:szCs w:val="24"/>
        </w:rPr>
      </w:pPr>
    </w:p>
    <w:p w:rsidR="00355987" w:rsidRPr="00605D25" w:rsidRDefault="00355987" w:rsidP="00355987">
      <w:pPr>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Purpose of subnormal values</w:t>
      </w:r>
    </w:p>
    <w:p w:rsidR="00355987" w:rsidRPr="00605D25" w:rsidRDefault="00355987" w:rsidP="00355987">
      <w:pPr>
        <w:spacing w:before="3" w:line="180" w:lineRule="exact"/>
        <w:rPr>
          <w:rFonts w:asciiTheme="minorHAnsi" w:hAnsiTheme="minorHAnsi" w:cstheme="minorHAnsi"/>
          <w:sz w:val="24"/>
          <w:szCs w:val="24"/>
        </w:rPr>
      </w:pPr>
    </w:p>
    <w:p w:rsidR="00355987" w:rsidRPr="00605D25" w:rsidRDefault="00355987" w:rsidP="00355987">
      <w:pPr>
        <w:spacing w:line="257" w:lineRule="auto"/>
        <w:ind w:left="100" w:right="64"/>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According to IEEE754, the magnitude of the smallest possible number is </w:t>
      </w:r>
      <w:r w:rsidRPr="00605D25">
        <w:rPr>
          <w:rFonts w:asciiTheme="minorHAnsi" w:eastAsia="Arial" w:hAnsiTheme="minorHAnsi" w:cstheme="minorHAnsi"/>
          <w:i/>
          <w:color w:val="212121"/>
          <w:sz w:val="24"/>
          <w:szCs w:val="24"/>
        </w:rPr>
        <w:t>b</w:t>
      </w:r>
      <w:proofErr w:type="spellStart"/>
      <w:r w:rsidRPr="00605D25">
        <w:rPr>
          <w:rFonts w:asciiTheme="minorHAnsi" w:eastAsia="Arial" w:hAnsiTheme="minorHAnsi" w:cstheme="minorHAnsi"/>
          <w:i/>
          <w:color w:val="212121"/>
          <w:position w:val="6"/>
          <w:sz w:val="24"/>
          <w:szCs w:val="24"/>
        </w:rPr>
        <w:t>emin</w:t>
      </w:r>
      <w:proofErr w:type="spellEnd"/>
      <w:r w:rsidRPr="00605D25">
        <w:rPr>
          <w:rFonts w:asciiTheme="minorHAnsi" w:eastAsia="Arial" w:hAnsiTheme="minorHAnsi" w:cstheme="minorHAnsi"/>
          <w:i/>
          <w:color w:val="212121"/>
          <w:position w:val="6"/>
          <w:sz w:val="24"/>
          <w:szCs w:val="24"/>
        </w:rPr>
        <w:t xml:space="preserve"> </w:t>
      </w:r>
      <w:r w:rsidRPr="00605D25">
        <w:rPr>
          <w:rFonts w:asciiTheme="minorHAnsi" w:eastAsia="Calibri" w:hAnsiTheme="minorHAnsi" w:cstheme="minorHAnsi"/>
          <w:color w:val="000000"/>
          <w:sz w:val="24"/>
          <w:szCs w:val="24"/>
        </w:rPr>
        <w:t xml:space="preserve">where </w:t>
      </w:r>
      <w:proofErr w:type="spellStart"/>
      <w:r w:rsidRPr="00605D25">
        <w:rPr>
          <w:rFonts w:asciiTheme="minorHAnsi" w:eastAsia="Calibri" w:hAnsiTheme="minorHAnsi" w:cstheme="minorHAnsi"/>
          <w:color w:val="000000"/>
          <w:sz w:val="24"/>
          <w:szCs w:val="24"/>
        </w:rPr>
        <w:t>emin</w:t>
      </w:r>
      <w:proofErr w:type="spellEnd"/>
      <w:r w:rsidRPr="00605D25">
        <w:rPr>
          <w:rFonts w:asciiTheme="minorHAnsi" w:eastAsia="Calibri" w:hAnsiTheme="minorHAnsi" w:cstheme="minorHAnsi"/>
          <w:color w:val="000000"/>
          <w:sz w:val="24"/>
          <w:szCs w:val="24"/>
        </w:rPr>
        <w:t xml:space="preserve"> is the minimum value the exponent can take.</w:t>
      </w:r>
    </w:p>
    <w:p w:rsidR="00355987" w:rsidRPr="00605D25" w:rsidRDefault="00355987" w:rsidP="00355987">
      <w:pPr>
        <w:spacing w:before="7" w:line="160" w:lineRule="exact"/>
        <w:rPr>
          <w:rFonts w:asciiTheme="minorHAnsi" w:hAnsiTheme="minorHAnsi" w:cstheme="minorHAnsi"/>
          <w:sz w:val="24"/>
          <w:szCs w:val="24"/>
        </w:rPr>
      </w:pPr>
    </w:p>
    <w:p w:rsidR="00605D25" w:rsidRDefault="00355987" w:rsidP="00355987">
      <w:pPr>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Suppose this value is 2.This means that the smallest number that can be represented is </w:t>
      </w:r>
    </w:p>
    <w:p w:rsidR="00355987" w:rsidRPr="00605D25" w:rsidRDefault="00355987" w:rsidP="00605D25">
      <w:pPr>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-2^2 which is</w:t>
      </w:r>
      <w:r w:rsidR="00605D25">
        <w:rPr>
          <w:rFonts w:asciiTheme="minorHAnsi" w:eastAsia="Calibri" w:hAnsiTheme="minorHAnsi" w:cstheme="minorHAnsi"/>
          <w:sz w:val="24"/>
          <w:szCs w:val="24"/>
        </w:rPr>
        <w:t xml:space="preserve"> </w:t>
      </w:r>
      <w:r w:rsidRPr="00605D25">
        <w:rPr>
          <w:rFonts w:asciiTheme="minorHAnsi" w:eastAsia="Calibri" w:hAnsiTheme="minorHAnsi" w:cstheme="minorHAnsi"/>
          <w:sz w:val="24"/>
          <w:szCs w:val="24"/>
        </w:rPr>
        <w:t>0.25. Now, if we had to subtract 0.125 from 0.25, the result would be zero because these numbers are represented by the same value, if we had only normal numbers. Such conditions are termed underflows. So for this subnormal numbers are introduced. These numbers are permitted to have a leading zero in their mantissa. By doing this, the gap between zero and the smallest number that can be represented is brought down.</w:t>
      </w:r>
    </w:p>
    <w:p w:rsidR="00355987" w:rsidRPr="00605D25" w:rsidRDefault="00355987" w:rsidP="00355987">
      <w:pPr>
        <w:spacing w:before="5" w:line="160" w:lineRule="exact"/>
        <w:rPr>
          <w:rFonts w:asciiTheme="minorHAnsi" w:hAnsiTheme="minorHAnsi" w:cstheme="minorHAnsi"/>
          <w:sz w:val="24"/>
          <w:szCs w:val="24"/>
        </w:rPr>
      </w:pPr>
    </w:p>
    <w:p w:rsidR="00355987" w:rsidRPr="00605D25" w:rsidRDefault="00355987" w:rsidP="00355987">
      <w:pPr>
        <w:spacing w:line="180" w:lineRule="exact"/>
        <w:rPr>
          <w:rFonts w:asciiTheme="minorHAnsi" w:hAnsiTheme="minorHAnsi" w:cstheme="minorHAnsi"/>
          <w:sz w:val="24"/>
          <w:szCs w:val="24"/>
        </w:rPr>
      </w:pPr>
    </w:p>
    <w:p w:rsidR="00355987" w:rsidRPr="00605D25" w:rsidRDefault="00355987" w:rsidP="00355987">
      <w:pPr>
        <w:ind w:left="100"/>
        <w:rPr>
          <w:rFonts w:asciiTheme="minorHAnsi" w:eastAsia="Calibri" w:hAnsiTheme="minorHAnsi" w:cstheme="minorHAnsi"/>
          <w:sz w:val="24"/>
          <w:szCs w:val="24"/>
        </w:rPr>
      </w:pPr>
      <w:r w:rsidRPr="00605D25">
        <w:rPr>
          <w:rFonts w:asciiTheme="minorHAnsi" w:eastAsia="Calibri" w:hAnsiTheme="minorHAnsi" w:cstheme="minorHAnsi"/>
          <w:sz w:val="24"/>
          <w:szCs w:val="24"/>
        </w:rPr>
        <w:t>3)</w:t>
      </w:r>
      <w:r w:rsidR="00605D25">
        <w:rPr>
          <w:rFonts w:asciiTheme="minorHAnsi" w:eastAsia="Calibri" w:hAnsiTheme="minorHAnsi" w:cstheme="minorHAnsi"/>
          <w:sz w:val="24"/>
          <w:szCs w:val="24"/>
        </w:rPr>
        <w:t xml:space="preserve"> </w:t>
      </w:r>
      <w:r w:rsidRPr="00605D25">
        <w:rPr>
          <w:rFonts w:asciiTheme="minorHAnsi" w:eastAsia="Calibri" w:hAnsiTheme="minorHAnsi" w:cstheme="minorHAnsi"/>
          <w:sz w:val="24"/>
          <w:szCs w:val="24"/>
        </w:rPr>
        <w:t>Rounding methods</w:t>
      </w:r>
    </w:p>
    <w:p w:rsidR="00355987" w:rsidRPr="00605D25" w:rsidRDefault="00355987" w:rsidP="00355987">
      <w:pPr>
        <w:spacing w:before="3" w:line="180" w:lineRule="exact"/>
        <w:rPr>
          <w:rFonts w:asciiTheme="minorHAnsi" w:hAnsiTheme="minorHAnsi" w:cstheme="minorHAnsi"/>
          <w:sz w:val="24"/>
          <w:szCs w:val="24"/>
        </w:rPr>
      </w:pPr>
    </w:p>
    <w:p w:rsidR="00355987" w:rsidRPr="00605D25" w:rsidRDefault="00605D25" w:rsidP="00571698">
      <w:pPr>
        <w:spacing w:line="259" w:lineRule="auto"/>
        <w:ind w:left="100" w:right="121"/>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IEEE754 defines 5 rounding methods</w:t>
      </w:r>
      <w:r w:rsidR="00355987" w:rsidRPr="00605D25">
        <w:rPr>
          <w:rFonts w:asciiTheme="minorHAnsi" w:eastAsia="Calibri" w:hAnsiTheme="minorHAnsi" w:cstheme="minorHAnsi"/>
          <w:sz w:val="24"/>
          <w:szCs w:val="24"/>
        </w:rPr>
        <w:t>.</w:t>
      </w:r>
    </w:p>
    <w:p w:rsidR="00355987" w:rsidRPr="00605D25" w:rsidRDefault="00355987" w:rsidP="00355987">
      <w:pPr>
        <w:spacing w:before="7" w:line="160" w:lineRule="exact"/>
        <w:rPr>
          <w:rFonts w:asciiTheme="minorHAnsi" w:hAnsiTheme="minorHAnsi" w:cstheme="minorHAnsi"/>
          <w:sz w:val="24"/>
          <w:szCs w:val="24"/>
        </w:rPr>
      </w:pPr>
    </w:p>
    <w:p w:rsidR="00355987" w:rsidRPr="00605D25" w:rsidRDefault="00355987" w:rsidP="00571698">
      <w:pPr>
        <w:numPr>
          <w:ilvl w:val="0"/>
          <w:numId w:val="3"/>
        </w:numPr>
        <w:rPr>
          <w:rFonts w:asciiTheme="minorHAnsi" w:eastAsia="Calibri" w:hAnsiTheme="minorHAnsi" w:cstheme="minorHAnsi"/>
          <w:sz w:val="24"/>
          <w:szCs w:val="24"/>
        </w:rPr>
      </w:pPr>
      <w:r w:rsidRPr="00605D25">
        <w:rPr>
          <w:rFonts w:asciiTheme="minorHAnsi" w:eastAsia="Calibri" w:hAnsiTheme="minorHAnsi" w:cstheme="minorHAnsi"/>
          <w:sz w:val="24"/>
          <w:szCs w:val="24"/>
        </w:rPr>
        <w:t>Round to nearest, ties to even</w:t>
      </w:r>
    </w:p>
    <w:p w:rsidR="00355987" w:rsidRPr="00605D25" w:rsidRDefault="00355987" w:rsidP="00355987">
      <w:pPr>
        <w:spacing w:before="1" w:line="180" w:lineRule="exact"/>
        <w:rPr>
          <w:rFonts w:asciiTheme="minorHAnsi" w:hAnsiTheme="minorHAnsi" w:cstheme="minorHAnsi"/>
          <w:sz w:val="24"/>
          <w:szCs w:val="24"/>
        </w:rPr>
      </w:pPr>
    </w:p>
    <w:p w:rsidR="00571698" w:rsidRPr="00605D25" w:rsidRDefault="00355987" w:rsidP="00571698">
      <w:pPr>
        <w:ind w:left="460"/>
        <w:rPr>
          <w:rFonts w:asciiTheme="minorHAnsi" w:eastAsia="Calibri" w:hAnsiTheme="minorHAnsi" w:cstheme="minorHAnsi"/>
          <w:sz w:val="24"/>
          <w:szCs w:val="24"/>
        </w:rPr>
      </w:pPr>
      <w:r w:rsidRPr="00605D25">
        <w:rPr>
          <w:rFonts w:asciiTheme="minorHAnsi" w:eastAsia="Calibri" w:hAnsiTheme="minorHAnsi" w:cstheme="minorHAnsi"/>
          <w:sz w:val="24"/>
          <w:szCs w:val="24"/>
        </w:rPr>
        <w:t>This method rounds to the nearest value. If the number falls exactly midway, then the value with</w:t>
      </w:r>
      <w:r w:rsidR="00571698" w:rsidRPr="00605D25">
        <w:rPr>
          <w:rFonts w:asciiTheme="minorHAnsi" w:eastAsia="Calibri" w:hAnsiTheme="minorHAnsi" w:cstheme="minorHAnsi"/>
          <w:sz w:val="24"/>
          <w:szCs w:val="24"/>
        </w:rPr>
        <w:t xml:space="preserve"> </w:t>
      </w:r>
      <w:r w:rsidRPr="00605D25">
        <w:rPr>
          <w:rFonts w:asciiTheme="minorHAnsi" w:eastAsia="Calibri" w:hAnsiTheme="minorHAnsi" w:cstheme="minorHAnsi"/>
          <w:sz w:val="24"/>
          <w:szCs w:val="24"/>
        </w:rPr>
        <w:t>LSB 0(even) is chosen.</w:t>
      </w:r>
    </w:p>
    <w:p w:rsidR="00571698" w:rsidRPr="00605D25" w:rsidRDefault="00571698" w:rsidP="00571698">
      <w:pPr>
        <w:ind w:left="460"/>
        <w:rPr>
          <w:rFonts w:asciiTheme="minorHAnsi" w:eastAsia="Calibri" w:hAnsiTheme="minorHAnsi" w:cstheme="minorHAnsi"/>
          <w:sz w:val="24"/>
          <w:szCs w:val="24"/>
        </w:rPr>
      </w:pPr>
    </w:p>
    <w:p w:rsidR="00571698" w:rsidRPr="00605D25" w:rsidRDefault="00571698" w:rsidP="00571698">
      <w:pPr>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        </w:t>
      </w:r>
      <w:r w:rsidR="00355987" w:rsidRPr="00605D25">
        <w:rPr>
          <w:rFonts w:asciiTheme="minorHAnsi" w:eastAsia="Calibri" w:hAnsiTheme="minorHAnsi" w:cstheme="minorHAnsi"/>
          <w:sz w:val="24"/>
          <w:szCs w:val="24"/>
        </w:rPr>
        <w:t xml:space="preserve"> Ex:</w:t>
      </w:r>
      <w:r w:rsidR="000D71BE" w:rsidRPr="00605D25">
        <w:rPr>
          <w:rFonts w:asciiTheme="minorHAnsi" w:eastAsia="Calibri" w:hAnsiTheme="minorHAnsi" w:cstheme="minorHAnsi"/>
          <w:sz w:val="24"/>
          <w:szCs w:val="24"/>
        </w:rPr>
        <w:t xml:space="preserve"> 7</w:t>
      </w:r>
      <w:r w:rsidRPr="00605D25">
        <w:rPr>
          <w:rFonts w:asciiTheme="minorHAnsi" w:eastAsia="Calibri" w:hAnsiTheme="minorHAnsi" w:cstheme="minorHAnsi"/>
          <w:sz w:val="24"/>
          <w:szCs w:val="24"/>
        </w:rPr>
        <w:t xml:space="preserve">.5 -&gt; </w:t>
      </w:r>
      <w:r w:rsidR="000D71BE" w:rsidRPr="00605D25">
        <w:rPr>
          <w:rFonts w:asciiTheme="minorHAnsi" w:eastAsia="Calibri" w:hAnsiTheme="minorHAnsi" w:cstheme="minorHAnsi"/>
          <w:sz w:val="24"/>
          <w:szCs w:val="24"/>
        </w:rPr>
        <w:t>8</w:t>
      </w:r>
      <w:r w:rsidRPr="00605D25">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 xml:space="preserve">    6.5 -&gt; 6</w:t>
      </w:r>
      <w:r w:rsidRPr="00605D25">
        <w:rPr>
          <w:rFonts w:asciiTheme="minorHAnsi" w:eastAsia="Calibri" w:hAnsiTheme="minorHAnsi" w:cstheme="minorHAnsi"/>
          <w:sz w:val="24"/>
          <w:szCs w:val="24"/>
        </w:rPr>
        <w:t xml:space="preserve"> </w:t>
      </w:r>
    </w:p>
    <w:p w:rsidR="00571698" w:rsidRPr="00605D25" w:rsidRDefault="00571698" w:rsidP="00571698">
      <w:pPr>
        <w:rPr>
          <w:rFonts w:asciiTheme="minorHAnsi" w:eastAsia="Calibri" w:hAnsiTheme="minorHAnsi" w:cstheme="minorHAnsi"/>
          <w:sz w:val="24"/>
          <w:szCs w:val="24"/>
        </w:rPr>
      </w:pPr>
    </w:p>
    <w:p w:rsidR="00355987" w:rsidRPr="00605D25" w:rsidRDefault="00571698" w:rsidP="00571698">
      <w:pPr>
        <w:numPr>
          <w:ilvl w:val="0"/>
          <w:numId w:val="3"/>
        </w:numPr>
        <w:spacing w:line="180" w:lineRule="exact"/>
        <w:rPr>
          <w:rFonts w:asciiTheme="minorHAnsi" w:hAnsiTheme="minorHAnsi" w:cstheme="minorHAnsi"/>
          <w:sz w:val="24"/>
          <w:szCs w:val="24"/>
        </w:rPr>
      </w:pPr>
      <w:r w:rsidRPr="00605D25">
        <w:rPr>
          <w:rFonts w:asciiTheme="minorHAnsi" w:hAnsiTheme="minorHAnsi" w:cstheme="minorHAnsi"/>
          <w:sz w:val="24"/>
          <w:szCs w:val="24"/>
        </w:rPr>
        <w:t>Round to the nearest ties away from zero</w:t>
      </w:r>
    </w:p>
    <w:p w:rsidR="00571698" w:rsidRPr="00605D25" w:rsidRDefault="00571698" w:rsidP="00571698">
      <w:pPr>
        <w:spacing w:line="180" w:lineRule="exact"/>
        <w:ind w:left="1700"/>
        <w:rPr>
          <w:rFonts w:asciiTheme="minorHAnsi" w:hAnsiTheme="minorHAnsi" w:cstheme="minorHAnsi"/>
          <w:sz w:val="24"/>
          <w:szCs w:val="24"/>
        </w:rPr>
      </w:pPr>
    </w:p>
    <w:p w:rsidR="00355987" w:rsidRPr="00605D25" w:rsidRDefault="00355987" w:rsidP="00355987">
      <w:pPr>
        <w:spacing w:line="259" w:lineRule="auto"/>
        <w:ind w:left="460" w:right="163"/>
        <w:rPr>
          <w:rFonts w:asciiTheme="minorHAnsi" w:eastAsia="Calibri" w:hAnsiTheme="minorHAnsi" w:cstheme="minorHAnsi"/>
          <w:sz w:val="24"/>
          <w:szCs w:val="24"/>
        </w:rPr>
      </w:pPr>
      <w:r w:rsidRPr="00605D25">
        <w:rPr>
          <w:rFonts w:asciiTheme="minorHAnsi" w:eastAsia="Calibri" w:hAnsiTheme="minorHAnsi" w:cstheme="minorHAnsi"/>
          <w:sz w:val="24"/>
          <w:szCs w:val="24"/>
        </w:rPr>
        <w:t>This method also rounds to the nearest value; but in case of a tie, positive numbers are rounded off to the closest number above whereas negative numbers are rounded to the closest number below.</w:t>
      </w:r>
    </w:p>
    <w:p w:rsidR="00355987" w:rsidRPr="00605D25" w:rsidRDefault="00355987" w:rsidP="00355987">
      <w:pPr>
        <w:spacing w:before="2" w:line="160" w:lineRule="exact"/>
        <w:rPr>
          <w:rFonts w:asciiTheme="minorHAnsi" w:hAnsiTheme="minorHAnsi" w:cstheme="minorHAnsi"/>
          <w:sz w:val="24"/>
          <w:szCs w:val="24"/>
        </w:rPr>
      </w:pPr>
    </w:p>
    <w:p w:rsidR="00355987" w:rsidRPr="00605D25" w:rsidRDefault="00355987" w:rsidP="00355987">
      <w:pPr>
        <w:ind w:left="460"/>
        <w:rPr>
          <w:rFonts w:asciiTheme="minorHAnsi" w:eastAsia="Calibri" w:hAnsiTheme="minorHAnsi" w:cstheme="minorHAnsi"/>
          <w:sz w:val="24"/>
          <w:szCs w:val="24"/>
        </w:rPr>
      </w:pPr>
      <w:r w:rsidRPr="00605D25">
        <w:rPr>
          <w:rFonts w:asciiTheme="minorHAnsi" w:eastAsia="Calibri" w:hAnsiTheme="minorHAnsi" w:cstheme="minorHAnsi"/>
          <w:sz w:val="24"/>
          <w:szCs w:val="24"/>
        </w:rPr>
        <w:t>Ex:</w:t>
      </w:r>
      <w:r w:rsidR="000D71BE" w:rsidRPr="00605D25">
        <w:rPr>
          <w:rFonts w:asciiTheme="minorHAnsi" w:eastAsia="Calibri" w:hAnsiTheme="minorHAnsi" w:cstheme="minorHAnsi"/>
          <w:sz w:val="24"/>
          <w:szCs w:val="24"/>
        </w:rPr>
        <w:t xml:space="preserve">  6.5 -&gt; 6      </w:t>
      </w:r>
      <w:r w:rsidR="00605D25">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 xml:space="preserve">  -7</w:t>
      </w:r>
      <w:r w:rsidRPr="00605D25">
        <w:rPr>
          <w:rFonts w:asciiTheme="minorHAnsi" w:eastAsia="Calibri" w:hAnsiTheme="minorHAnsi" w:cstheme="minorHAnsi"/>
          <w:sz w:val="24"/>
          <w:szCs w:val="24"/>
        </w:rPr>
        <w:t>.5</w:t>
      </w:r>
      <w:r w:rsidR="00571698" w:rsidRPr="00605D25">
        <w:rPr>
          <w:rFonts w:asciiTheme="minorHAnsi" w:eastAsia="Calibri" w:hAnsiTheme="minorHAnsi" w:cstheme="minorHAnsi"/>
          <w:sz w:val="24"/>
          <w:szCs w:val="24"/>
        </w:rPr>
        <w:t xml:space="preserve"> </w:t>
      </w:r>
      <w:r w:rsidRPr="00605D25">
        <w:rPr>
          <w:rFonts w:asciiTheme="minorHAnsi" w:eastAsia="Calibri" w:hAnsiTheme="minorHAnsi" w:cstheme="minorHAnsi"/>
          <w:sz w:val="24"/>
          <w:szCs w:val="24"/>
        </w:rPr>
        <w:t>-</w:t>
      </w:r>
      <w:r w:rsidR="00571698" w:rsidRPr="00605D25">
        <w:rPr>
          <w:rFonts w:asciiTheme="minorHAnsi" w:eastAsia="Calibri" w:hAnsiTheme="minorHAnsi" w:cstheme="minorHAnsi"/>
          <w:sz w:val="24"/>
          <w:szCs w:val="24"/>
        </w:rPr>
        <w:t xml:space="preserve">&gt; </w:t>
      </w:r>
      <w:r w:rsidR="000D71BE" w:rsidRPr="00605D25">
        <w:rPr>
          <w:rFonts w:asciiTheme="minorHAnsi" w:eastAsia="Calibri" w:hAnsiTheme="minorHAnsi" w:cstheme="minorHAnsi"/>
          <w:sz w:val="24"/>
          <w:szCs w:val="24"/>
        </w:rPr>
        <w:t>-8</w:t>
      </w:r>
    </w:p>
    <w:p w:rsidR="00571698" w:rsidRPr="00605D25" w:rsidRDefault="00571698" w:rsidP="00355987">
      <w:pPr>
        <w:ind w:left="460"/>
        <w:rPr>
          <w:rFonts w:asciiTheme="minorHAnsi" w:eastAsia="Calibri" w:hAnsiTheme="minorHAnsi" w:cstheme="minorHAnsi"/>
          <w:sz w:val="24"/>
          <w:szCs w:val="24"/>
        </w:rPr>
      </w:pPr>
    </w:p>
    <w:p w:rsidR="00571698" w:rsidRPr="00605D25" w:rsidRDefault="00571698" w:rsidP="00605D25">
      <w:pPr>
        <w:numPr>
          <w:ilvl w:val="0"/>
          <w:numId w:val="3"/>
        </w:numPr>
        <w:spacing w:before="59"/>
        <w:rPr>
          <w:rFonts w:asciiTheme="minorHAnsi" w:eastAsia="Calibri" w:hAnsiTheme="minorHAnsi" w:cstheme="minorHAnsi"/>
          <w:sz w:val="24"/>
          <w:szCs w:val="24"/>
        </w:rPr>
      </w:pPr>
      <w:r w:rsidRPr="00605D25">
        <w:rPr>
          <w:rFonts w:asciiTheme="minorHAnsi" w:eastAsia="Calibri" w:hAnsiTheme="minorHAnsi" w:cstheme="minorHAnsi"/>
          <w:sz w:val="24"/>
          <w:szCs w:val="24"/>
        </w:rPr>
        <w:t>Round up, or round toward plus infinity (ceiling)</w:t>
      </w:r>
    </w:p>
    <w:p w:rsidR="00605D25" w:rsidRDefault="00571698" w:rsidP="00605D25">
      <w:pPr>
        <w:spacing w:before="59"/>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          Numbers are rounds to a larger number</w:t>
      </w:r>
    </w:p>
    <w:p w:rsidR="00571698" w:rsidRPr="00605D25" w:rsidRDefault="00605D25" w:rsidP="00605D25">
      <w:pPr>
        <w:spacing w:before="59"/>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Ex:  7</w:t>
      </w:r>
      <w:r w:rsidR="00571698" w:rsidRPr="00605D25">
        <w:rPr>
          <w:rFonts w:asciiTheme="minorHAnsi" w:eastAsia="Calibri" w:hAnsiTheme="minorHAnsi" w:cstheme="minorHAnsi"/>
          <w:sz w:val="24"/>
          <w:szCs w:val="24"/>
        </w:rPr>
        <w:t xml:space="preserve">.5 -&gt; </w:t>
      </w:r>
      <w:r w:rsidR="000D71BE" w:rsidRPr="00605D25">
        <w:rPr>
          <w:rFonts w:asciiTheme="minorHAnsi" w:eastAsia="Calibri" w:hAnsiTheme="minorHAnsi" w:cstheme="minorHAnsi"/>
          <w:sz w:val="24"/>
          <w:szCs w:val="24"/>
        </w:rPr>
        <w:t>8</w:t>
      </w:r>
      <w:r w:rsidR="00571698" w:rsidRPr="00605D25">
        <w:rPr>
          <w:rFonts w:asciiTheme="minorHAnsi" w:eastAsia="Calibri" w:hAnsiTheme="minorHAnsi" w:cstheme="minorHAnsi"/>
          <w:sz w:val="24"/>
          <w:szCs w:val="24"/>
        </w:rPr>
        <w:t xml:space="preserve">  </w:t>
      </w:r>
      <w:r>
        <w:rPr>
          <w:rFonts w:asciiTheme="minorHAnsi" w:eastAsia="Calibri" w:hAnsiTheme="minorHAnsi" w:cstheme="minorHAnsi"/>
          <w:sz w:val="24"/>
          <w:szCs w:val="24"/>
        </w:rPr>
        <w:t xml:space="preserve">      </w:t>
      </w:r>
      <w:r w:rsidR="00571698" w:rsidRPr="00605D25">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7</w:t>
      </w:r>
      <w:r w:rsidR="00571698" w:rsidRPr="00605D25">
        <w:rPr>
          <w:rFonts w:asciiTheme="minorHAnsi" w:eastAsia="Calibri" w:hAnsiTheme="minorHAnsi" w:cstheme="minorHAnsi"/>
          <w:sz w:val="24"/>
          <w:szCs w:val="24"/>
        </w:rPr>
        <w:t>.5 -&gt; -</w:t>
      </w:r>
      <w:r w:rsidR="000D71BE" w:rsidRPr="00605D25">
        <w:rPr>
          <w:rFonts w:asciiTheme="minorHAnsi" w:eastAsia="Calibri" w:hAnsiTheme="minorHAnsi" w:cstheme="minorHAnsi"/>
          <w:sz w:val="24"/>
          <w:szCs w:val="24"/>
        </w:rPr>
        <w:t>7</w:t>
      </w:r>
    </w:p>
    <w:p w:rsidR="00571698" w:rsidRPr="00605D25" w:rsidRDefault="00571698" w:rsidP="00571698">
      <w:pPr>
        <w:spacing w:before="59"/>
        <w:ind w:left="980"/>
        <w:rPr>
          <w:rFonts w:asciiTheme="minorHAnsi" w:eastAsia="Calibri" w:hAnsiTheme="minorHAnsi" w:cstheme="minorHAnsi"/>
          <w:sz w:val="24"/>
          <w:szCs w:val="24"/>
        </w:rPr>
      </w:pPr>
    </w:p>
    <w:p w:rsidR="00355987" w:rsidRPr="00605D25" w:rsidRDefault="00355987" w:rsidP="00605D25">
      <w:pPr>
        <w:numPr>
          <w:ilvl w:val="0"/>
          <w:numId w:val="3"/>
        </w:numPr>
        <w:spacing w:before="13"/>
        <w:rPr>
          <w:rFonts w:asciiTheme="minorHAnsi" w:eastAsia="Calibri" w:hAnsiTheme="minorHAnsi" w:cstheme="minorHAnsi"/>
          <w:sz w:val="24"/>
          <w:szCs w:val="24"/>
        </w:rPr>
      </w:pPr>
      <w:r w:rsidRPr="00605D25">
        <w:rPr>
          <w:rFonts w:asciiTheme="minorHAnsi" w:eastAsia="Calibri" w:hAnsiTheme="minorHAnsi" w:cstheme="minorHAnsi"/>
          <w:sz w:val="24"/>
          <w:szCs w:val="24"/>
        </w:rPr>
        <w:t>Round down, or round toward minus infinity</w:t>
      </w:r>
      <w:r w:rsidR="00571698" w:rsidRPr="00605D25">
        <w:rPr>
          <w:rFonts w:asciiTheme="minorHAnsi" w:eastAsia="Calibri" w:hAnsiTheme="minorHAnsi" w:cstheme="minorHAnsi"/>
          <w:sz w:val="24"/>
          <w:szCs w:val="24"/>
        </w:rPr>
        <w:t xml:space="preserve"> (floor)</w:t>
      </w:r>
    </w:p>
    <w:p w:rsidR="00355987" w:rsidRPr="00605D25" w:rsidRDefault="00355987" w:rsidP="00355987">
      <w:pPr>
        <w:spacing w:line="180" w:lineRule="exact"/>
        <w:rPr>
          <w:rFonts w:asciiTheme="minorHAnsi" w:hAnsiTheme="minorHAnsi" w:cstheme="minorHAnsi"/>
          <w:sz w:val="24"/>
          <w:szCs w:val="24"/>
        </w:rPr>
      </w:pPr>
    </w:p>
    <w:p w:rsidR="00571698" w:rsidRPr="00605D25" w:rsidRDefault="00571698" w:rsidP="00355987">
      <w:pPr>
        <w:spacing w:line="403" w:lineRule="auto"/>
        <w:ind w:left="110" w:right="1422"/>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        N</w:t>
      </w:r>
      <w:r w:rsidR="00355987" w:rsidRPr="00605D25">
        <w:rPr>
          <w:rFonts w:asciiTheme="minorHAnsi" w:eastAsia="Calibri" w:hAnsiTheme="minorHAnsi" w:cstheme="minorHAnsi"/>
          <w:sz w:val="24"/>
          <w:szCs w:val="24"/>
        </w:rPr>
        <w:t>umbers are always rounded to a smaller value.</w:t>
      </w:r>
    </w:p>
    <w:p w:rsidR="00355987" w:rsidRPr="00605D25" w:rsidRDefault="00571698" w:rsidP="00355987">
      <w:pPr>
        <w:spacing w:line="403" w:lineRule="auto"/>
        <w:ind w:left="110" w:right="1422"/>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 xml:space="preserve"> Ex</w:t>
      </w:r>
      <w:proofErr w:type="gramStart"/>
      <w:r w:rsidR="000D71BE" w:rsidRPr="00605D25">
        <w:rPr>
          <w:rFonts w:asciiTheme="minorHAnsi" w:eastAsia="Calibri" w:hAnsiTheme="minorHAnsi" w:cstheme="minorHAnsi"/>
          <w:sz w:val="24"/>
          <w:szCs w:val="24"/>
        </w:rPr>
        <w:t>:7</w:t>
      </w:r>
      <w:r w:rsidR="00355987" w:rsidRPr="00605D25">
        <w:rPr>
          <w:rFonts w:asciiTheme="minorHAnsi" w:eastAsia="Calibri" w:hAnsiTheme="minorHAnsi" w:cstheme="minorHAnsi"/>
          <w:sz w:val="24"/>
          <w:szCs w:val="24"/>
        </w:rPr>
        <w:t>.5</w:t>
      </w:r>
      <w:proofErr w:type="gramEnd"/>
      <w:r w:rsidRPr="00605D25">
        <w:rPr>
          <w:rFonts w:asciiTheme="minorHAnsi" w:eastAsia="Calibri" w:hAnsiTheme="minorHAnsi" w:cstheme="minorHAnsi"/>
          <w:sz w:val="24"/>
          <w:szCs w:val="24"/>
        </w:rPr>
        <w:t xml:space="preserve"> -&gt; </w:t>
      </w:r>
      <w:r w:rsidR="000D71BE" w:rsidRPr="00605D25">
        <w:rPr>
          <w:rFonts w:asciiTheme="minorHAnsi" w:eastAsia="Calibri" w:hAnsiTheme="minorHAnsi" w:cstheme="minorHAnsi"/>
          <w:sz w:val="24"/>
          <w:szCs w:val="24"/>
        </w:rPr>
        <w:t>7</w:t>
      </w:r>
      <w:r w:rsidR="00605D25">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 xml:space="preserve">         -7</w:t>
      </w:r>
      <w:r w:rsidR="00355987" w:rsidRPr="00605D25">
        <w:rPr>
          <w:rFonts w:asciiTheme="minorHAnsi" w:eastAsia="Calibri" w:hAnsiTheme="minorHAnsi" w:cstheme="minorHAnsi"/>
          <w:sz w:val="24"/>
          <w:szCs w:val="24"/>
        </w:rPr>
        <w:t>.5</w:t>
      </w:r>
      <w:r w:rsidRPr="00605D25">
        <w:rPr>
          <w:rFonts w:asciiTheme="minorHAnsi" w:eastAsia="Calibri" w:hAnsiTheme="minorHAnsi" w:cstheme="minorHAnsi"/>
          <w:sz w:val="24"/>
          <w:szCs w:val="24"/>
        </w:rPr>
        <w:t xml:space="preserve"> -&gt; </w:t>
      </w:r>
      <w:r w:rsidR="000D71BE" w:rsidRPr="00605D25">
        <w:rPr>
          <w:rFonts w:asciiTheme="minorHAnsi" w:eastAsia="Calibri" w:hAnsiTheme="minorHAnsi" w:cstheme="minorHAnsi"/>
          <w:sz w:val="24"/>
          <w:szCs w:val="24"/>
        </w:rPr>
        <w:t>-8</w:t>
      </w:r>
    </w:p>
    <w:p w:rsidR="00355987" w:rsidRPr="00605D25" w:rsidRDefault="00355987" w:rsidP="00605D25">
      <w:pPr>
        <w:numPr>
          <w:ilvl w:val="0"/>
          <w:numId w:val="3"/>
        </w:numPr>
        <w:spacing w:before="13"/>
        <w:rPr>
          <w:rFonts w:asciiTheme="minorHAnsi" w:eastAsia="Calibri" w:hAnsiTheme="minorHAnsi" w:cstheme="minorHAnsi"/>
          <w:sz w:val="24"/>
          <w:szCs w:val="24"/>
        </w:rPr>
      </w:pPr>
      <w:r w:rsidRPr="00605D25">
        <w:rPr>
          <w:rFonts w:asciiTheme="minorHAnsi" w:eastAsia="Calibri" w:hAnsiTheme="minorHAnsi" w:cstheme="minorHAnsi"/>
          <w:sz w:val="24"/>
          <w:szCs w:val="24"/>
        </w:rPr>
        <w:t>Round toward zero, or chop, or truncate</w:t>
      </w:r>
      <w:r w:rsidR="00571698" w:rsidRPr="00605D25">
        <w:rPr>
          <w:rFonts w:asciiTheme="minorHAnsi" w:eastAsia="Calibri" w:hAnsiTheme="minorHAnsi" w:cstheme="minorHAnsi"/>
          <w:sz w:val="24"/>
          <w:szCs w:val="24"/>
        </w:rPr>
        <w:t xml:space="preserve"> (truncation)</w:t>
      </w:r>
    </w:p>
    <w:p w:rsidR="00355987" w:rsidRPr="00605D25" w:rsidRDefault="00355987" w:rsidP="00355987">
      <w:pPr>
        <w:spacing w:before="3" w:line="180" w:lineRule="exact"/>
        <w:rPr>
          <w:rFonts w:asciiTheme="minorHAnsi" w:hAnsiTheme="minorHAnsi" w:cstheme="minorHAnsi"/>
          <w:sz w:val="24"/>
          <w:szCs w:val="24"/>
        </w:rPr>
      </w:pPr>
    </w:p>
    <w:p w:rsidR="00571698" w:rsidRPr="00605D25" w:rsidRDefault="00571698" w:rsidP="00355987">
      <w:pPr>
        <w:spacing w:line="401" w:lineRule="auto"/>
        <w:ind w:left="220" w:right="2383"/>
        <w:rPr>
          <w:rFonts w:asciiTheme="minorHAnsi" w:eastAsia="Calibri" w:hAnsiTheme="minorHAnsi" w:cstheme="minorHAnsi"/>
          <w:sz w:val="24"/>
          <w:szCs w:val="24"/>
        </w:rPr>
      </w:pPr>
      <w:r w:rsidRPr="00605D25">
        <w:rPr>
          <w:rFonts w:asciiTheme="minorHAnsi" w:eastAsia="Calibri" w:hAnsiTheme="minorHAnsi" w:cstheme="minorHAnsi"/>
          <w:sz w:val="24"/>
          <w:szCs w:val="24"/>
        </w:rPr>
        <w:lastRenderedPageBreak/>
        <w:t xml:space="preserve">      T</w:t>
      </w:r>
      <w:r w:rsidR="00355987" w:rsidRPr="00605D25">
        <w:rPr>
          <w:rFonts w:asciiTheme="minorHAnsi" w:eastAsia="Calibri" w:hAnsiTheme="minorHAnsi" w:cstheme="minorHAnsi"/>
          <w:sz w:val="24"/>
          <w:szCs w:val="24"/>
        </w:rPr>
        <w:t>he output chosen is always closer to 0.</w:t>
      </w:r>
    </w:p>
    <w:p w:rsidR="00355987" w:rsidRPr="00605D25" w:rsidRDefault="00571698" w:rsidP="00355987">
      <w:pPr>
        <w:spacing w:line="401" w:lineRule="auto"/>
        <w:ind w:left="220" w:right="2383"/>
        <w:rPr>
          <w:rFonts w:asciiTheme="minorHAnsi" w:eastAsia="Calibri" w:hAnsiTheme="minorHAnsi" w:cstheme="minorHAnsi"/>
          <w:sz w:val="24"/>
          <w:szCs w:val="24"/>
        </w:rPr>
      </w:pPr>
      <w:r w:rsidRPr="00605D25">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 xml:space="preserve"> Ex.7</w:t>
      </w:r>
      <w:r w:rsidR="00355987" w:rsidRPr="00605D25">
        <w:rPr>
          <w:rFonts w:asciiTheme="minorHAnsi" w:eastAsia="Calibri" w:hAnsiTheme="minorHAnsi" w:cstheme="minorHAnsi"/>
          <w:sz w:val="24"/>
          <w:szCs w:val="24"/>
        </w:rPr>
        <w:t>.5</w:t>
      </w:r>
      <w:r w:rsidRPr="00605D25">
        <w:rPr>
          <w:rFonts w:asciiTheme="minorHAnsi" w:eastAsia="Calibri" w:hAnsiTheme="minorHAnsi" w:cstheme="minorHAnsi"/>
          <w:sz w:val="24"/>
          <w:szCs w:val="24"/>
        </w:rPr>
        <w:t xml:space="preserve"> -&gt; </w:t>
      </w:r>
      <w:r w:rsidR="000D71BE" w:rsidRPr="00605D25">
        <w:rPr>
          <w:rFonts w:asciiTheme="minorHAnsi" w:eastAsia="Calibri" w:hAnsiTheme="minorHAnsi" w:cstheme="minorHAnsi"/>
          <w:sz w:val="24"/>
          <w:szCs w:val="24"/>
        </w:rPr>
        <w:t>7</w:t>
      </w:r>
      <w:r w:rsidR="00355987" w:rsidRPr="00605D25">
        <w:rPr>
          <w:rFonts w:asciiTheme="minorHAnsi" w:eastAsia="Calibri" w:hAnsiTheme="minorHAnsi" w:cstheme="minorHAnsi"/>
          <w:sz w:val="24"/>
          <w:szCs w:val="24"/>
        </w:rPr>
        <w:t xml:space="preserve">          -.</w:t>
      </w:r>
      <w:r w:rsidR="000D71BE" w:rsidRPr="00605D25">
        <w:rPr>
          <w:rFonts w:asciiTheme="minorHAnsi" w:eastAsia="Calibri" w:hAnsiTheme="minorHAnsi" w:cstheme="minorHAnsi"/>
          <w:sz w:val="24"/>
          <w:szCs w:val="24"/>
        </w:rPr>
        <w:t>6.</w:t>
      </w:r>
      <w:r w:rsidR="00355987" w:rsidRPr="00605D25">
        <w:rPr>
          <w:rFonts w:asciiTheme="minorHAnsi" w:eastAsia="Calibri" w:hAnsiTheme="minorHAnsi" w:cstheme="minorHAnsi"/>
          <w:sz w:val="24"/>
          <w:szCs w:val="24"/>
        </w:rPr>
        <w:t>5</w:t>
      </w:r>
      <w:r w:rsidRPr="00605D25">
        <w:rPr>
          <w:rFonts w:asciiTheme="minorHAnsi" w:eastAsia="Calibri" w:hAnsiTheme="minorHAnsi" w:cstheme="minorHAnsi"/>
          <w:sz w:val="24"/>
          <w:szCs w:val="24"/>
        </w:rPr>
        <w:t xml:space="preserve"> -&gt; </w:t>
      </w:r>
      <w:r w:rsidR="00355987" w:rsidRPr="00605D25">
        <w:rPr>
          <w:rFonts w:asciiTheme="minorHAnsi" w:eastAsia="Calibri" w:hAnsiTheme="minorHAnsi" w:cstheme="minorHAnsi"/>
          <w:sz w:val="24"/>
          <w:szCs w:val="24"/>
        </w:rPr>
        <w:t>-</w:t>
      </w:r>
      <w:r w:rsidR="000D71BE" w:rsidRPr="00605D25">
        <w:rPr>
          <w:rFonts w:asciiTheme="minorHAnsi" w:eastAsia="Calibri" w:hAnsiTheme="minorHAnsi" w:cstheme="minorHAnsi"/>
          <w:sz w:val="24"/>
          <w:szCs w:val="24"/>
        </w:rPr>
        <w:t>6</w:t>
      </w:r>
    </w:p>
    <w:p w:rsidR="00355987" w:rsidRPr="00605D25" w:rsidRDefault="00355987" w:rsidP="00355987">
      <w:pPr>
        <w:spacing w:line="200" w:lineRule="exact"/>
        <w:rPr>
          <w:rFonts w:asciiTheme="minorHAnsi" w:hAnsiTheme="minorHAnsi" w:cstheme="minorHAnsi"/>
          <w:sz w:val="24"/>
          <w:szCs w:val="24"/>
        </w:rPr>
      </w:pPr>
    </w:p>
    <w:p w:rsidR="00355987" w:rsidRPr="00605D25" w:rsidRDefault="00355987" w:rsidP="00355987">
      <w:pPr>
        <w:spacing w:before="2" w:line="260" w:lineRule="exact"/>
        <w:rPr>
          <w:rFonts w:asciiTheme="minorHAnsi" w:hAnsiTheme="minorHAnsi" w:cstheme="minorHAnsi"/>
          <w:sz w:val="24"/>
          <w:szCs w:val="24"/>
        </w:rPr>
      </w:pPr>
    </w:p>
    <w:p w:rsidR="002B0325" w:rsidRPr="00605D25" w:rsidRDefault="002B0325">
      <w:pPr>
        <w:rPr>
          <w:rFonts w:asciiTheme="minorHAnsi" w:hAnsiTheme="minorHAnsi" w:cstheme="minorHAnsi"/>
          <w:sz w:val="24"/>
          <w:szCs w:val="24"/>
        </w:rPr>
      </w:pPr>
    </w:p>
    <w:sectPr w:rsidR="002B0325" w:rsidRPr="00605D25" w:rsidSect="00395BD9">
      <w:pgSz w:w="12240" w:h="15840"/>
      <w:pgMar w:top="1380" w:right="172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16CBE"/>
    <w:multiLevelType w:val="hybridMultilevel"/>
    <w:tmpl w:val="2F9CF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12051D"/>
    <w:multiLevelType w:val="hybridMultilevel"/>
    <w:tmpl w:val="A858DC6A"/>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
    <w:nsid w:val="684A35E7"/>
    <w:multiLevelType w:val="hybridMultilevel"/>
    <w:tmpl w:val="DFB4A3F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55987"/>
    <w:rsid w:val="000D71BE"/>
    <w:rsid w:val="002B0325"/>
    <w:rsid w:val="00355987"/>
    <w:rsid w:val="00395BD9"/>
    <w:rsid w:val="004A21CC"/>
    <w:rsid w:val="00571698"/>
    <w:rsid w:val="00605D25"/>
    <w:rsid w:val="00720D1E"/>
    <w:rsid w:val="00AC6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87"/>
    <w:rPr>
      <w:rFonts w:ascii="Times New Roman" w:eastAsia="Times New Roman" w:hAnsi="Times New Roman"/>
    </w:rPr>
  </w:style>
  <w:style w:type="paragraph" w:styleId="Heading2">
    <w:name w:val="heading 2"/>
    <w:basedOn w:val="Normal"/>
    <w:link w:val="Heading2Char"/>
    <w:uiPriority w:val="9"/>
    <w:qFormat/>
    <w:rsid w:val="00355987"/>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987"/>
    <w:rPr>
      <w:rFonts w:ascii="Times New Roman" w:eastAsia="Times New Roman" w:hAnsi="Times New Roman" w:cs="Times New Roman"/>
      <w:b/>
      <w:bCs/>
      <w:sz w:val="36"/>
      <w:szCs w:val="36"/>
    </w:rPr>
  </w:style>
  <w:style w:type="paragraph" w:styleId="ListParagraph">
    <w:name w:val="List Paragraph"/>
    <w:basedOn w:val="Normal"/>
    <w:uiPriority w:val="34"/>
    <w:qFormat/>
    <w:rsid w:val="00355987"/>
    <w:pPr>
      <w:ind w:left="720"/>
      <w:contextualSpacing/>
    </w:pPr>
  </w:style>
  <w:style w:type="paragraph" w:styleId="HTMLPreformatted">
    <w:name w:val="HTML Preformatted"/>
    <w:basedOn w:val="Normal"/>
    <w:link w:val="HTMLPreformattedChar"/>
    <w:uiPriority w:val="99"/>
    <w:semiHidden/>
    <w:unhideWhenUsed/>
    <w:rsid w:val="00355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55987"/>
    <w:rPr>
      <w:rFonts w:ascii="Courier New" w:eastAsia="Times New Roman" w:hAnsi="Courier New" w:cs="Courier New"/>
      <w:sz w:val="20"/>
      <w:szCs w:val="20"/>
    </w:rPr>
  </w:style>
  <w:style w:type="paragraph" w:styleId="NoSpacing">
    <w:name w:val="No Spacing"/>
    <w:uiPriority w:val="1"/>
    <w:qFormat/>
    <w:rsid w:val="0057169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2018-10-30T16:09:00Z</dcterms:created>
  <dcterms:modified xsi:type="dcterms:W3CDTF">2018-10-30T16:09:00Z</dcterms:modified>
</cp:coreProperties>
</file>