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Junior Software Engineer (Python) at Synergy ECP</w:t>
      </w:r>
    </w:p>
    <w:p>
      <w:pPr>
        <w:spacing w:after="240"/>
      </w:pPr>
      <w:r>
        <w:t>We are searching for cleared professionals who are passionate about their work and ready to take the next step in their careers! The talented individuals we hire at Synergy are provided with a multitude of contract opportunities from developing tip-of-the-spear capabilities to pr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