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Veracity Software Inc]</w:t>
        <w:br/>
        <w:t>Job Title: Python Developer Job Location: Remote Job Travel Location(s): Remote (must be able to work PST)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