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Engineer at Veracity Software Inc</w:t>
      </w:r>
    </w:p>
    <w:p>
      <w:pPr>
        <w:spacing w:after="240"/>
      </w:pPr>
      <w:r>
        <w:t>Job Title: QA Engineer</w:t>
      </w:r>
    </w:p>
    <w:p>
      <w:pPr>
        <w:spacing w:after="240"/>
      </w:pPr>
      <w:r>
        <w:t>Job Location: Omaha, NE or Greenwood Village, CO (100% Onsite - local only, no relocation)</w:t>
      </w:r>
    </w:p>
    <w:p>
      <w:pPr>
        <w:spacing w:after="240"/>
      </w:pPr>
      <w:r>
        <w:t># Positions: 1</w:t>
      </w:r>
    </w:p>
    <w:p>
      <w:pPr>
        <w:spacing w:after="240"/>
      </w:pPr>
      <w:r>
        <w:t>Employment Type: FTE</w:t>
      </w:r>
    </w:p>
    <w:p>
      <w:pPr>
        <w:spacing w:after="240"/>
      </w:pPr>
      <w:r>
        <w:t>Key Technology: Mainframe</w:t>
      </w:r>
    </w:p>
    <w:p>
      <w:pPr>
        <w:spacing w:after="240"/>
      </w:pPr>
      <w:r>
        <w:t>Job Responsibilities:</w:t>
      </w:r>
    </w:p>
    <w:p>
      <w:pPr>
        <w:spacing w:after="240"/>
      </w:pPr>
      <w:r>
        <w:t>* Experience working in both Agile and Waterfall methodologies.</w:t>
        <w:br/>
        <w:t xml:space="preserve"> * Work wi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