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Aperia</w:t>
      </w:r>
    </w:p>
    <w:p>
      <w:pPr>
        <w:spacing w:after="240"/>
      </w:pPr>
      <w:r>
        <w:t>Summary</w:t>
      </w:r>
    </w:p>
    <w:p>
      <w:pPr>
        <w:spacing w:after="240"/>
      </w:pPr>
      <w:r>
        <w:t>Join Aperia Solutions, a leader in SaaS solutions for the Payments and Compliance industries. Aperia is a Texas-based fintech and managed consultancy firm that creates custom SaaS applications and other software-based solutions for the payments, banking, and processing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