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UI/UX Designer at Synchron]</w:t>
        <w:br/>
        <w:t>About Synchron Synchron is a neurotechnology company with a mission to deliver the first commercially scalable brain-computer interface (BCI) for millions of people with paralysis to reconnect with the world. Our minimally invasive BCI system is designed to enable users to control digital devices directly through thought, restoring access and control over the digital world. Our team is working at the intersection of healthcare and technology to translate breakthrough research into real-world care. Join us in shaping a more connected and accessible future.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