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FBI Special Agent: Cybersecurity/IT Expertise at Federal Bureau of Investigation (FBI)</w:t>
      </w:r>
    </w:p>
    <w:p>
      <w:pPr>
        <w:spacing w:after="240"/>
      </w:pPr>
      <w:r>
        <w:t>JOB DESCRIPTION</w:t>
      </w:r>
    </w:p>
    <w:p>
      <w:pPr>
        <w:spacing w:after="240"/>
      </w:pPr>
      <w:r>
        <w:t>The position advertised has been exempted from the federal civilian hiring freeze.</w:t>
      </w:r>
    </w:p>
    <w:p>
      <w:pPr>
        <w:spacing w:after="240"/>
      </w:pPr>
      <w:r>
        <w:t>As an FBI special agent with information security and SIEM tools experience, you'll directly impact national security. By harnessing your background to transition into feder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