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at Lowe's Companies, Inc.]</w:t>
        <w:br/>
        <w:t>Your Impact As a Software Engineer for Lowe’s, you’ll be transforming business needs into innovative software solutions. You will use a variety of computing environments to help us develop and deploy logical applications, from building intuitive UI to developing microservices with cloud-native technologies. The creative solutions you build will be able to impact thousands of our customers and associates daily. Work with a Winning Team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