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Cyber Security Analyst at Robert Half</w:t>
      </w:r>
    </w:p>
    <w:p>
      <w:pPr>
        <w:spacing w:after="240"/>
      </w:pPr>
      <w:r>
        <w:t>We are looking for an experienced Cyber Security Analyst to join our team in King of Prussia, Pennsylvania. This position is focused on ensuring the organization's security posture aligns with industry best practices and regulatory standards. As part of a long-term contract, you</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