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Microsoft Security Engineer at Enviva</w:t>
      </w:r>
    </w:p>
    <w:p>
      <w:pPr>
        <w:spacing w:after="240"/>
      </w:pPr>
      <w:r>
        <w:t>The Enviva team is driven by our shared vision for a renewable energy future. We are a fast-growing, purpose-driven, global energy company specializing in delivering sustainable wood bioenergy solutions. We are the world’s largest producer of sustainable wood pellets, which provi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