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Infosys</w:t>
      </w:r>
    </w:p>
    <w:p>
      <w:pPr>
        <w:spacing w:after="240"/>
      </w:pPr>
      <w:r>
        <w:t>* Primary skills: Python, Django, PostgreSQL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provide best fit architectural solutions for one or more projects.</w:t>
        <w:br/>
        <w:t xml:space="preserve"> * You would also provide technology consultation 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