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Python Engineer at BayOne Solutions]</w:t>
        <w:br/>
        <w:t>Job Title: Junior Python Developer Location: Fremont CA(Hybrid) Job Type: long term contract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