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Software Engineer at Oteemo Inc.</w:t>
      </w:r>
    </w:p>
    <w:p>
      <w:pPr>
        <w:spacing w:after="240"/>
      </w:pPr>
      <w:r>
        <w:t>Company Description</w:t>
      </w:r>
    </w:p>
    <w:p>
      <w:pPr>
        <w:spacing w:after="240"/>
      </w:pPr>
      <w:r>
        <w:t>Join Oteemo and become part of a transformation powerhouse where innovation meets impact. We're not just another consulting firm—we're architects of digital evolution, blending cutting-edge technical expertise with human-centered design principles to create 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