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Market Sales Manager (Inland Empire) at poppi</w:t>
      </w:r>
    </w:p>
    <w:p>
      <w:pPr>
        <w:spacing w:after="240"/>
      </w:pPr>
      <w:r>
        <w:t>ABOUT POPPI</w:t>
      </w:r>
    </w:p>
    <w:p>
      <w:pPr>
        <w:spacing w:after="240"/>
      </w:pPr>
      <w:r>
        <w:t>Soda's back. Like, actually back. The twist? It's better for you this time (and no lie, it tastes better, too)! Join the team that's reclaiming soda one mouthwatering drop at a time. Refreshing and juicy without unnecessary sugar, it's time to love soda again!</w:t>
      </w:r>
    </w:p>
    <w:p>
      <w:pPr>
        <w:spacing w:after="240"/>
      </w:pPr>
      <w:r>
        <w:t>OUR V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