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Sales at L'Oréal]</w:t>
        <w:br/>
        <w:t>Job Title Director, Sales, Southwest Division: LDB Reports To: Sales AVP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