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Account Manager at Briogeo Hair Care]</w:t>
        <w:br/>
        <w:t>Position Title: Account Manager Location: Remote U.S Scope / Brands: Briogeo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