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Sr. Java Developer  (100% Remote - REF1852A) at Citizant]</w:t>
        <w:br/>
        <w:t>Company Description Citizant is a leading provider of professional IT services to the U.S. government. We seek to address some of our country’s most pressing challenges in the areas of Agile application development, Enterprise Data Management, Enterprise Architecture, and Program Management support services – focusing on the U.S. Departments of Homeland Security and Treasury. We strive to hire only ethical, talented, passionate, and committed “A Players” who already align with the company’s core values: Drive, Excellence, Reputation, Responsibility, and a Better Future. No matter how large we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