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Power Programmer - Python Engineer- Q2-26 at Infosys</w:t>
      </w:r>
    </w:p>
    <w:p>
      <w:pPr>
        <w:spacing w:after="240"/>
      </w:pPr>
      <w:r>
        <w:t>Power Programmer is an important initiative within Global Delivery to develop a team of Full Stack Developers who will be working on complex engineering projects, platforms and marketplaces for our clients using emerging technologies.,</w:t>
      </w:r>
    </w:p>
    <w:p>
      <w:pPr>
        <w:spacing w:after="240"/>
      </w:pPr>
      <w:r>
        <w:t>* They will be ahead of the technology cu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