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 No-5</w:t>
      </w:r>
    </w:p>
    <w:p w:rsidR="00000000" w:rsidDel="00000000" w:rsidP="00000000" w:rsidRDefault="00000000" w:rsidRPr="00000000" w14:paraId="00000002">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Basic Infrastructure Deployment</w:t>
      </w:r>
      <w:r w:rsidDel="00000000" w:rsidR="00000000" w:rsidRPr="00000000">
        <w:rPr>
          <w:rtl w:val="0"/>
        </w:rPr>
      </w:r>
    </w:p>
    <w:p w:rsidR="00000000" w:rsidDel="00000000" w:rsidP="00000000" w:rsidRDefault="00000000" w:rsidRPr="00000000" w14:paraId="00000003">
      <w:pPr>
        <w:numPr>
          <w:ilvl w:val="0"/>
          <w:numId w:val="1"/>
        </w:numPr>
        <w:spacing w:after="0" w:before="280" w:line="259"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Terraform</w:t>
      </w:r>
    </w:p>
    <w:p w:rsidR="00000000" w:rsidDel="00000000" w:rsidP="00000000" w:rsidRDefault="00000000" w:rsidRPr="00000000" w14:paraId="00000004">
      <w:pPr>
        <w:numPr>
          <w:ilvl w:val="0"/>
          <w:numId w:val="1"/>
        </w:numPr>
        <w:spacing w:after="0" w:before="0" w:line="259"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numPr>
          <w:ilvl w:val="1"/>
          <w:numId w:val="1"/>
        </w:numPr>
        <w:spacing w:after="280" w:before="0" w:line="259" w:lineRule="auto"/>
        <w:ind w:left="1440" w:hanging="360"/>
        <w:jc w:val="both"/>
        <w:rPr/>
      </w:pPr>
      <w:r w:rsidDel="00000000" w:rsidR="00000000" w:rsidRPr="00000000">
        <w:rPr>
          <w:rFonts w:ascii="Times New Roman" w:cs="Times New Roman" w:eastAsia="Times New Roman" w:hAnsi="Times New Roman"/>
          <w:sz w:val="24"/>
          <w:szCs w:val="24"/>
          <w:rtl w:val="0"/>
        </w:rPr>
        <w:t xml:space="preserve">Write a Terraform configuration file to provision a single EC2 instance on AWS.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Terraform commands (terraform init, terraform plan, terraform apply, terraform destroy) to manage the infrastructure.</w:t>
      </w:r>
    </w:p>
    <w:p w:rsidR="00000000" w:rsidDel="00000000" w:rsidP="00000000" w:rsidRDefault="00000000" w:rsidRPr="00000000" w14:paraId="00000007">
      <w:pPr>
        <w:pStyle w:val="Heading1"/>
        <w:shd w:fill="ffffff" w:val="clear"/>
        <w:spacing w:after="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Infrastructure as Code (IaC)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advent of IaC, infrastructure management was typically a manual and time-consuming process. System administrators and operations teams had to:</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Manually Configure Servers: Servers and other infrastructure components were often set up and configured manually, which could lead to inconsistencies and errors.</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Version Control: Infrastructure configurations were not typically version-controlled, making it difficult to track changes or revert to previous states.</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Heavy: Organizations relied heavily on documentation to record the steps and configurations required for different infrastructure setups. This documentation could become outdated quickly.</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Automation: Automation was limited to basic scripting, often lacking the robustness and flexibility offered by modern IaC tools.</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 Provisioning: Provisioning new resources or environments was a time-consuming process that involved multiple manual steps, leading to delays in project delivery.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IaC addresses these challenges by providing a systematic, automated, and code-driven approach to infrastructure management. Popular IaC tools include Terraform, AWS CloudFormation, Azure Resource Manager templates others.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tools enable organizations to define, deploy, and manage their infrastructure efficiently and consistently, making it easier to adapt to the dynamic needs of modern applications and services.</w:t>
      </w:r>
    </w:p>
    <w:p w:rsidR="00000000" w:rsidDel="00000000" w:rsidP="00000000" w:rsidRDefault="00000000" w:rsidRPr="00000000" w14:paraId="00000010">
      <w:pPr>
        <w:pStyle w:val="Heading1"/>
        <w:shd w:fill="ffffff" w:val="clear"/>
        <w:spacing w:after="240" w:befor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Why Terraform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multiple reasons why Terraform is used over the other IaC tools but below are the main reasons.</w:t>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Multi-Cloud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is known for its multi-cloud support. It allows you to define infrastructure in a cloud-agnostic way, meaning you can use the same configuration code to provision resources on various cloud providers (AWS, Azure, Google Cloud, etc.) and even on-premises infrastructure. This flexibility can be beneficial if your organization uses multiple cloud providers or plans to migrate between them.</w:t>
      </w:r>
    </w:p>
    <w:p w:rsidR="00000000" w:rsidDel="00000000" w:rsidP="00000000" w:rsidRDefault="00000000" w:rsidRPr="00000000" w14:paraId="000000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Large Ecosystem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has a vast ecosystem of providers and modules contributed by both HashiCorp (the company behind Terraform) and the community. This means you can find pre-built modules and configurations for a wide range of services and infrastructure components, saving you time and effort in writing custom configurations.</w:t>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Declarative 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uses a declarative syntax, allowing you to specify the desired end-state of your infrastructure. This makes it easier to understand and maintain your code compared to imperative scripting languages.</w:t>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maintains a state file that tracks the current state of your infrastructure. This state file helps Terraform understand the differences between the desired and actual states of your infrastructure, enabling it to make informed decisions when you apply changes.</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and 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Terraform's "plan" and "apply" workflow allows you to preview changes before applying them. This helps prevent unexpected modifications to your infrastructure and provides an opportunity to review and approve changes before they are implemented.</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Community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has a large and active user community, which means you can find answers to common questions, troubleshooting tips, and a wealth of documentation and tutorials online.</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with Other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can be integrated with other DevOps and automation tools, such as Docker, Kubernetes, Ansible, and Jenkins, allowing you to create comprehensive automation pipelines.</w:t>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HCL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uses HashiCorp Configuration Language (HCL), which is designed specifically for defining infrastructure. It's human-readable and expressive, making it easier for both developers and operators to work with.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started with Terraform, it's important to understand some key terminology and concepts. Here are some fundamental terms and explanations.</w:t>
      </w:r>
    </w:p>
    <w:p w:rsidR="00000000" w:rsidDel="00000000" w:rsidP="00000000" w:rsidRDefault="00000000" w:rsidRPr="00000000" w14:paraId="000000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provider is a plugin for Terraform that defines and manages resources for a specific cloud or infrastructure platform. Examples of providers include AWS, Azure, Google Cloud, and many others. You configure providers in your Terraform code to interact with the desired infrastructure platform.</w:t>
      </w:r>
    </w:p>
    <w:p w:rsidR="00000000" w:rsidDel="00000000" w:rsidP="00000000" w:rsidRDefault="00000000" w:rsidRPr="00000000" w14:paraId="000000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resource is a specific infrastructure component that you want to create and manage using Terraform. Resources can include virtual machines, databases, storage buckets, network components, and more. Each resource has a type and configuration parameters that you define in your Terraform code.</w:t>
      </w:r>
    </w:p>
    <w:p w:rsidR="00000000" w:rsidDel="00000000" w:rsidP="00000000" w:rsidRDefault="00000000" w:rsidRPr="00000000" w14:paraId="000000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module is a reusable and encapsulated unit of Terraform code. Modules allow you to package infrastructure configurations, making it easier to maintain, share, and reuse them across different parts of your infrastructure. Modules can be your own creations or come from the Terraform Registry, which hosts community-contributed modules.</w:t>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uses configuration files (often with a .tf extension) to define the desired infrastructure state. These files specify providers, resources, variables, and other settings. The primary configuration file is usually named main.tf, but you can use multiple configuration files as well.</w:t>
      </w:r>
    </w:p>
    <w:p w:rsidR="00000000" w:rsidDel="00000000" w:rsidP="00000000" w:rsidRDefault="00000000" w:rsidRPr="00000000" w14:paraId="000000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in Terraform are placeholders for values that can be passed into your configurations. They make your code more flexible and reusable by allowing you to define values outside of your code and pass them in when you apply the Terraform configuration.</w:t>
      </w:r>
    </w:p>
    <w:p w:rsidR="00000000" w:rsidDel="00000000" w:rsidP="00000000" w:rsidRDefault="00000000" w:rsidRPr="00000000" w14:paraId="000000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Outputs are values generated by Terraform after the infrastructure has been created or updated. Outputs are typically used to display information or provide values to other parts of your infrastructure stack.</w:t>
      </w:r>
    </w:p>
    <w:p w:rsidR="00000000" w:rsidDel="00000000" w:rsidP="00000000" w:rsidRDefault="00000000" w:rsidRPr="00000000" w14:paraId="000000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maintains a state file (often named terraform.tfstate) that keeps track of the current state of your infrastructure. This file is crucial for Terraform to understand what resources have been created and what changes need to be made during updates.</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Terraform plan is a preview of changes that Terraform will make to your infrastructure. When you run terraform plan, Terraform analyzes your configuration and current state, then generates a plan detailing what actions it will take during the apply step.</w:t>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terraform apply command is used to execute the changes specified in the plan. It creates, updates, or destroys resources based on the Terraform configuration.</w:t>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Workspace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Workspaces in Terraform are a way to manage multiple environments (e.g., development, staging, production) with separate configurations and state files. Workspaces help keep infrastructure configurations isolated and organized.</w:t>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Remote 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remote backend is a storage location for your Terraform state files that is not stored locally. Popular choices for remote backends include Amazon S3, Azure Blob Storage, or HashiCorp Terraform Cloud. Remote backends enhance collaboration and provide better security and reliability for your state files.</w:t>
      </w:r>
    </w:p>
    <w:p w:rsidR="00000000" w:rsidDel="00000000" w:rsidP="00000000" w:rsidRDefault="00000000" w:rsidRPr="00000000" w14:paraId="00000026">
      <w:pPr>
        <w:pStyle w:val="Heading1"/>
        <w:shd w:fill="ffffff" w:val="clear"/>
        <w:spacing w:after="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hd w:fill="ffffff" w:val="clear"/>
        <w:spacing w:after="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Install Terraform:</w:t>
      </w:r>
    </w:p>
    <w:p w:rsidR="00000000" w:rsidDel="00000000" w:rsidP="00000000" w:rsidRDefault="00000000" w:rsidRPr="00000000" w14:paraId="00000029">
      <w:pPr>
        <w:pStyle w:val="Heading2"/>
        <w:shd w:fill="ffffff" w:val="clear"/>
        <w:spacing w:after="240" w:befor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Windows</w:t>
      </w:r>
    </w:p>
    <w:p w:rsidR="00000000" w:rsidDel="00000000" w:rsidP="00000000" w:rsidRDefault="00000000" w:rsidRPr="00000000" w14:paraId="0000002A">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Installing Terraform on Windows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the steps to install Terraform on Windows: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Download Terraform:</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your web browser and go to the official Terraform download page: </w:t>
      </w:r>
      <w:hyperlink r:id="rId6">
        <w:r w:rsidDel="00000000" w:rsidR="00000000" w:rsidRPr="00000000">
          <w:rPr>
            <w:rFonts w:ascii="Times New Roman" w:cs="Times New Roman" w:eastAsia="Times New Roman" w:hAnsi="Times New Roman"/>
            <w:b w:val="0"/>
            <w:i w:val="0"/>
            <w:smallCaps w:val="0"/>
            <w:strike w:val="0"/>
            <w:color w:val="548dd4"/>
            <w:sz w:val="24"/>
            <w:szCs w:val="24"/>
            <w:u w:val="single"/>
            <w:shd w:fill="auto" w:val="clear"/>
            <w:vertAlign w:val="baseline"/>
            <w:rtl w:val="0"/>
          </w:rPr>
          <w:t xml:space="preserve">https://www.terraform.io/downloads.html</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appropriate Windows version (usually windows_amd64 for 64-bit systems).</w:t>
      </w:r>
    </w:p>
    <w:p w:rsidR="00000000" w:rsidDel="00000000" w:rsidP="00000000" w:rsidRDefault="00000000" w:rsidRPr="00000000" w14:paraId="000000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download link to download the ZIP archive.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Extract the ZIP Archive: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download is complete, locate the ZIP file (e.g., terraform_1.7.5_windows_amd64.zip).</w:t>
      </w:r>
    </w:p>
    <w:p w:rsidR="00000000" w:rsidDel="00000000" w:rsidP="00000000" w:rsidRDefault="00000000" w:rsidRPr="00000000" w14:paraId="000000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Right-click on the ZIP file and select "Extract All..."</w:t>
      </w:r>
    </w:p>
    <w:p w:rsidR="00000000" w:rsidDel="00000000" w:rsidP="00000000" w:rsidRDefault="00000000" w:rsidRPr="00000000" w14:paraId="000000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a destination folder to extract the contents (e.g., C:\Program Files\Terraform).</w:t>
      </w:r>
    </w:p>
    <w:p w:rsidR="00000000" w:rsidDel="00000000" w:rsidP="00000000" w:rsidRDefault="00000000" w:rsidRPr="00000000" w14:paraId="000000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"Extract".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Add Terraform to your PATH:</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Terraform from any command prompt window, you need to add the Terraform executable to your system's PATH environment variable.</w:t>
      </w:r>
    </w:p>
    <w:p w:rsidR="00000000" w:rsidDel="00000000" w:rsidP="00000000" w:rsidRDefault="00000000" w:rsidRPr="00000000" w14:paraId="000000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Environment Variables Settings: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Right-click on the Start button and select "System".</w:t>
      </w:r>
    </w:p>
    <w:p w:rsidR="00000000" w:rsidDel="00000000" w:rsidP="00000000" w:rsidRDefault="00000000" w:rsidRPr="00000000" w14:paraId="0000003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"Advanced system settings".</w:t>
      </w:r>
    </w:p>
    <w:p w:rsidR="00000000" w:rsidDel="00000000" w:rsidP="00000000" w:rsidRDefault="00000000" w:rsidRPr="00000000" w14:paraId="0000003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"System Properties" dialog, click on the "Environment Variables..." button.</w:t>
      </w:r>
    </w:p>
    <w:p w:rsidR="00000000" w:rsidDel="00000000" w:rsidP="00000000" w:rsidRDefault="00000000" w:rsidRPr="00000000" w14:paraId="0000003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the PATH Variable: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"Environment Variables" dialog, under "System variables", find the "Path" variable and click "Edit...".</w:t>
      </w:r>
    </w:p>
    <w:p w:rsidR="00000000" w:rsidDel="00000000" w:rsidP="00000000" w:rsidRDefault="00000000" w:rsidRPr="00000000" w14:paraId="0000003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"New".</w:t>
      </w:r>
    </w:p>
    <w:p w:rsidR="00000000" w:rsidDel="00000000" w:rsidP="00000000" w:rsidRDefault="00000000" w:rsidRPr="00000000" w14:paraId="0000003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path to the directory where you extracted the Terraform executable (e.g., C:\Program Files\Terraform).</w:t>
      </w:r>
    </w:p>
    <w:p w:rsidR="00000000" w:rsidDel="00000000" w:rsidP="00000000" w:rsidRDefault="00000000" w:rsidRPr="00000000" w14:paraId="0000003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"OK" to close all the dialog boxes.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Verify the Installation: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new Command Prompt window (or PowerShell).</w:t>
      </w:r>
    </w:p>
    <w:p w:rsidR="00000000" w:rsidDel="00000000" w:rsidP="00000000" w:rsidRDefault="00000000" w:rsidRPr="00000000" w14:paraId="000000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terraform -version and press Enter.</w:t>
      </w:r>
    </w:p>
    <w:p w:rsidR="00000000" w:rsidDel="00000000" w:rsidP="00000000" w:rsidRDefault="00000000" w:rsidRPr="00000000" w14:paraId="000000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Terraform is installed correctly, you will see the Terraform version number displayed.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-version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v1.7.5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windows_amd64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awscli Installation on windows: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 Windows:</w:t>
      </w:r>
      <w:r w:rsidDel="00000000" w:rsidR="00000000" w:rsidRPr="00000000">
        <w:rPr>
          <w:rtl w:val="0"/>
        </w:rPr>
      </w:r>
    </w:p>
    <w:p w:rsidR="00000000" w:rsidDel="00000000" w:rsidP="00000000" w:rsidRDefault="00000000" w:rsidRPr="00000000" w14:paraId="0000004C">
      <w:pPr>
        <w:numPr>
          <w:ilvl w:val="0"/>
          <w:numId w:val="2"/>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latest AWS CLI MSI installer from the official AWS documentation:</w:t>
      </w:r>
    </w:p>
    <w:p w:rsidR="00000000" w:rsidDel="00000000" w:rsidP="00000000" w:rsidRDefault="00000000" w:rsidRPr="00000000" w14:paraId="0000004D">
      <w:pPr>
        <w:numPr>
          <w:ilvl w:val="1"/>
          <w:numId w:val="2"/>
        </w:numPr>
        <w:spacing w:after="0" w:before="0" w:line="240" w:lineRule="auto"/>
        <w:ind w:left="1440" w:hanging="360"/>
        <w:jc w:val="both"/>
        <w:rPr/>
      </w:pPr>
      <w:hyperlink r:id="rId7">
        <w:r w:rsidDel="00000000" w:rsidR="00000000" w:rsidRPr="00000000">
          <w:rPr>
            <w:rFonts w:ascii="Times New Roman" w:cs="Times New Roman" w:eastAsia="Times New Roman" w:hAnsi="Times New Roman"/>
            <w:color w:val="000000"/>
            <w:sz w:val="24"/>
            <w:szCs w:val="24"/>
            <w:u w:val="single"/>
            <w:rtl w:val="0"/>
          </w:rPr>
          <w:t xml:space="preserve">https://aws.amazon.com/cli/</w:t>
        </w:r>
      </w:hyperlink>
      <w:r w:rsidDel="00000000" w:rsidR="00000000" w:rsidRPr="00000000">
        <w:rPr>
          <w:rtl w:val="0"/>
        </w:rPr>
      </w:r>
    </w:p>
    <w:p w:rsidR="00000000" w:rsidDel="00000000" w:rsidP="00000000" w:rsidRDefault="00000000" w:rsidRPr="00000000" w14:paraId="0000004E">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installer and follow the installation wizard.</w:t>
      </w:r>
    </w:p>
    <w:p w:rsidR="00000000" w:rsidDel="00000000" w:rsidP="00000000" w:rsidRDefault="00000000" w:rsidRPr="00000000" w14:paraId="0000004F">
      <w:pPr>
        <w:numPr>
          <w:ilvl w:val="0"/>
          <w:numId w:val="2"/>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installation, open Command Prompt and run: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--version</w:t>
      </w:r>
    </w:p>
    <w:p w:rsidR="00000000" w:rsidDel="00000000" w:rsidP="00000000" w:rsidRDefault="00000000" w:rsidRPr="00000000" w14:paraId="00000051">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awscli Configuration</w:t>
      </w:r>
      <w:r w:rsidDel="00000000" w:rsidR="00000000" w:rsidRPr="00000000">
        <w:rPr>
          <w:rtl w:val="0"/>
        </w:rPr>
      </w:r>
    </w:p>
    <w:p w:rsidR="00000000" w:rsidDel="00000000" w:rsidP="00000000" w:rsidRDefault="00000000" w:rsidRPr="00000000" w14:paraId="00000052">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installation, configure the AWS CLI by supplying the necessary credentials: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configure</w:t>
      </w:r>
    </w:p>
    <w:p w:rsidR="00000000" w:rsidDel="00000000" w:rsidP="00000000" w:rsidRDefault="00000000" w:rsidRPr="00000000" w14:paraId="00000054">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prompted to enter:</w:t>
      </w:r>
    </w:p>
    <w:p w:rsidR="00000000" w:rsidDel="00000000" w:rsidP="00000000" w:rsidRDefault="00000000" w:rsidRPr="00000000" w14:paraId="00000055">
      <w:pPr>
        <w:numPr>
          <w:ilvl w:val="0"/>
          <w:numId w:val="3"/>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AWS Access Key ID</w:t>
      </w:r>
      <w:r w:rsidDel="00000000" w:rsidR="00000000" w:rsidRPr="00000000">
        <w:rPr>
          <w:rtl w:val="0"/>
        </w:rPr>
      </w:r>
    </w:p>
    <w:p w:rsidR="00000000" w:rsidDel="00000000" w:rsidP="00000000" w:rsidRDefault="00000000" w:rsidRPr="00000000" w14:paraId="00000056">
      <w:pPr>
        <w:numPr>
          <w:ilvl w:val="0"/>
          <w:numId w:val="3"/>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AWS Secret Access Key</w:t>
      </w:r>
      <w:r w:rsidDel="00000000" w:rsidR="00000000" w:rsidRPr="00000000">
        <w:rPr>
          <w:rtl w:val="0"/>
        </w:rPr>
      </w:r>
    </w:p>
    <w:p w:rsidR="00000000" w:rsidDel="00000000" w:rsidP="00000000" w:rsidRDefault="00000000" w:rsidRPr="00000000" w14:paraId="00000057">
      <w:pPr>
        <w:numPr>
          <w:ilvl w:val="0"/>
          <w:numId w:val="3"/>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Default region name</w:t>
      </w:r>
      <w:r w:rsidDel="00000000" w:rsidR="00000000" w:rsidRPr="00000000">
        <w:rPr>
          <w:rFonts w:ascii="Times New Roman" w:cs="Times New Roman" w:eastAsia="Times New Roman" w:hAnsi="Times New Roman"/>
          <w:sz w:val="24"/>
          <w:szCs w:val="24"/>
          <w:rtl w:val="0"/>
        </w:rPr>
        <w:t xml:space="preserve"> (e.g., us-east-1)</w:t>
      </w:r>
    </w:p>
    <w:p w:rsidR="00000000" w:rsidDel="00000000" w:rsidP="00000000" w:rsidRDefault="00000000" w:rsidRPr="00000000" w14:paraId="00000058">
      <w:pPr>
        <w:numPr>
          <w:ilvl w:val="0"/>
          <w:numId w:val="3"/>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Default output format</w:t>
      </w:r>
      <w:r w:rsidDel="00000000" w:rsidR="00000000" w:rsidRPr="00000000">
        <w:rPr>
          <w:rFonts w:ascii="Times New Roman" w:cs="Times New Roman" w:eastAsia="Times New Roman" w:hAnsi="Times New Roman"/>
          <w:sz w:val="24"/>
          <w:szCs w:val="24"/>
          <w:rtl w:val="0"/>
        </w:rPr>
        <w:t xml:space="preserve"> (json, yaml, table, etc.)</w:t>
      </w:r>
    </w:p>
    <w:p w:rsidR="00000000" w:rsidDel="00000000" w:rsidP="00000000" w:rsidRDefault="00000000" w:rsidRPr="00000000" w14:paraId="00000059">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credentials are stored in the ~/.aws/credentials and ~/.aws/config files by default.</w:t>
      </w:r>
    </w:p>
    <w:p w:rsidR="00000000" w:rsidDel="00000000" w:rsidP="00000000" w:rsidRDefault="00000000" w:rsidRPr="00000000" w14:paraId="0000005A">
      <w:pPr>
        <w:pStyle w:val="Heading2"/>
        <w:numPr>
          <w:ilvl w:val="0"/>
          <w:numId w:val="9"/>
        </w:numP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Steps to Create AWS Access and Secret Key</w:t>
      </w:r>
    </w:p>
    <w:p w:rsidR="00000000" w:rsidDel="00000000" w:rsidP="00000000" w:rsidRDefault="00000000" w:rsidRPr="00000000" w14:paraId="0000005B">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Sign in to AWS Console</w:t>
      </w:r>
      <w:r w:rsidDel="00000000" w:rsidR="00000000" w:rsidRPr="00000000">
        <w:rPr>
          <w:rtl w:val="0"/>
        </w:rPr>
      </w:r>
    </w:p>
    <w:p w:rsidR="00000000" w:rsidDel="00000000" w:rsidP="00000000" w:rsidRDefault="00000000" w:rsidRPr="00000000" w14:paraId="0000005C">
      <w:pPr>
        <w:numPr>
          <w:ilvl w:val="0"/>
          <w:numId w:val="4"/>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Go to: </w:t>
      </w:r>
      <w:hyperlink r:id="rId8">
        <w:r w:rsidDel="00000000" w:rsidR="00000000" w:rsidRPr="00000000">
          <w:rPr>
            <w:rFonts w:ascii="Times New Roman" w:cs="Times New Roman" w:eastAsia="Times New Roman" w:hAnsi="Times New Roman"/>
            <w:color w:val="000000"/>
            <w:sz w:val="24"/>
            <w:szCs w:val="24"/>
            <w:u w:val="single"/>
            <w:rtl w:val="0"/>
          </w:rPr>
          <w:t xml:space="preserve">https://console.aws.amazon.com/</w:t>
        </w:r>
      </w:hyperlink>
      <w:r w:rsidDel="00000000" w:rsidR="00000000" w:rsidRPr="00000000">
        <w:rPr>
          <w:rtl w:val="0"/>
        </w:rPr>
      </w:r>
    </w:p>
    <w:p w:rsidR="00000000" w:rsidDel="00000000" w:rsidP="00000000" w:rsidRDefault="00000000" w:rsidRPr="00000000" w14:paraId="0000005D">
      <w:pPr>
        <w:numPr>
          <w:ilvl w:val="0"/>
          <w:numId w:val="4"/>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Log in as a user with </w:t>
      </w:r>
      <w:r w:rsidDel="00000000" w:rsidR="00000000" w:rsidRPr="00000000">
        <w:rPr>
          <w:rFonts w:ascii="Times New Roman" w:cs="Times New Roman" w:eastAsia="Times New Roman" w:hAnsi="Times New Roman"/>
          <w:b w:val="1"/>
          <w:sz w:val="24"/>
          <w:szCs w:val="24"/>
          <w:rtl w:val="0"/>
        </w:rPr>
        <w:t xml:space="preserve">IAM privileges</w:t>
      </w:r>
      <w:r w:rsidDel="00000000" w:rsidR="00000000" w:rsidRPr="00000000">
        <w:rPr>
          <w:rFonts w:ascii="Times New Roman" w:cs="Times New Roman" w:eastAsia="Times New Roman" w:hAnsi="Times New Roman"/>
          <w:sz w:val="24"/>
          <w:szCs w:val="24"/>
          <w:rtl w:val="0"/>
        </w:rPr>
        <w:t xml:space="preserve"> (or as the root user, though this is not recommended for day-to-day use).</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Navigate to IAM (Identity and Access Management)</w:t>
      </w:r>
      <w:r w:rsidDel="00000000" w:rsidR="00000000" w:rsidRPr="00000000">
        <w:rPr>
          <w:rtl w:val="0"/>
        </w:rPr>
      </w:r>
    </w:p>
    <w:p w:rsidR="00000000" w:rsidDel="00000000" w:rsidP="00000000" w:rsidRDefault="00000000" w:rsidRPr="00000000" w14:paraId="00000060">
      <w:pPr>
        <w:numPr>
          <w:ilvl w:val="0"/>
          <w:numId w:val="5"/>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In the AWS Management Console, search for </w:t>
      </w:r>
      <w:r w:rsidDel="00000000" w:rsidR="00000000" w:rsidRPr="00000000">
        <w:rPr>
          <w:rFonts w:ascii="Times New Roman" w:cs="Times New Roman" w:eastAsia="Times New Roman" w:hAnsi="Times New Roman"/>
          <w:b w:val="1"/>
          <w:sz w:val="24"/>
          <w:szCs w:val="24"/>
          <w:rtl w:val="0"/>
        </w:rPr>
        <w:t xml:space="preserve">“IAM”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0"/>
          <w:numId w:val="5"/>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from the left-hand menu.</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Select or Create a User</w:t>
      </w:r>
      <w:r w:rsidDel="00000000" w:rsidR="00000000" w:rsidRPr="00000000">
        <w:rPr>
          <w:rtl w:val="0"/>
        </w:rPr>
      </w:r>
    </w:p>
    <w:p w:rsidR="00000000" w:rsidDel="00000000" w:rsidP="00000000" w:rsidRDefault="00000000" w:rsidRPr="00000000" w14:paraId="00000064">
      <w:pPr>
        <w:pStyle w:val="Heading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Option A: </w:t>
      </w:r>
      <w:r w:rsidDel="00000000" w:rsidR="00000000" w:rsidRPr="00000000">
        <w:rPr>
          <w:rFonts w:ascii="Times New Roman" w:cs="Times New Roman" w:eastAsia="Times New Roman" w:hAnsi="Times New Roman"/>
          <w:b w:val="1"/>
          <w:color w:val="000000"/>
          <w:sz w:val="24"/>
          <w:szCs w:val="24"/>
          <w:rtl w:val="0"/>
        </w:rPr>
        <w:t xml:space="preserve">Use an existing user</w:t>
      </w:r>
      <w:r w:rsidDel="00000000" w:rsidR="00000000" w:rsidRPr="00000000">
        <w:rPr>
          <w:rtl w:val="0"/>
        </w:rPr>
      </w:r>
    </w:p>
    <w:p w:rsidR="00000000" w:rsidDel="00000000" w:rsidP="00000000" w:rsidRDefault="00000000" w:rsidRPr="00000000" w14:paraId="00000065">
      <w:pPr>
        <w:numPr>
          <w:ilvl w:val="0"/>
          <w:numId w:val="6"/>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Click the username.</w:t>
      </w:r>
    </w:p>
    <w:p w:rsidR="00000000" w:rsidDel="00000000" w:rsidP="00000000" w:rsidRDefault="00000000" w:rsidRPr="00000000" w14:paraId="00000066">
      <w:pPr>
        <w:numPr>
          <w:ilvl w:val="0"/>
          <w:numId w:val="6"/>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Go to the </w:t>
      </w:r>
      <w:r w:rsidDel="00000000" w:rsidR="00000000" w:rsidRPr="00000000">
        <w:rPr>
          <w:rFonts w:ascii="Times New Roman" w:cs="Times New Roman" w:eastAsia="Times New Roman" w:hAnsi="Times New Roman"/>
          <w:b w:val="1"/>
          <w:sz w:val="24"/>
          <w:szCs w:val="24"/>
          <w:rtl w:val="0"/>
        </w:rPr>
        <w:t xml:space="preserve">“Security credentials”</w:t>
      </w:r>
      <w:r w:rsidDel="00000000" w:rsidR="00000000" w:rsidRPr="00000000">
        <w:rPr>
          <w:rFonts w:ascii="Times New Roman" w:cs="Times New Roman" w:eastAsia="Times New Roman" w:hAnsi="Times New Roman"/>
          <w:sz w:val="24"/>
          <w:szCs w:val="24"/>
          <w:rtl w:val="0"/>
        </w:rPr>
        <w:t xml:space="preserve"> tab.</w:t>
      </w:r>
    </w:p>
    <w:p w:rsidR="00000000" w:rsidDel="00000000" w:rsidP="00000000" w:rsidRDefault="00000000" w:rsidRPr="00000000" w14:paraId="00000067">
      <w:pPr>
        <w:pStyle w:val="Heading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Option B: </w:t>
      </w:r>
      <w:r w:rsidDel="00000000" w:rsidR="00000000" w:rsidRPr="00000000">
        <w:rPr>
          <w:rFonts w:ascii="Times New Roman" w:cs="Times New Roman" w:eastAsia="Times New Roman" w:hAnsi="Times New Roman"/>
          <w:b w:val="1"/>
          <w:color w:val="000000"/>
          <w:sz w:val="24"/>
          <w:szCs w:val="24"/>
          <w:rtl w:val="0"/>
        </w:rPr>
        <w:t xml:space="preserve">Create a new user</w:t>
      </w:r>
      <w:r w:rsidDel="00000000" w:rsidR="00000000" w:rsidRPr="00000000">
        <w:rPr>
          <w:rtl w:val="0"/>
        </w:rPr>
      </w:r>
    </w:p>
    <w:p w:rsidR="00000000" w:rsidDel="00000000" w:rsidP="00000000" w:rsidRDefault="00000000" w:rsidRPr="00000000" w14:paraId="00000068">
      <w:pPr>
        <w:numPr>
          <w:ilvl w:val="0"/>
          <w:numId w:val="7"/>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Add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username (e.g., terraform-user).</w:t>
      </w:r>
    </w:p>
    <w:p w:rsidR="00000000" w:rsidDel="00000000" w:rsidP="00000000" w:rsidRDefault="00000000" w:rsidRPr="00000000" w14:paraId="0000006A">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Programmatic access</w:t>
      </w:r>
      <w:r w:rsidDel="00000000" w:rsidR="00000000" w:rsidRPr="00000000">
        <w:rPr>
          <w:rFonts w:ascii="Times New Roman" w:cs="Times New Roman" w:eastAsia="Times New Roman" w:hAnsi="Times New Roman"/>
          <w:sz w:val="24"/>
          <w:szCs w:val="24"/>
          <w:rtl w:val="0"/>
        </w:rPr>
        <w:t xml:space="preserve"> (this is what gives you Access and Secret keys).</w:t>
      </w:r>
    </w:p>
    <w:p w:rsidR="00000000" w:rsidDel="00000000" w:rsidP="00000000" w:rsidRDefault="00000000" w:rsidRPr="00000000" w14:paraId="0000006B">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to attach permissions:</w:t>
      </w:r>
    </w:p>
    <w:p w:rsidR="00000000" w:rsidDel="00000000" w:rsidP="00000000" w:rsidRDefault="00000000" w:rsidRPr="00000000" w14:paraId="0000006C">
      <w:pPr>
        <w:numPr>
          <w:ilvl w:val="1"/>
          <w:numId w:val="7"/>
        </w:numPr>
        <w:spacing w:after="0" w:before="0" w:line="240" w:lineRule="auto"/>
        <w:ind w:left="1440" w:hanging="360"/>
        <w:jc w:val="both"/>
        <w:rPr/>
      </w:pPr>
      <w:r w:rsidDel="00000000" w:rsidR="00000000" w:rsidRPr="00000000">
        <w:rPr>
          <w:rFonts w:ascii="Times New Roman" w:cs="Times New Roman" w:eastAsia="Times New Roman" w:hAnsi="Times New Roman"/>
          <w:sz w:val="24"/>
          <w:szCs w:val="24"/>
          <w:rtl w:val="0"/>
        </w:rPr>
        <w:t xml:space="preserve">Attach existing policies like AmazonEC2FullAccess, AmazonS3FullAccess, etc., or use AdministratorAccess (use cautiously).</w:t>
      </w:r>
    </w:p>
    <w:p w:rsidR="00000000" w:rsidDel="00000000" w:rsidP="00000000" w:rsidRDefault="00000000" w:rsidRPr="00000000" w14:paraId="0000006D">
      <w:pPr>
        <w:numPr>
          <w:ilvl w:val="0"/>
          <w:numId w:val="7"/>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user creation.</w:t>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Generate Access Keys</w:t>
      </w:r>
      <w:r w:rsidDel="00000000" w:rsidR="00000000" w:rsidRPr="00000000">
        <w:rPr>
          <w:rtl w:val="0"/>
        </w:rPr>
      </w:r>
    </w:p>
    <w:p w:rsidR="00000000" w:rsidDel="00000000" w:rsidP="00000000" w:rsidRDefault="00000000" w:rsidRPr="00000000" w14:paraId="00000070">
      <w:pPr>
        <w:numPr>
          <w:ilvl w:val="0"/>
          <w:numId w:val="8"/>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Under the </w:t>
      </w:r>
      <w:r w:rsidDel="00000000" w:rsidR="00000000" w:rsidRPr="00000000">
        <w:rPr>
          <w:rFonts w:ascii="Times New Roman" w:cs="Times New Roman" w:eastAsia="Times New Roman" w:hAnsi="Times New Roman"/>
          <w:b w:val="1"/>
          <w:sz w:val="24"/>
          <w:szCs w:val="24"/>
          <w:rtl w:val="0"/>
        </w:rPr>
        <w:t xml:space="preserve">“Security credentials”</w:t>
      </w:r>
      <w:r w:rsidDel="00000000" w:rsidR="00000000" w:rsidRPr="00000000">
        <w:rPr>
          <w:rFonts w:ascii="Times New Roman" w:cs="Times New Roman" w:eastAsia="Times New Roman" w:hAnsi="Times New Roman"/>
          <w:sz w:val="24"/>
          <w:szCs w:val="24"/>
          <w:rtl w:val="0"/>
        </w:rPr>
        <w:t xml:space="preserve"> tab, click </w:t>
      </w:r>
      <w:r w:rsidDel="00000000" w:rsidR="00000000" w:rsidRPr="00000000">
        <w:rPr>
          <w:rFonts w:ascii="Times New Roman" w:cs="Times New Roman" w:eastAsia="Times New Roman" w:hAnsi="Times New Roman"/>
          <w:b w:val="1"/>
          <w:sz w:val="24"/>
          <w:szCs w:val="24"/>
          <w:rtl w:val="0"/>
        </w:rPr>
        <w:t xml:space="preserve">Create access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0"/>
          <w:numId w:val="8"/>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Choose the use case (e.g., </w:t>
      </w:r>
      <w:r w:rsidDel="00000000" w:rsidR="00000000" w:rsidRPr="00000000">
        <w:rPr>
          <w:rFonts w:ascii="Times New Roman" w:cs="Times New Roman" w:eastAsia="Times New Roman" w:hAnsi="Times New Roman"/>
          <w:b w:val="1"/>
          <w:sz w:val="24"/>
          <w:szCs w:val="24"/>
          <w:rtl w:val="0"/>
        </w:rPr>
        <w:t xml:space="preserve">CLI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numPr>
          <w:ilvl w:val="0"/>
          <w:numId w:val="8"/>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and then </w:t>
      </w:r>
      <w:r w:rsidDel="00000000" w:rsidR="00000000" w:rsidRPr="00000000">
        <w:rPr>
          <w:rFonts w:ascii="Times New Roman" w:cs="Times New Roman" w:eastAsia="Times New Roman" w:hAnsi="Times New Roman"/>
          <w:b w:val="1"/>
          <w:sz w:val="24"/>
          <w:szCs w:val="24"/>
          <w:rtl w:val="0"/>
        </w:rPr>
        <w:t xml:space="preserve">Create access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0"/>
          <w:numId w:val="8"/>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You’ll be shown:</w:t>
      </w:r>
    </w:p>
    <w:p w:rsidR="00000000" w:rsidDel="00000000" w:rsidP="00000000" w:rsidRDefault="00000000" w:rsidRPr="00000000" w14:paraId="00000074">
      <w:pPr>
        <w:numPr>
          <w:ilvl w:val="1"/>
          <w:numId w:val="8"/>
        </w:numPr>
        <w:spacing w:after="0" w:before="0" w:line="240" w:lineRule="auto"/>
        <w:ind w:left="1440" w:hanging="360"/>
        <w:jc w:val="both"/>
        <w:rPr/>
      </w:pPr>
      <w:r w:rsidDel="00000000" w:rsidR="00000000" w:rsidRPr="00000000">
        <w:rPr>
          <w:rFonts w:ascii="Times New Roman" w:cs="Times New Roman" w:eastAsia="Times New Roman" w:hAnsi="Times New Roman"/>
          <w:b w:val="1"/>
          <w:sz w:val="24"/>
          <w:szCs w:val="24"/>
          <w:rtl w:val="0"/>
        </w:rPr>
        <w:t xml:space="preserve">Access Key ID</w:t>
      </w:r>
      <w:r w:rsidDel="00000000" w:rsidR="00000000" w:rsidRPr="00000000">
        <w:rPr>
          <w:rtl w:val="0"/>
        </w:rPr>
      </w:r>
    </w:p>
    <w:p w:rsidR="00000000" w:rsidDel="00000000" w:rsidP="00000000" w:rsidRDefault="00000000" w:rsidRPr="00000000" w14:paraId="00000075">
      <w:pPr>
        <w:numPr>
          <w:ilvl w:val="1"/>
          <w:numId w:val="8"/>
        </w:numPr>
        <w:spacing w:after="280" w:before="0" w:line="240" w:lineRule="auto"/>
        <w:ind w:left="1440" w:hanging="360"/>
        <w:jc w:val="both"/>
        <w:rPr/>
      </w:pPr>
      <w:r w:rsidDel="00000000" w:rsidR="00000000" w:rsidRPr="00000000">
        <w:rPr>
          <w:rFonts w:ascii="Times New Roman" w:cs="Times New Roman" w:eastAsia="Times New Roman" w:hAnsi="Times New Roman"/>
          <w:b w:val="1"/>
          <w:sz w:val="24"/>
          <w:szCs w:val="24"/>
          <w:rtl w:val="0"/>
        </w:rPr>
        <w:t xml:space="preserve">Secret Access Key</w:t>
      </w:r>
      <w:r w:rsidDel="00000000" w:rsidR="00000000" w:rsidRPr="00000000">
        <w:rPr>
          <w:rFonts w:ascii="Times New Roman" w:cs="Times New Roman" w:eastAsia="Times New Roman" w:hAnsi="Times New Roman"/>
          <w:sz w:val="24"/>
          <w:szCs w:val="24"/>
          <w:rtl w:val="0"/>
        </w:rPr>
        <w:t xml:space="preserve"> (only shown once)</w:t>
      </w:r>
    </w:p>
    <w:p w:rsidR="00000000" w:rsidDel="00000000" w:rsidP="00000000" w:rsidRDefault="00000000" w:rsidRPr="00000000" w14:paraId="00000076">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Save the secret key securely. You won’t be able to view it again. You can download a .csv file at this step.</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292100</wp:posOffset>
                </wp:positionV>
                <wp:extent cx="7071360" cy="25400"/>
                <wp:effectExtent b="0" l="0" r="0" t="0"/>
                <wp:wrapNone/>
                <wp:docPr id="1" name=""/>
                <a:graphic>
                  <a:graphicData uri="http://schemas.microsoft.com/office/word/2010/wordprocessingShape">
                    <wps:wsp>
                      <wps:cNvCnPr/>
                      <wps:spPr>
                        <a:xfrm>
                          <a:off x="1810320" y="3776190"/>
                          <a:ext cx="7071360" cy="762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292100</wp:posOffset>
                </wp:positionV>
                <wp:extent cx="7071360" cy="254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071360" cy="25400"/>
                        </a:xfrm>
                        <a:prstGeom prst="rect"/>
                        <a:ln/>
                      </pic:spPr>
                    </pic:pic>
                  </a:graphicData>
                </a:graphic>
              </wp:anchor>
            </w:drawing>
          </mc:Fallback>
        </mc:AlternateContent>
      </w:r>
    </w:p>
    <w:p w:rsidR="00000000" w:rsidDel="00000000" w:rsidP="00000000" w:rsidRDefault="00000000" w:rsidRPr="00000000" w14:paraId="00000079">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Simple Terraform Project to Launch an EC2 Instance</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Create a Project Folder with name as terraform on your desktop.</w:t>
      </w:r>
    </w:p>
    <w:p w:rsidR="00000000" w:rsidDel="00000000" w:rsidP="00000000" w:rsidRDefault="00000000" w:rsidRPr="00000000" w14:paraId="00000081">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2: Create the main.tf File</w:t>
      </w:r>
    </w:p>
    <w:p w:rsidR="00000000" w:rsidDel="00000000" w:rsidP="00000000" w:rsidRDefault="00000000" w:rsidRPr="00000000" w14:paraId="00000082">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file named main.tf and paste the following code:</w:t>
      </w:r>
    </w:p>
    <w:p w:rsidR="00000000" w:rsidDel="00000000" w:rsidP="00000000" w:rsidRDefault="00000000" w:rsidRPr="00000000" w14:paraId="00000083">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"aws" {</w:t>
      </w:r>
    </w:p>
    <w:p w:rsidR="00000000" w:rsidDel="00000000" w:rsidP="00000000" w:rsidRDefault="00000000" w:rsidRPr="00000000" w14:paraId="00000084">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 = "us-west-2"</w:t>
      </w:r>
    </w:p>
    <w:p w:rsidR="00000000" w:rsidDel="00000000" w:rsidP="00000000" w:rsidRDefault="00000000" w:rsidRPr="00000000" w14:paraId="00000085">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"aws_instance" "ec2_machine" {</w:t>
      </w:r>
    </w:p>
    <w:p w:rsidR="00000000" w:rsidDel="00000000" w:rsidP="00000000" w:rsidRDefault="00000000" w:rsidRPr="00000000" w14:paraId="00000087">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ami = "ami-07b0c09aab6e66ee9" </w:t>
      </w:r>
    </w:p>
    <w:p w:rsidR="00000000" w:rsidDel="00000000" w:rsidP="00000000" w:rsidRDefault="00000000" w:rsidRPr="00000000" w14:paraId="00000088">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instance_type = "t2.micro"</w:t>
      </w:r>
    </w:p>
    <w:p w:rsidR="00000000" w:rsidDel="00000000" w:rsidP="00000000" w:rsidRDefault="00000000" w:rsidRPr="00000000" w14:paraId="00000089">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count=4</w:t>
      </w:r>
    </w:p>
    <w:p w:rsidR="00000000" w:rsidDel="00000000" w:rsidP="00000000" w:rsidRDefault="00000000" w:rsidRPr="00000000" w14:paraId="0000008A">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tags ={</w:t>
      </w:r>
    </w:p>
    <w:p w:rsidR="00000000" w:rsidDel="00000000" w:rsidP="00000000" w:rsidRDefault="00000000" w:rsidRPr="00000000" w14:paraId="0000008B">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"Terra EC2"</w:t>
      </w:r>
    </w:p>
    <w:p w:rsidR="00000000" w:rsidDel="00000000" w:rsidP="00000000" w:rsidRDefault="00000000" w:rsidRPr="00000000" w14:paraId="0000008C">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3: Initialize Terraform: execute following command on VS code terminal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init</w:t>
      </w:r>
    </w:p>
    <w:p w:rsidR="00000000" w:rsidDel="00000000" w:rsidP="00000000" w:rsidRDefault="00000000" w:rsidRPr="00000000" w14:paraId="00000090">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sets up Terraform in the folder and downloads necessary provider plugins.</w:t>
      </w:r>
    </w:p>
    <w:p w:rsidR="00000000" w:rsidDel="00000000" w:rsidP="00000000" w:rsidRDefault="00000000" w:rsidRPr="00000000" w14:paraId="00000091">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4: Preview the Plan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plan</w:t>
      </w:r>
    </w:p>
    <w:p w:rsidR="00000000" w:rsidDel="00000000" w:rsidP="00000000" w:rsidRDefault="00000000" w:rsidRPr="00000000" w14:paraId="00000093">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what Terraform will create.</w:t>
      </w:r>
    </w:p>
    <w:p w:rsidR="00000000" w:rsidDel="00000000" w:rsidP="00000000" w:rsidRDefault="00000000" w:rsidRPr="00000000" w14:paraId="00000094">
      <w:pPr>
        <w:pStyle w:val="Heading3"/>
        <w:spacing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5: Apply the Configuration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apply</w:t>
      </w:r>
    </w:p>
    <w:p w:rsidR="00000000" w:rsidDel="00000000" w:rsidP="00000000" w:rsidRDefault="00000000" w:rsidRPr="00000000" w14:paraId="00000096">
      <w:pP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prompted, type yes to confirm.      Terraform will create the EC2 instance.</w:t>
      </w:r>
    </w:p>
    <w:p w:rsidR="00000000" w:rsidDel="00000000" w:rsidP="00000000" w:rsidRDefault="00000000" w:rsidRPr="00000000" w14:paraId="00000097">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6: Verify</w:t>
      </w:r>
    </w:p>
    <w:p w:rsidR="00000000" w:rsidDel="00000000" w:rsidP="00000000" w:rsidRDefault="00000000" w:rsidRPr="00000000" w14:paraId="00000098">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your </w:t>
      </w:r>
      <w:r w:rsidDel="00000000" w:rsidR="00000000" w:rsidRPr="00000000">
        <w:rPr>
          <w:rFonts w:ascii="Cardo" w:cs="Cardo" w:eastAsia="Cardo" w:hAnsi="Cardo"/>
          <w:b w:val="1"/>
          <w:sz w:val="24"/>
          <w:szCs w:val="24"/>
          <w:rtl w:val="0"/>
        </w:rPr>
        <w:t xml:space="preserve">AWS Console → EC2 → Instances</w:t>
      </w:r>
      <w:r w:rsidDel="00000000" w:rsidR="00000000" w:rsidRPr="00000000">
        <w:rPr>
          <w:rFonts w:ascii="Times New Roman" w:cs="Times New Roman" w:eastAsia="Times New Roman" w:hAnsi="Times New Roman"/>
          <w:sz w:val="24"/>
          <w:szCs w:val="24"/>
          <w:rtl w:val="0"/>
        </w:rPr>
        <w:t xml:space="preserve">, and you’ll see the instance running.</w:t>
      </w:r>
    </w:p>
    <w:p w:rsidR="00000000" w:rsidDel="00000000" w:rsidP="00000000" w:rsidRDefault="00000000" w:rsidRPr="00000000" w14:paraId="00000099">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Step 7: Destroy When Done (to avoid charges)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destroy</w:t>
      </w:r>
    </w:p>
    <w:p w:rsidR="00000000" w:rsidDel="00000000" w:rsidP="00000000" w:rsidRDefault="00000000" w:rsidRPr="00000000" w14:paraId="0000009B">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with yes.</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b. </w:t>
      </w:r>
      <w:r w:rsidDel="00000000" w:rsidR="00000000" w:rsidRPr="00000000">
        <w:rPr>
          <w:rFonts w:ascii="Times New Roman" w:cs="Times New Roman" w:eastAsia="Times New Roman" w:hAnsi="Times New Roman"/>
          <w:b w:val="1"/>
          <w:sz w:val="32"/>
          <w:szCs w:val="32"/>
          <w:u w:val="single"/>
          <w:rtl w:val="0"/>
        </w:rPr>
        <w:t xml:space="preserve">Terraform configuration</w:t>
      </w:r>
      <w:r w:rsidDel="00000000" w:rsidR="00000000" w:rsidRPr="00000000">
        <w:rPr>
          <w:rFonts w:ascii="Times New Roman" w:cs="Times New Roman" w:eastAsia="Times New Roman" w:hAnsi="Times New Roman"/>
          <w:sz w:val="32"/>
          <w:szCs w:val="32"/>
          <w:u w:val="single"/>
          <w:rtl w:val="0"/>
        </w:rPr>
        <w:t xml:space="preserve"> to create an AWS S3 bucket:</w:t>
      </w:r>
    </w:p>
    <w:p w:rsidR="00000000" w:rsidDel="00000000" w:rsidP="00000000" w:rsidRDefault="00000000" w:rsidRPr="00000000" w14:paraId="0000009E">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Make sure you have a text file ready:</w:t>
      </w:r>
    </w:p>
    <w:p w:rsidR="00000000" w:rsidDel="00000000" w:rsidP="00000000" w:rsidRDefault="00000000" w:rsidRPr="00000000" w14:paraId="0000009F">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local file named sample.txt in the current directory</w:t>
      </w:r>
    </w:p>
    <w:p w:rsidR="00000000" w:rsidDel="00000000" w:rsidP="00000000" w:rsidRDefault="00000000" w:rsidRPr="00000000" w14:paraId="000000A0">
      <w:pPr>
        <w:tabs>
          <w:tab w:val="left" w:leader="none" w:pos="117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Sample1.txt</w:t>
      </w:r>
    </w:p>
    <w:p w:rsidR="00000000" w:rsidDel="00000000" w:rsidP="00000000" w:rsidRDefault="00000000" w:rsidRPr="00000000" w14:paraId="000000A1">
      <w:pPr>
        <w:tabs>
          <w:tab w:val="left" w:leader="none" w:pos="117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Hellow..welcome to terraform.</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main.tf file:</w:t>
      </w:r>
    </w:p>
    <w:p w:rsidR="00000000" w:rsidDel="00000000" w:rsidP="00000000" w:rsidRDefault="00000000" w:rsidRPr="00000000" w14:paraId="000000A3">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"aws" {</w:t>
      </w:r>
    </w:p>
    <w:p w:rsidR="00000000" w:rsidDel="00000000" w:rsidP="00000000" w:rsidRDefault="00000000" w:rsidRPr="00000000" w14:paraId="000000A4">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 = "us-west-2"</w:t>
      </w:r>
    </w:p>
    <w:p w:rsidR="00000000" w:rsidDel="00000000" w:rsidP="00000000" w:rsidRDefault="00000000" w:rsidRPr="00000000" w14:paraId="000000A5">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"aws_instance" "ec2_machine" {</w:t>
      </w:r>
    </w:p>
    <w:p w:rsidR="00000000" w:rsidDel="00000000" w:rsidP="00000000" w:rsidRDefault="00000000" w:rsidRPr="00000000" w14:paraId="000000A7">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ami = "ami-07b0c09aab6e66ee9" </w:t>
      </w:r>
    </w:p>
    <w:p w:rsidR="00000000" w:rsidDel="00000000" w:rsidP="00000000" w:rsidRDefault="00000000" w:rsidRPr="00000000" w14:paraId="000000A8">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instance_type = "t2.micro"</w:t>
      </w:r>
    </w:p>
    <w:p w:rsidR="00000000" w:rsidDel="00000000" w:rsidP="00000000" w:rsidRDefault="00000000" w:rsidRPr="00000000" w14:paraId="000000A9">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count=4</w:t>
      </w:r>
    </w:p>
    <w:p w:rsidR="00000000" w:rsidDel="00000000" w:rsidP="00000000" w:rsidRDefault="00000000" w:rsidRPr="00000000" w14:paraId="000000AA">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tags ={</w:t>
      </w:r>
    </w:p>
    <w:p w:rsidR="00000000" w:rsidDel="00000000" w:rsidP="00000000" w:rsidRDefault="00000000" w:rsidRPr="00000000" w14:paraId="000000AC">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"Terra EC2"</w:t>
      </w:r>
    </w:p>
    <w:p w:rsidR="00000000" w:rsidDel="00000000" w:rsidP="00000000" w:rsidRDefault="00000000" w:rsidRPr="00000000" w14:paraId="000000AD">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"aws_s3_bucket" "demo_bucket" {</w:t>
      </w:r>
    </w:p>
    <w:p w:rsidR="00000000" w:rsidDel="00000000" w:rsidP="00000000" w:rsidRDefault="00000000" w:rsidRPr="00000000" w14:paraId="000000B1">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bucket = "my-unique-s3-bucket-2025-upload-demo" (This name is globally unique, so change the name while creating s3-bucket)                      </w:t>
      </w:r>
    </w:p>
    <w:p w:rsidR="00000000" w:rsidDel="00000000" w:rsidP="00000000" w:rsidRDefault="00000000" w:rsidRPr="00000000" w14:paraId="000000B2">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tags = {</w:t>
      </w:r>
    </w:p>
    <w:p w:rsidR="00000000" w:rsidDel="00000000" w:rsidP="00000000" w:rsidRDefault="00000000" w:rsidRPr="00000000" w14:paraId="000000B3">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"upload-demo"</w:t>
      </w:r>
    </w:p>
    <w:p w:rsidR="00000000" w:rsidDel="00000000" w:rsidP="00000000" w:rsidRDefault="00000000" w:rsidRPr="00000000" w14:paraId="000000B4">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"aws_s3_bucket_object" "text_file" {</w:t>
      </w:r>
    </w:p>
    <w:p w:rsidR="00000000" w:rsidDel="00000000" w:rsidP="00000000" w:rsidRDefault="00000000" w:rsidRPr="00000000" w14:paraId="000000B8">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bucket = aws_s3_bucket.demo_bucket.bucket</w:t>
      </w:r>
    </w:p>
    <w:p w:rsidR="00000000" w:rsidDel="00000000" w:rsidP="00000000" w:rsidRDefault="00000000" w:rsidRPr="00000000" w14:paraId="000000B9">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 "sample1.txt"            </w:t>
      </w:r>
    </w:p>
    <w:p w:rsidR="00000000" w:rsidDel="00000000" w:rsidP="00000000" w:rsidRDefault="00000000" w:rsidRPr="00000000" w14:paraId="000000BA">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 "./sample1.txt"           </w:t>
      </w:r>
    </w:p>
    <w:p w:rsidR="00000000" w:rsidDel="00000000" w:rsidP="00000000" w:rsidRDefault="00000000" w:rsidRPr="00000000" w14:paraId="000000BB">
      <w:pPr>
        <w:tabs>
          <w:tab w:val="left" w:leader="none" w:pos="174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to Run</w:t>
      </w:r>
    </w:p>
    <w:p w:rsidR="00000000" w:rsidDel="00000000" w:rsidP="00000000" w:rsidRDefault="00000000" w:rsidRPr="00000000" w14:paraId="000000BE">
      <w:pPr>
        <w:numPr>
          <w:ilvl w:val="0"/>
          <w:numId w:val="11"/>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w:t>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init</w:t>
      </w:r>
    </w:p>
    <w:p w:rsidR="00000000" w:rsidDel="00000000" w:rsidP="00000000" w:rsidRDefault="00000000" w:rsidRPr="00000000" w14:paraId="000000C0">
      <w:pPr>
        <w:numPr>
          <w:ilvl w:val="0"/>
          <w:numId w:val="11"/>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w:t>
      </w:r>
    </w:p>
    <w:p w:rsidR="00000000" w:rsidDel="00000000" w:rsidP="00000000" w:rsidRDefault="00000000" w:rsidRPr="00000000" w14:paraId="000000C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apply</w:t>
      </w:r>
    </w:p>
    <w:p w:rsidR="00000000" w:rsidDel="00000000" w:rsidP="00000000" w:rsidRDefault="00000000" w:rsidRPr="00000000" w14:paraId="000000C2">
      <w:pPr>
        <w:numPr>
          <w:ilvl w:val="0"/>
          <w:numId w:val="11"/>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yes when prompted.</w:t>
      </w:r>
    </w:p>
    <w:p w:rsidR="00000000" w:rsidDel="00000000" w:rsidP="00000000" w:rsidRDefault="00000000" w:rsidRPr="00000000" w14:paraId="000000C3">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Result</w:t>
      </w:r>
    </w:p>
    <w:p w:rsidR="00000000" w:rsidDel="00000000" w:rsidP="00000000" w:rsidRDefault="00000000" w:rsidRPr="00000000" w14:paraId="000000C4">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sample.txt will be uploaded to the specified S3 bucket. You can verify in the AWS Console &gt; S3.</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Deploy a Scalable Web Server on AWS Using Terraform</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provider "aws"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region = "us-west-2"</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"aws_security_group" "web_sg"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 "web_sg"</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 "Allow HTTP inbound traffic"</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ingress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 "HTTP"</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from_port   = 80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to_port     = 80</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protocol    = "tcp"</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cidr_blocks = ["0.0.0.0/0"]</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egress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from_port   = 0</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to_port     = 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protocol    = "-1"</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cidr_blocks = ["0.0.0.0/0"]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"aws_instance" "web_server"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ami           = "ami-07b0c09aab6e66ee9"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instance_type = "t2.micro"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security_groups = [aws_security_group.web_sg.name]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user_data = &lt;&lt;-EOF</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#!/bin/bash</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yum update -y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yum install -y httpd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systemctl start httpd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systemctl enable httpd</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"&lt;h1&gt;Deployed via Terraform&lt;/h1&gt;" &gt; /var/www/html/index.html</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EOF</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tags =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 "TerraformWebServer"</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the above code to a file named </w:t>
      </w:r>
      <w:r w:rsidDel="00000000" w:rsidR="00000000" w:rsidRPr="00000000">
        <w:rPr>
          <w:rFonts w:ascii="Courier New" w:cs="Courier New" w:eastAsia="Courier New" w:hAnsi="Courier New"/>
          <w:sz w:val="20"/>
          <w:szCs w:val="20"/>
          <w:rtl w:val="0"/>
        </w:rPr>
        <w:t xml:space="preserve">main.tf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same directory, run:</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terraform init</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terraform apply</w:t>
      </w:r>
    </w:p>
    <w:p w:rsidR="00000000" w:rsidDel="00000000" w:rsidP="00000000" w:rsidRDefault="00000000" w:rsidRPr="00000000" w14:paraId="000000F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 the prompt to provision resources.</w:t>
      </w:r>
    </w:p>
    <w:p w:rsidR="00000000" w:rsidDel="00000000" w:rsidP="00000000" w:rsidRDefault="00000000" w:rsidRPr="00000000" w14:paraId="000000F6">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complete, go to your AWS EC2 dashboard to find the instance's public IP and test it in a browser (</w:t>
      </w:r>
      <w:r w:rsidDel="00000000" w:rsidR="00000000" w:rsidRPr="00000000">
        <w:rPr>
          <w:rFonts w:ascii="Courier New" w:cs="Courier New" w:eastAsia="Courier New" w:hAnsi="Courier New"/>
          <w:sz w:val="20"/>
          <w:szCs w:val="20"/>
          <w:rtl w:val="0"/>
        </w:rPr>
        <w:t xml:space="preserve">http://&lt;public-ip&gt;</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erraform.io/downloads.html" TargetMode="External"/><Relationship Id="rId7" Type="http://schemas.openxmlformats.org/officeDocument/2006/relationships/hyperlink" Target="https://aws.amazon.com/cli/" TargetMode="External"/><Relationship Id="rId8" Type="http://schemas.openxmlformats.org/officeDocument/2006/relationships/hyperlink" Target="https://console.aws.amaz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