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12"/>
      </w:pPr>
      <w:r>
        <w:rPr>
          <w:rFonts w:ascii="Calibri" w:cs="Calibri" w:eastAsia="Calibri" w:hAnsi="Calibri"/>
          <w:b/>
          <w:bCs/>
          <w:color w:val="1B3A5C"/>
          <w:sz w:val="36"/>
          <w:szCs w:val="36"/>
        </w:rPr>
        <w:t xml:space="preserve">Appendix A: Progressive "Hello World" - Step-by-Step LLM Integration</w:t>
      </w:r>
    </w:p>
    <w:p>
      <w:pPr>
        <w:spacing w:after="160" w:line="312"/>
        <w:jc w:val="both"/>
      </w:pPr>
      <w:r>
        <w:rPr>
          <w:rFonts w:ascii="Calibri" w:cs="Calibri" w:eastAsia="Calibri" w:hAnsi="Calibri"/>
          <w:color w:val="2C3E50"/>
          <w:sz w:val="22"/>
          <w:szCs w:val="22"/>
        </w:rPr>
        <w:t xml:space="preserve">This section walks you through a progressive series of examples, starting from the simplest possible LLM API call and gradually adding complexity. Each step introduces one new concept, showing how the LLM's response changes as you add more control and sophistication. By the end of this progression, you will understand how every major parameter and concept works together in a real API call. This is designed as a hands-on companion to the theoretical topics covered in Days 1 through 6.</w:t>
      </w:r>
    </w:p>
    <w:p>
      <w:pPr>
        <w:spacing w:after="160" w:line="312"/>
        <w:jc w:val="both"/>
      </w:pPr>
      <w:r>
        <w:rPr>
          <w:rFonts w:ascii="Calibri" w:cs="Calibri" w:eastAsia="Calibri" w:hAnsi="Calibri"/>
          <w:color w:val="2C3E50"/>
          <w:sz w:val="22"/>
          <w:szCs w:val="22"/>
        </w:rPr>
        <w:t xml:space="preserve">Before starting, make sure you have the OpenAI Python SDK installed and your API key configured. You can install the SDK using 'pip install openai' and set your API key as an environment variable 'OPENAI_API_KEY' or pass it directly in the code. The examples below use the GPT-4o model, but the same concepts apply to any OpenAI model or similar API from Anthropic, Google, or other providers.</w:t>
      </w:r>
    </w:p>
    <w:p>
      <w:pPr>
        <w:pStyle w:val="Heading2"/>
        <w:spacing w:after="180" w:before="360" w:line="312"/>
      </w:pPr>
      <w:r>
        <w:rPr>
          <w:rFonts w:ascii="Calibri" w:cs="Calibri" w:eastAsia="Calibri" w:hAnsi="Calibri"/>
          <w:b/>
          <w:bCs/>
          <w:color w:val="2E86AB"/>
          <w:sz w:val="28"/>
          <w:szCs w:val="28"/>
        </w:rPr>
        <w:t xml:space="preserve">Step 1: The Basic "Hello World" Call</w:t>
      </w:r>
    </w:p>
    <w:p>
      <w:pPr>
        <w:spacing w:after="160" w:line="312"/>
        <w:jc w:val="both"/>
      </w:pPr>
      <w:r>
        <w:rPr>
          <w:rFonts w:ascii="Calibri" w:cs="Calibri" w:eastAsia="Calibri" w:hAnsi="Calibri"/>
          <w:color w:val="2C3E50"/>
          <w:sz w:val="22"/>
          <w:szCs w:val="22"/>
        </w:rPr>
        <w:t xml:space="preserve">This is the simplest possible way to call an LLM. You send a single user message and receive a response. There are no system prompts, no parameter tuning, and no special formatting. The model uses all of its default settings, which means a temperature of 1.0 (default randomness), no maximum token limit on the output, and the model's default behavior. This is the starting point from which we will build.</w:t>
      </w:r>
    </w:p>
    <w:p>
      <w:pPr>
        <w:shd w:fill="F0F4F8" w:val="clear"/>
        <w:spacing w:after="0" w:before="0" w:line="260"/>
      </w:pPr>
      <w:r>
        <w:rPr>
          <w:rFonts w:ascii="Courier New" w:cs="Courier New" w:eastAsia="Courier New" w:hAnsi="Courier New"/>
          <w:color w:val="2C3E50"/>
          <w:sz w:val="18"/>
          <w:szCs w:val="18"/>
        </w:rPr>
        <w:t xml:space="preserve">import 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client = openai.OpenAI(api_key="your-api-key-here")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{"role": "user", "content": "Hello, World!"}</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print(response.choices[0].message.content)</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The model will respond with a friendly greeting. Because no constraints are applied, the response length, style, and content will vary each time you run it. You might get a short response like "Hello! How can I help you today?" or a longer, more elaborate greeting depending on the model's internal randomness at temperature 1.0.</w:t>
      </w:r>
    </w:p>
    <w:p>
      <w:pPr>
        <w:spacing w:after="160" w:line="312"/>
        <w:ind w:left="200" w:right="200"/>
      </w:pPr>
      <w:r>
        <w:rPr>
          <w:rFonts w:ascii="Calibri" w:cs="Calibri" w:eastAsia="Calibri" w:hAnsi="Calibri"/>
          <w:b/>
          <w:bCs/>
          <w:i/>
          <w:iCs/>
          <w:color w:val="F18F01"/>
          <w:sz w:val="20"/>
          <w:szCs w:val="20"/>
        </w:rPr>
        <w:t xml:space="preserve">Note: </w:t>
      </w:r>
      <w:r>
        <w:rPr>
          <w:rFonts w:ascii="Calibri" w:cs="Calibri" w:eastAsia="Calibri" w:hAnsi="Calibri"/>
          <w:i/>
          <w:iCs/>
          <w:color w:val="7F8C8D"/>
          <w:sz w:val="20"/>
          <w:szCs w:val="20"/>
        </w:rPr>
        <w:t xml:space="preserve">Every API call returns a full response object containing metadata like token usage, model name, finish reason, and more. We extract just the message content using response.choices[0].message.content. Understanding this response structure is essential for debugging and monitoring your application.</w:t>
      </w:r>
    </w:p>
    <w:p>
      <w:pPr>
        <w:pStyle w:val="Heading2"/>
        <w:spacing w:after="180" w:before="360" w:line="312"/>
      </w:pPr>
      <w:r>
        <w:rPr>
          <w:rFonts w:ascii="Calibri" w:cs="Calibri" w:eastAsia="Calibri" w:hAnsi="Calibri"/>
          <w:b/>
          <w:bCs/>
          <w:color w:val="2E86AB"/>
          <w:sz w:val="28"/>
          <w:szCs w:val="28"/>
        </w:rPr>
        <w:t xml:space="preserve">Step 2: Adding a System Prompt</w:t>
      </w:r>
    </w:p>
    <w:p>
      <w:pPr>
        <w:spacing w:after="160" w:line="312"/>
        <w:jc w:val="both"/>
      </w:pPr>
      <w:r>
        <w:rPr>
          <w:rFonts w:ascii="Calibri" w:cs="Calibri" w:eastAsia="Calibri" w:hAnsi="Calibri"/>
          <w:color w:val="2C3E50"/>
          <w:sz w:val="22"/>
          <w:szCs w:val="22"/>
        </w:rPr>
        <w:t xml:space="preserve">A system prompt sets the behavioral guidelines and persona for the entire conversation. It is the first message sent to the model with the role 'system', and it persists throughout the conversation. Unlike user messages that change with each turn, the system prompt remains constant and tells the model how to behave, what tone to use, what constraints to follow, and what its role is. This is where you define the model's personality and operating boundaries.</w:t>
      </w:r>
    </w:p>
    <w:p>
      <w:pPr>
        <w:shd w:fill="F0F4F8" w:val="clear"/>
        <w:spacing w:after="0" w:before="0" w:line="260"/>
      </w:pPr>
      <w:r>
        <w:rPr>
          <w:rFonts w:ascii="Courier New" w:cs="Courier New" w:eastAsia="Courier New" w:hAnsi="Courier New"/>
          <w:color w:val="2C3E50"/>
          <w:sz w:val="18"/>
          <w:szCs w:val="18"/>
        </w:rPr>
        <w:t xml:space="preserve">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"system",</w:t>
      </w:r>
    </w:p>
    <w:p>
      <w:pPr>
        <w:shd w:fill="F0F4F8" w:val="clear"/>
        <w:spacing w:after="0" w:before="0" w:line="260"/>
      </w:pPr>
      <w:r>
        <w:rPr>
          <w:rFonts w:ascii="Courier New" w:cs="Courier New" w:eastAsia="Courier New" w:hAnsi="Courier New"/>
          <w:color w:val="2C3E50"/>
          <w:sz w:val="18"/>
          <w:szCs w:val="18"/>
        </w:rPr>
        <w:t xml:space="preserve">            "content": "You are a helpful Python tutor. Keep answers brief "</w:t>
      </w:r>
    </w:p>
    <w:p>
      <w:pPr>
        <w:shd w:fill="F0F4F8" w:val="clear"/>
        <w:spacing w:after="0" w:before="0" w:line="260"/>
      </w:pPr>
      <w:r>
        <w:rPr>
          <w:rFonts w:ascii="Courier New" w:cs="Courier New" w:eastAsia="Courier New" w:hAnsi="Courier New"/>
          <w:color w:val="2C3E50"/>
          <w:sz w:val="18"/>
          <w:szCs w:val="18"/>
        </w:rPr>
        <w:t xml:space="preserve">                       "and beginner-friendly. Always include a code example."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"user", "content": "What is a list in Python?"}</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print(response.choices[0].message.content)</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The response will be structured as a Python tutor's explanation. It will define what a list is in simple terms, explain its basic properties, and include a short code example showing how to create and use a list. For example, the model might say: "A list in Python is an ordered collection that can hold different types of data. You create it using square brackets: my_list = [1, 'hello', 3.14]. You can access items by index: print(my_list[0]) outputs 1."</w:t>
      </w:r>
    </w:p>
    <w:p>
      <w:pPr>
        <w:spacing w:after="160" w:line="312"/>
        <w:jc w:val="both"/>
      </w:pPr>
      <w:r>
        <w:rPr>
          <w:rFonts w:ascii="Calibri" w:cs="Calibri" w:eastAsia="Calibri" w:hAnsi="Calibri"/>
          <w:color w:val="2C3E50"/>
          <w:sz w:val="22"/>
          <w:szCs w:val="22"/>
        </w:rPr>
        <w:t xml:space="preserve">Notice how the system prompt changed the entire character of the response. Without it, the model might have given a generic Wikipedia-style definition. With the system prompt, it adopted the persona of a tutor, kept the explanation concise, and proactively included a code example. This demonstrates the power of system prompts in controlling the model's behavior at a fundamental level.</w:t>
      </w:r>
    </w:p>
    <w:p>
      <w:pPr>
        <w:pStyle w:val="Heading2"/>
        <w:spacing w:after="180" w:before="360" w:line="312"/>
      </w:pPr>
      <w:r>
        <w:rPr>
          <w:rFonts w:ascii="Calibri" w:cs="Calibri" w:eastAsia="Calibri" w:hAnsi="Calibri"/>
          <w:b/>
          <w:bCs/>
          <w:color w:val="2E86AB"/>
          <w:sz w:val="28"/>
          <w:szCs w:val="28"/>
        </w:rPr>
        <w:t xml:space="preserve">Step 3: Adding Temperature Control</w:t>
      </w:r>
    </w:p>
    <w:p>
      <w:pPr>
        <w:spacing w:after="160" w:line="312"/>
        <w:jc w:val="both"/>
      </w:pPr>
      <w:r>
        <w:rPr>
          <w:rFonts w:ascii="Calibri" w:cs="Calibri" w:eastAsia="Calibri" w:hAnsi="Calibri"/>
          <w:color w:val="2C3E50"/>
          <w:sz w:val="22"/>
          <w:szCs w:val="22"/>
        </w:rPr>
        <w:t xml:space="preserve">Temperature is the most impactful parameter for controlling output behavior. In this step, we run the same prompt twice with different temperature values to see exactly how the output changes. At temperature 0.0, the model becomes completely deterministic and will always produce the same response for the same input. At temperature 1.0, the model uses its full default probability distribution, producing more varied and sometimes more creative outputs.</w:t>
      </w:r>
    </w:p>
    <w:p>
      <w:pPr>
        <w:pStyle w:val="Heading3"/>
        <w:spacing w:after="120" w:before="240" w:line="312"/>
      </w:pPr>
      <w:r>
        <w:rPr>
          <w:rFonts w:ascii="Calibri" w:cs="Calibri" w:eastAsia="Calibri" w:hAnsi="Calibri"/>
          <w:b/>
          <w:bCs/>
          <w:color w:val="2C3E50"/>
          <w:sz w:val="24"/>
          <w:szCs w:val="24"/>
        </w:rPr>
        <w:t xml:space="preserve">Low Temperature (Deterministic)</w:t>
      </w:r>
    </w:p>
    <w:p>
      <w:pPr>
        <w:shd w:fill="F0F4F8" w:val="clear"/>
        <w:spacing w:after="0" w:before="0" w:line="260"/>
      </w:pPr>
      <w:r>
        <w:rPr>
          <w:rFonts w:ascii="Courier New" w:cs="Courier New" w:eastAsia="Courier New" w:hAnsi="Courier New"/>
          <w:color w:val="2C3E50"/>
          <w:sz w:val="18"/>
          <w:szCs w:val="18"/>
        </w:rPr>
        <w:t xml:space="preserve">response_deterministic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{"role": "user", "content": "Suggest a name for a pet dog."}</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temperature=0.0   # Always picks the most likely response</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print("Temperature 0.0:", response_deterministic.choices[0].message.content)</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With temperature 0.0, running this multiple times will give you the same or very similar response every time. The model consistently suggests the most statistically probable dog names such as "Buddy," "Max," or "Bella." This is because at temperature 0.0, the model always selects the single most likely next token at every step of generation.</w:t>
      </w:r>
    </w:p>
    <w:p>
      <w:pPr>
        <w:pStyle w:val="Heading3"/>
        <w:spacing w:after="120" w:before="240" w:line="312"/>
      </w:pPr>
      <w:r>
        <w:rPr>
          <w:rFonts w:ascii="Calibri" w:cs="Calibri" w:eastAsia="Calibri" w:hAnsi="Calibri"/>
          <w:b/>
          <w:bCs/>
          <w:color w:val="2C3E50"/>
          <w:sz w:val="24"/>
          <w:szCs w:val="24"/>
        </w:rPr>
        <w:t xml:space="preserve">High Temperature (Creative)</w:t>
      </w:r>
    </w:p>
    <w:p>
      <w:pPr>
        <w:shd w:fill="F0F4F8" w:val="clear"/>
        <w:spacing w:after="0" w:before="0" w:line="260"/>
      </w:pPr>
      <w:r>
        <w:rPr>
          <w:rFonts w:ascii="Courier New" w:cs="Courier New" w:eastAsia="Courier New" w:hAnsi="Courier New"/>
          <w:color w:val="2C3E50"/>
          <w:sz w:val="18"/>
          <w:szCs w:val="18"/>
        </w:rPr>
        <w:t xml:space="preserve">response_creative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{"role": "user", "content": "Suggest a name for a pet dog."}</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temperature=1.2   # More varied and creative</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print("Temperature 1.2:", response_creative.choices[0].message.content)</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With temperature 1.2, you will get different suggestions each time. The model might suggest creative names like "Professor Waggington," "Sir Barks-a-Lot," "Luna," "Cosmo," or something unexpected. Higher temperatures allow less probable tokens to be selected, resulting in more diverse and surprising outputs. Run this several times to observe the variation.</w:t>
      </w:r>
    </w:p>
    <w:p>
      <w:pPr>
        <w:pStyle w:val="Heading2"/>
        <w:spacing w:after="180" w:before="360" w:line="312"/>
      </w:pPr>
      <w:r>
        <w:rPr>
          <w:rFonts w:ascii="Calibri" w:cs="Calibri" w:eastAsia="Calibri" w:hAnsi="Calibri"/>
          <w:b/>
          <w:bCs/>
          <w:color w:val="2E86AB"/>
          <w:sz w:val="28"/>
          <w:szCs w:val="28"/>
        </w:rPr>
        <w:t xml:space="preserve">Step 4: Adding max_tokens Limit</w:t>
      </w:r>
    </w:p>
    <w:p>
      <w:pPr>
        <w:spacing w:after="160" w:line="312"/>
        <w:jc w:val="both"/>
      </w:pPr>
      <w:r>
        <w:rPr>
          <w:rFonts w:ascii="Calibri" w:cs="Calibri" w:eastAsia="Calibri" w:hAnsi="Calibri"/>
          <w:color w:val="2C3E50"/>
          <w:sz w:val="22"/>
          <w:szCs w:val="22"/>
        </w:rPr>
        <w:t xml:space="preserve">The max_tokens parameter controls the maximum length of the model's response. This is critical for controlling costs and ensuring responses are appropriately concise for your use case. Setting a low max_tokens value forces the model to be brief, which is ideal for chatbots, quick answers, and structured outputs. Setting a higher value allows for longer, more detailed responses. This parameter only affects the output tokens, not the input.</w:t>
      </w:r>
    </w:p>
    <w:p>
      <w:pPr>
        <w:shd w:fill="F0F4F8" w:val="clear"/>
        <w:spacing w:after="0" w:before="0" w:line="260"/>
      </w:pPr>
      <w:r>
        <w:rPr>
          <w:rFonts w:ascii="Courier New" w:cs="Courier New" w:eastAsia="Courier New" w:hAnsi="Courier New"/>
          <w:color w:val="2C3E50"/>
          <w:sz w:val="18"/>
          <w:szCs w:val="18"/>
        </w:rPr>
        <w:t xml:space="preserve">response_short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{"role": "user", "content": "Explain what a function is in Python."}</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max_tokens=50   # Limit response to roughly 50 tokens</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print("Short response:")</w:t>
      </w:r>
    </w:p>
    <w:p>
      <w:pPr>
        <w:shd w:fill="F0F4F8" w:val="clear"/>
        <w:spacing w:after="0" w:before="0" w:line="260"/>
      </w:pPr>
      <w:r>
        <w:rPr>
          <w:rFonts w:ascii="Courier New" w:cs="Courier New" w:eastAsia="Courier New" w:hAnsi="Courier New"/>
          <w:color w:val="2C3E50"/>
          <w:sz w:val="18"/>
          <w:szCs w:val="18"/>
        </w:rPr>
        <w:t xml:space="preserve">print(response_short.choices[0].message.content)</w:t>
      </w:r>
    </w:p>
    <w:p>
      <w:pPr>
        <w:shd w:fill="F0F4F8" w:val="clear"/>
        <w:spacing w:after="0" w:before="0" w:line="260"/>
      </w:pPr>
      <w:r>
        <w:rPr>
          <w:rFonts w:ascii="Courier New" w:cs="Courier New" w:eastAsia="Courier New" w:hAnsi="Courier New"/>
          <w:color w:val="2C3E50"/>
          <w:sz w:val="18"/>
          <w:szCs w:val="18"/>
        </w:rPr>
        <w:t xml:space="preserve">print(f"\nTokens used: {response_short.usage.total_tokens}")</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The response will be very concise, likely just one or two sentences such as: "A function in Python is a reusable block of code that performs a specific task. You define it using the def keyword." The model will cut off mid-sentence if it reaches the token limit, so you may see an incomplete ending. The token usage output will show exactly how many tokens were consumed.</w:t>
      </w:r>
    </w:p>
    <w:p>
      <w:pPr>
        <w:spacing w:after="160" w:line="312"/>
        <w:ind w:left="200" w:right="200"/>
      </w:pPr>
      <w:r>
        <w:rPr>
          <w:rFonts w:ascii="Calibri" w:cs="Calibri" w:eastAsia="Calibri" w:hAnsi="Calibri"/>
          <w:b/>
          <w:bCs/>
          <w:i/>
          <w:iCs/>
          <w:color w:val="F18F01"/>
          <w:sz w:val="20"/>
          <w:szCs w:val="20"/>
        </w:rPr>
        <w:t xml:space="preserve">Note: </w:t>
      </w:r>
      <w:r>
        <w:rPr>
          <w:rFonts w:ascii="Calibri" w:cs="Calibri" w:eastAsia="Calibri" w:hAnsi="Calibri"/>
          <w:i/>
          <w:iCs/>
          <w:color w:val="7F8C8D"/>
          <w:sz w:val="20"/>
          <w:szCs w:val="20"/>
        </w:rPr>
        <w:t xml:space="preserve">When max_tokens is too low, the model may cut off mid-sentence. Check the finish_reason field in the API response: 'stop' means the model finished naturally, while 'length' means it was truncated by the max_tokens limit. Always set max_tokens high enough to allow a complete response, or use the finish_reason to detect truncation in your code.</w:t>
      </w:r>
    </w:p>
    <w:p>
      <w:pPr>
        <w:pStyle w:val="Heading2"/>
        <w:spacing w:after="180" w:before="360" w:line="312"/>
      </w:pPr>
      <w:r>
        <w:rPr>
          <w:rFonts w:ascii="Calibri" w:cs="Calibri" w:eastAsia="Calibri" w:hAnsi="Calibri"/>
          <w:b/>
          <w:bCs/>
          <w:color w:val="2E86AB"/>
          <w:sz w:val="28"/>
          <w:szCs w:val="28"/>
        </w:rPr>
        <w:t xml:space="preserve">Step 5: Combining System Prompt + Temperature + max_tokens</w:t>
      </w:r>
    </w:p>
    <w:p>
      <w:pPr>
        <w:spacing w:after="160" w:line="312"/>
        <w:jc w:val="both"/>
      </w:pPr>
      <w:r>
        <w:rPr>
          <w:rFonts w:ascii="Calibri" w:cs="Calibri" w:eastAsia="Calibri" w:hAnsi="Calibri"/>
          <w:color w:val="2C3E50"/>
          <w:sz w:val="22"/>
          <w:szCs w:val="22"/>
        </w:rPr>
        <w:t xml:space="preserve">Now we combine all three concepts we have learned so far: system prompts for behavioral control, temperature for output style, and max_tokens for length control. This combination gives you precise control over the model's behavior, making it suitable for production applications. This is the pattern you will use most frequently in real-world applications.</w:t>
      </w:r>
    </w:p>
    <w:p>
      <w:pPr>
        <w:shd w:fill="F0F4F8" w:val="clear"/>
        <w:spacing w:after="0" w:before="0" w:line="260"/>
      </w:pPr>
      <w:r>
        <w:rPr>
          <w:rFonts w:ascii="Courier New" w:cs="Courier New" w:eastAsia="Courier New" w:hAnsi="Courier New"/>
          <w:color w:val="2C3E50"/>
          <w:sz w:val="18"/>
          <w:szCs w:val="18"/>
        </w:rPr>
        <w:t xml:space="preserve">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"system",</w:t>
      </w:r>
    </w:p>
    <w:p>
      <w:pPr>
        <w:shd w:fill="F0F4F8" w:val="clear"/>
        <w:spacing w:after="0" w:before="0" w:line="260"/>
      </w:pPr>
      <w:r>
        <w:rPr>
          <w:rFonts w:ascii="Courier New" w:cs="Courier New" w:eastAsia="Courier New" w:hAnsi="Courier New"/>
          <w:color w:val="2C3E50"/>
          <w:sz w:val="18"/>
          <w:szCs w:val="18"/>
        </w:rPr>
        <w:t xml:space="preserve">            "content": "You are a concise technical writer. Explain concepts "</w:t>
      </w:r>
    </w:p>
    <w:p>
      <w:pPr>
        <w:shd w:fill="F0F4F8" w:val="clear"/>
        <w:spacing w:after="0" w:before="0" w:line="260"/>
      </w:pPr>
      <w:r>
        <w:rPr>
          <w:rFonts w:ascii="Courier New" w:cs="Courier New" w:eastAsia="Courier New" w:hAnsi="Courier New"/>
          <w:color w:val="2C3E50"/>
          <w:sz w:val="18"/>
          <w:szCs w:val="18"/>
        </w:rPr>
        <w:t xml:space="preserve">                       "in exactly 2-3 sentences. Use simple language."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"user",</w:t>
      </w:r>
    </w:p>
    <w:p>
      <w:pPr>
        <w:shd w:fill="F0F4F8" w:val="clear"/>
        <w:spacing w:after="0" w:before="0" w:line="260"/>
      </w:pPr>
      <w:r>
        <w:rPr>
          <w:rFonts w:ascii="Courier New" w:cs="Courier New" w:eastAsia="Courier New" w:hAnsi="Courier New"/>
          <w:color w:val="2C3E50"/>
          <w:sz w:val="18"/>
          <w:szCs w:val="18"/>
        </w:rPr>
        <w:t xml:space="preserve">            "content": "What is an API?"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temperature=0.3,    # Focused and consistent</w:t>
      </w:r>
    </w:p>
    <w:p>
      <w:pPr>
        <w:shd w:fill="F0F4F8" w:val="clear"/>
        <w:spacing w:after="0" w:before="0" w:line="260"/>
      </w:pPr>
      <w:r>
        <w:rPr>
          <w:rFonts w:ascii="Courier New" w:cs="Courier New" w:eastAsia="Courier New" w:hAnsi="Courier New"/>
          <w:color w:val="2C3E50"/>
          <w:sz w:val="18"/>
          <w:szCs w:val="18"/>
        </w:rPr>
        <w:t xml:space="preserve">    max_tokens=150      # Enough for 2-3 sentences</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print(response.choices[0].message.content)</w:t>
      </w:r>
    </w:p>
    <w:p>
      <w:pPr>
        <w:shd w:fill="F0F4F8" w:val="clear"/>
        <w:spacing w:after="0" w:before="0" w:line="260"/>
      </w:pPr>
      <w:r>
        <w:rPr>
          <w:rFonts w:ascii="Courier New" w:cs="Courier New" w:eastAsia="Courier New" w:hAnsi="Courier New"/>
          <w:color w:val="2C3E50"/>
          <w:sz w:val="18"/>
          <w:szCs w:val="18"/>
        </w:rPr>
        <w:t xml:space="preserve">print(f"\nFinish reason: {response.choices[0].finish_reason}")</w:t>
      </w:r>
    </w:p>
    <w:p>
      <w:pPr>
        <w:shd w:fill="F0F4F8" w:val="clear"/>
        <w:spacing w:after="0" w:before="0" w:line="260"/>
      </w:pPr>
      <w:r>
        <w:rPr>
          <w:rFonts w:ascii="Courier New" w:cs="Courier New" w:eastAsia="Courier New" w:hAnsi="Courier New"/>
          <w:color w:val="2C3E50"/>
          <w:sz w:val="18"/>
          <w:szCs w:val="18"/>
        </w:rPr>
        <w:t xml:space="preserve">print(f"Total tokens: {response.usage.total_tokens}")</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The response will be a focused, 2-3 sentence explanation such as: "An API (Application Programming Interface) is a set of rules that allows different software programs to communicate with each other. Think of it as a waiter in a restaurant: you tell the waiter what you want, and they bring it from the kitchen. Similarly, your code sends a request to an API, and it returns the data you need." The finish_reason should be 'stop' (natural completion), and total tokens will show the exact cost of this interaction.</w:t>
      </w:r>
    </w:p>
    <w:p>
      <w:pPr>
        <w:pStyle w:val="Heading2"/>
        <w:spacing w:after="180" w:before="360" w:line="312"/>
      </w:pPr>
      <w:r>
        <w:rPr>
          <w:rFonts w:ascii="Calibri" w:cs="Calibri" w:eastAsia="Calibri" w:hAnsi="Calibri"/>
          <w:b/>
          <w:bCs/>
          <w:color w:val="2E86AB"/>
          <w:sz w:val="28"/>
          <w:szCs w:val="28"/>
        </w:rPr>
        <w:t xml:space="preserve">Step 6: Adding Multi-Turn Conversation (Context)</w:t>
      </w:r>
    </w:p>
    <w:p>
      <w:pPr>
        <w:spacing w:after="160" w:line="312"/>
        <w:jc w:val="both"/>
      </w:pPr>
      <w:r>
        <w:rPr>
          <w:rFonts w:ascii="Calibri" w:cs="Calibri" w:eastAsia="Calibri" w:hAnsi="Calibri"/>
          <w:color w:val="2C3E50"/>
          <w:sz w:val="22"/>
          <w:szCs w:val="22"/>
        </w:rPr>
        <w:t xml:space="preserve">Real applications involve multi-turn conversations where the model remembers previous exchanges. This is achieved by passing the full message history with each API call. The model uses the entire conversation history as its context, allowing it to understand follow-up questions, reference earlier discussion points, and maintain a coherent dialogue. This is where the concept of context window (covered in Day 4) becomes critically important, as every message in the history counts toward the token limit.</w:t>
      </w:r>
    </w:p>
    <w:p>
      <w:pPr>
        <w:shd w:fill="F0F4F8" w:val="clear"/>
        <w:spacing w:after="0" w:before="0" w:line="260"/>
      </w:pPr>
      <w:r>
        <w:rPr>
          <w:rFonts w:ascii="Courier New" w:cs="Courier New" w:eastAsia="Courier New" w:hAnsi="Courier New"/>
          <w:color w:val="2C3E50"/>
          <w:sz w:val="18"/>
          <w:szCs w:val="18"/>
        </w:rPr>
        <w:t xml:space="preserve"># Build a conversation history</w:t>
      </w:r>
    </w:p>
    <w:p>
      <w:pPr>
        <w:shd w:fill="F0F4F8" w:val="clear"/>
        <w:spacing w:after="0" w:before="0" w:line="260"/>
      </w:pPr>
      <w:r>
        <w:rPr>
          <w:rFonts w:ascii="Courier New" w:cs="Courier New" w:eastAsia="Courier New" w:hAnsi="Courier New"/>
          <w:color w:val="2C3E50"/>
          <w:sz w:val="18"/>
          <w:szCs w:val="18"/>
        </w:rPr>
        <w:t xml:space="preserve">messages = [</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"system",</w:t>
      </w:r>
    </w:p>
    <w:p>
      <w:pPr>
        <w:shd w:fill="F0F4F8" w:val="clear"/>
        <w:spacing w:after="0" w:before="0" w:line="260"/>
      </w:pPr>
      <w:r>
        <w:rPr>
          <w:rFonts w:ascii="Courier New" w:cs="Courier New" w:eastAsia="Courier New" w:hAnsi="Courier New"/>
          <w:color w:val="2C3E50"/>
          <w:sz w:val="18"/>
          <w:szCs w:val="18"/>
        </w:rPr>
        <w:t xml:space="preserve">        "content": "You are a friendly math tutor for elementary students."</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"user", "content": "What is 7 times 8?"},</w:t>
      </w:r>
    </w:p>
    <w:p>
      <w:pPr>
        <w:shd w:fill="F0F4F8" w:val="clear"/>
        <w:spacing w:after="0" w:before="0" w:line="260"/>
      </w:pPr>
      <w:r>
        <w:rPr>
          <w:rFonts w:ascii="Courier New" w:cs="Courier New" w:eastAsia="Courier New" w:hAnsi="Courier New"/>
          <w:color w:val="2C3E50"/>
          <w:sz w:val="18"/>
          <w:szCs w:val="18"/>
        </w:rPr>
        <w:t xml:space="preserve">    {"role": "assistant", "content": "7 times 8 is 56! Great question."},</w:t>
      </w:r>
    </w:p>
    <w:p>
      <w:pPr>
        <w:shd w:fill="F0F4F8" w:val="clear"/>
        <w:spacing w:after="0" w:before="0" w:line="260"/>
      </w:pPr>
      <w:r>
        <w:rPr>
          <w:rFonts w:ascii="Courier New" w:cs="Courier New" w:eastAsia="Courier New" w:hAnsi="Courier New"/>
          <w:color w:val="2C3E50"/>
          <w:sz w:val="18"/>
          <w:szCs w:val="18"/>
        </w:rPr>
        <w:t xml:space="preserve">    {"role": "user", "content": "What about 7 times 9?"}</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messages=messages,</w:t>
      </w:r>
    </w:p>
    <w:p>
      <w:pPr>
        <w:shd w:fill="F0F4F8" w:val="clear"/>
        <w:spacing w:after="0" w:before="0" w:line="260"/>
      </w:pPr>
      <w:r>
        <w:rPr>
          <w:rFonts w:ascii="Courier New" w:cs="Courier New" w:eastAsia="Courier New" w:hAnsi="Courier New"/>
          <w:color w:val="2C3E50"/>
          <w:sz w:val="18"/>
          <w:szCs w:val="18"/>
        </w:rPr>
        <w:t xml:space="preserve">    temperature=0.0</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print(response.choices[0].message.content)</w:t>
      </w:r>
    </w:p>
    <w:p>
      <w:pPr>
        <w:shd w:fill="F0F4F8" w:val="clear"/>
        <w:spacing w:after="0" w:before="0" w:line="260"/>
      </w:pPr>
      <w:r>
        <w:rPr>
          <w:rFonts w:ascii="Courier New" w:cs="Courier New" w:eastAsia="Courier New" w:hAnsi="Courier New"/>
          <w:color w:val="2C3E50"/>
          <w:sz w:val="18"/>
          <w:szCs w:val="18"/>
        </w:rPr>
        <w:t xml:space="preserve"># Expected: "7 times 9 is 63! You're doing great with your 7s!"</w:t>
      </w:r>
    </w:p>
    <w:p>
      <w:pPr>
        <w:spacing w:after="200"/>
      </w:pPr>
    </w:p>
    <w:p>
      <w:pPr>
        <w:spacing w:after="160" w:line="312"/>
        <w:jc w:val="both"/>
      </w:pPr>
      <w:r>
        <w:rPr>
          <w:rFonts w:ascii="Calibri" w:cs="Calibri" w:eastAsia="Calibri" w:hAnsi="Calibri"/>
          <w:color w:val="2C3E50"/>
          <w:sz w:val="22"/>
          <w:szCs w:val="22"/>
        </w:rPr>
        <w:t xml:space="preserve">The key insight here is that the model sees ALL previous messages in the messages array. When the user asks 'What about 7 times 9?', the model understands the context because it can see the previous question about '7 times 8' and its own response. Without this conversation history, the follow-up question would be ambiguous. In production applications, you maintain this messages array in memory or a database, appending each new user message and assistant response as the conversation progresses.</w:t>
      </w:r>
    </w:p>
    <w:p>
      <w:pPr>
        <w:pStyle w:val="Heading2"/>
        <w:spacing w:after="180" w:before="360" w:line="312"/>
      </w:pPr>
      <w:r>
        <w:rPr>
          <w:rFonts w:ascii="Calibri" w:cs="Calibri" w:eastAsia="Calibri" w:hAnsi="Calibri"/>
          <w:b/>
          <w:bCs/>
          <w:color w:val="2E86AB"/>
          <w:sz w:val="28"/>
          <w:szCs w:val="28"/>
        </w:rPr>
        <w:t xml:space="preserve">Step 7: Complete Example with All Parameters</w:t>
      </w:r>
    </w:p>
    <w:p>
      <w:pPr>
        <w:spacing w:after="160" w:line="312"/>
        <w:jc w:val="both"/>
      </w:pPr>
      <w:r>
        <w:rPr>
          <w:rFonts w:ascii="Calibri" w:cs="Calibri" w:eastAsia="Calibri" w:hAnsi="Calibri"/>
          <w:color w:val="2C3E50"/>
          <w:sz w:val="22"/>
          <w:szCs w:val="22"/>
        </w:rPr>
        <w:t xml:space="preserve">This final step combines every concept from the training into a single, production-ready API call. It includes a system prompt for behavior control, multi-turn conversation context, temperature for deterministic output, max_tokens for response length, top_p for sampling control, and frequency_penalty to reduce repetition. This is the pattern you should use as a template for building real applications.</w:t>
      </w:r>
    </w:p>
    <w:p>
      <w:pPr>
        <w:shd w:fill="F0F4F8" w:val="clear"/>
        <w:spacing w:after="0" w:before="0" w:line="260"/>
      </w:pPr>
      <w:r>
        <w:rPr>
          <w:rFonts w:ascii="Courier New" w:cs="Courier New" w:eastAsia="Courier New" w:hAnsi="Courier New"/>
          <w:color w:val="2C3E50"/>
          <w:sz w:val="18"/>
          <w:szCs w:val="18"/>
        </w:rPr>
        <w:t xml:space="preserve">import 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client = openai.OpenAI()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Full conversation with all parameters</w:t>
      </w:r>
    </w:p>
    <w:p>
      <w:pPr>
        <w:shd w:fill="F0F4F8" w:val="clear"/>
        <w:spacing w:after="0" w:before="0" w:line="260"/>
      </w:pPr>
      <w:r>
        <w:rPr>
          <w:rFonts w:ascii="Courier New" w:cs="Courier New" w:eastAsia="Courier New" w:hAnsi="Courier New"/>
          <w:color w:val="2C3E50"/>
          <w:sz w:val="18"/>
          <w:szCs w:val="18"/>
        </w:rPr>
        <w:t xml:space="preserve">messages = [</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"system",</w:t>
      </w:r>
    </w:p>
    <w:p>
      <w:pPr>
        <w:shd w:fill="F0F4F8" w:val="clear"/>
        <w:spacing w:after="0" w:before="0" w:line="260"/>
      </w:pPr>
      <w:r>
        <w:rPr>
          <w:rFonts w:ascii="Courier New" w:cs="Courier New" w:eastAsia="Courier New" w:hAnsi="Courier New"/>
          <w:color w:val="2C3E50"/>
          <w:sz w:val="18"/>
          <w:szCs w:val="18"/>
        </w:rPr>
        <w:t xml:space="preserve">        "content": ("You are a senior software engineer mentor. Provide clear, "</w:t>
      </w:r>
    </w:p>
    <w:p>
      <w:pPr>
        <w:shd w:fill="F0F4F8" w:val="clear"/>
        <w:spacing w:after="0" w:before="0" w:line="260"/>
      </w:pPr>
      <w:r>
        <w:rPr>
          <w:rFonts w:ascii="Courier New" w:cs="Courier New" w:eastAsia="Courier New" w:hAnsi="Courier New"/>
          <w:color w:val="2C3E50"/>
          <w:sz w:val="18"/>
          <w:szCs w:val="18"/>
        </w:rPr>
        <w:t xml:space="preserve">                    "accurate answers with code examples. Keep responses under "</w:t>
      </w:r>
    </w:p>
    <w:p>
      <w:pPr>
        <w:shd w:fill="F0F4F8" w:val="clear"/>
        <w:spacing w:after="0" w:before="0" w:line="260"/>
      </w:pPr>
      <w:r>
        <w:rPr>
          <w:rFonts w:ascii="Courier New" w:cs="Courier New" w:eastAsia="Courier New" w:hAnsi="Courier New"/>
          <w:color w:val="2C3E50"/>
          <w:sz w:val="18"/>
          <w:szCs w:val="18"/>
        </w:rPr>
        <w:t xml:space="preserve">                    "200 words. If you are unsure about something, say so.")</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{"role": "user", "content": "Explain the difference between a list and a tuple in Python."}</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messages=messages,</w:t>
      </w:r>
    </w:p>
    <w:p>
      <w:pPr>
        <w:shd w:fill="F0F4F8" w:val="clear"/>
        <w:spacing w:after="0" w:before="0" w:line="260"/>
      </w:pPr>
      <w:r>
        <w:rPr>
          <w:rFonts w:ascii="Courier New" w:cs="Courier New" w:eastAsia="Courier New" w:hAnsi="Courier New"/>
          <w:color w:val="2C3E50"/>
          <w:sz w:val="18"/>
          <w:szCs w:val="18"/>
        </w:rPr>
        <w:t xml:space="preserve">    temperature=0.2,        # Very focused for technical accuracy</w:t>
      </w:r>
    </w:p>
    <w:p>
      <w:pPr>
        <w:shd w:fill="F0F4F8" w:val="clear"/>
        <w:spacing w:after="0" w:before="0" w:line="260"/>
      </w:pPr>
      <w:r>
        <w:rPr>
          <w:rFonts w:ascii="Courier New" w:cs="Courier New" w:eastAsia="Courier New" w:hAnsi="Courier New"/>
          <w:color w:val="2C3E50"/>
          <w:sz w:val="18"/>
          <w:szCs w:val="18"/>
        </w:rPr>
        <w:t xml:space="preserve">    max_tokens=300,         # Limit response length</w:t>
      </w:r>
    </w:p>
    <w:p>
      <w:pPr>
        <w:shd w:fill="F0F4F8" w:val="clear"/>
        <w:spacing w:after="0" w:before="0" w:line="260"/>
      </w:pPr>
      <w:r>
        <w:rPr>
          <w:rFonts w:ascii="Courier New" w:cs="Courier New" w:eastAsia="Courier New" w:hAnsi="Courier New"/>
          <w:color w:val="2C3E50"/>
          <w:sz w:val="18"/>
          <w:szCs w:val="18"/>
        </w:rPr>
        <w:t xml:space="preserve">    top_p=0.9,              # Nucleus sampling</w:t>
      </w:r>
    </w:p>
    <w:p>
      <w:pPr>
        <w:shd w:fill="F0F4F8" w:val="clear"/>
        <w:spacing w:after="0" w:before="0" w:line="260"/>
      </w:pPr>
      <w:r>
        <w:rPr>
          <w:rFonts w:ascii="Courier New" w:cs="Courier New" w:eastAsia="Courier New" w:hAnsi="Courier New"/>
          <w:color w:val="2C3E50"/>
          <w:sz w:val="18"/>
          <w:szCs w:val="18"/>
        </w:rPr>
        <w:t xml:space="preserve">    frequency_penalty=0.3,  # Reduce word repetition</w:t>
      </w:r>
    </w:p>
    <w:p>
      <w:pPr>
        <w:shd w:fill="F0F4F8" w:val="clear"/>
        <w:spacing w:after="0" w:before="0" w:line="260"/>
      </w:pPr>
      <w:r>
        <w:rPr>
          <w:rFonts w:ascii="Courier New" w:cs="Courier New" w:eastAsia="Courier New" w:hAnsi="Courier New"/>
          <w:color w:val="2C3E50"/>
          <w:sz w:val="18"/>
          <w:szCs w:val="18"/>
        </w:rPr>
        <w:t xml:space="preserve">    presence_penalty=0.0    # Don't penalize new topics</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Print the full response details</w:t>
      </w:r>
    </w:p>
    <w:p>
      <w:pPr>
        <w:shd w:fill="F0F4F8" w:val="clear"/>
        <w:spacing w:after="0" w:before="0" w:line="260"/>
      </w:pPr>
      <w:r>
        <w:rPr>
          <w:rFonts w:ascii="Courier New" w:cs="Courier New" w:eastAsia="Courier New" w:hAnsi="Courier New"/>
          <w:color w:val="2C3E50"/>
          <w:sz w:val="18"/>
          <w:szCs w:val="18"/>
        </w:rPr>
        <w:t xml:space="preserve">print("Response:")</w:t>
      </w:r>
    </w:p>
    <w:p>
      <w:pPr>
        <w:shd w:fill="F0F4F8" w:val="clear"/>
        <w:spacing w:after="0" w:before="0" w:line="260"/>
      </w:pPr>
      <w:r>
        <w:rPr>
          <w:rFonts w:ascii="Courier New" w:cs="Courier New" w:eastAsia="Courier New" w:hAnsi="Courier New"/>
          <w:color w:val="2C3E50"/>
          <w:sz w:val="18"/>
          <w:szCs w:val="18"/>
        </w:rPr>
        <w:t xml:space="preserve">print(response.choices[0].message.content)</w:t>
      </w:r>
    </w:p>
    <w:p>
      <w:pPr>
        <w:shd w:fill="F0F4F8" w:val="clear"/>
        <w:spacing w:after="0" w:before="0" w:line="260"/>
      </w:pPr>
      <w:r>
        <w:rPr>
          <w:rFonts w:ascii="Courier New" w:cs="Courier New" w:eastAsia="Courier New" w:hAnsi="Courier New"/>
          <w:color w:val="2C3E50"/>
          <w:sz w:val="18"/>
          <w:szCs w:val="18"/>
        </w:rPr>
        <w:t xml:space="preserve">print(f"\n--- Usage ---")</w:t>
      </w:r>
    </w:p>
    <w:p>
      <w:pPr>
        <w:shd w:fill="F0F4F8" w:val="clear"/>
        <w:spacing w:after="0" w:before="0" w:line="260"/>
      </w:pPr>
      <w:r>
        <w:rPr>
          <w:rFonts w:ascii="Courier New" w:cs="Courier New" w:eastAsia="Courier New" w:hAnsi="Courier New"/>
          <w:color w:val="2C3E50"/>
          <w:sz w:val="18"/>
          <w:szCs w:val="18"/>
        </w:rPr>
        <w:t xml:space="preserve">print(f"Prompt tokens:  {response.usage.prompt_tokens}")</w:t>
      </w:r>
    </w:p>
    <w:p>
      <w:pPr>
        <w:shd w:fill="F0F4F8" w:val="clear"/>
        <w:spacing w:after="0" w:before="0" w:line="260"/>
      </w:pPr>
      <w:r>
        <w:rPr>
          <w:rFonts w:ascii="Courier New" w:cs="Courier New" w:eastAsia="Courier New" w:hAnsi="Courier New"/>
          <w:color w:val="2C3E50"/>
          <w:sz w:val="18"/>
          <w:szCs w:val="18"/>
        </w:rPr>
        <w:t xml:space="preserve">print(f"Completion tokens: {response.usage.completion_tokens}")</w:t>
      </w:r>
    </w:p>
    <w:p>
      <w:pPr>
        <w:shd w:fill="F0F4F8" w:val="clear"/>
        <w:spacing w:after="0" w:before="0" w:line="260"/>
      </w:pPr>
      <w:r>
        <w:rPr>
          <w:rFonts w:ascii="Courier New" w:cs="Courier New" w:eastAsia="Courier New" w:hAnsi="Courier New"/>
          <w:color w:val="2C3E50"/>
          <w:sz w:val="18"/>
          <w:szCs w:val="18"/>
        </w:rPr>
        <w:t xml:space="preserve">print(f"Total tokens:   {response.usage.total_tokens}")</w:t>
      </w:r>
    </w:p>
    <w:p>
      <w:pPr>
        <w:shd w:fill="F0F4F8" w:val="clear"/>
        <w:spacing w:after="0" w:before="0" w:line="260"/>
      </w:pPr>
      <w:r>
        <w:rPr>
          <w:rFonts w:ascii="Courier New" w:cs="Courier New" w:eastAsia="Courier New" w:hAnsi="Courier New"/>
          <w:color w:val="2C3E50"/>
          <w:sz w:val="18"/>
          <w:szCs w:val="18"/>
        </w:rPr>
        <w:t xml:space="preserve">print(f"Finish reason:  {response.choices[0].finish_reason}")</w:t>
      </w:r>
    </w:p>
    <w:p>
      <w:pPr>
        <w:shd w:fill="F0F4F8" w:val="clear"/>
        <w:spacing w:after="0" w:before="0" w:line="260"/>
      </w:pPr>
      <w:r>
        <w:rPr>
          <w:rFonts w:ascii="Courier New" w:cs="Courier New" w:eastAsia="Courier New" w:hAnsi="Courier New"/>
          <w:color w:val="2C3E50"/>
          <w:sz w:val="18"/>
          <w:szCs w:val="18"/>
        </w:rPr>
        <w:t xml:space="preserve">print(f"Model:          {response.model}")</w:t>
      </w:r>
    </w:p>
    <w:p>
      <w:pPr>
        <w:spacing w:after="200"/>
      </w:pPr>
    </w:p>
    <w:p>
      <w:pPr>
        <w:spacing w:after="160" w:line="312"/>
        <w:jc w:val="both"/>
      </w:pPr>
      <w:r>
        <w:rPr>
          <w:rFonts w:ascii="Calibri" w:cs="Calibri" w:eastAsia="Calibri" w:hAnsi="Calibri"/>
          <w:b/>
          <w:bCs/>
          <w:color w:val="2C3E50"/>
          <w:sz w:val="22"/>
          <w:szCs w:val="22"/>
        </w:rPr>
        <w:t xml:space="preserve">Expected Response: </w:t>
      </w:r>
      <w:r>
        <w:rPr>
          <w:rFonts w:ascii="Calibri" w:cs="Calibri" w:eastAsia="Calibri" w:hAnsi="Calibri"/>
          <w:color w:val="2C3E50"/>
          <w:sz w:val="22"/>
          <w:szCs w:val="22"/>
        </w:rPr>
        <w:t xml:space="preserve">A precise, well-structured answer explaining that lists are mutable (can be changed after creation, using square brackets []) while tuples are immutable (cannot be changed, using parentheses ()). The response will include a code example showing both. Because of the low temperature and frequency penalty, the explanation will be technical, accurate, and avoid repeating phrases. The token usage details show the exact cost breakdown, and the finish_reason confirms the response completed naturally.</w:t>
      </w:r>
    </w:p>
    <w:p>
      <w:pPr>
        <w:shd w:fill="E8F4FD" w:val="clear"/>
        <w:spacing w:after="80" w:before="200" w:line="312"/>
        <w:ind w:left="360" w:right="360"/>
      </w:pPr>
      <w:r>
        <w:rPr>
          <w:rFonts w:ascii="Calibri" w:cs="Calibri" w:eastAsia="Calibri" w:hAnsi="Calibri"/>
          <w:b/>
          <w:bCs/>
          <w:color w:val="1B3A5C"/>
          <w:sz w:val="22"/>
          <w:szCs w:val="22"/>
        </w:rPr>
        <w:t xml:space="preserve">Progression Summary:</w:t>
      </w:r>
    </w:p>
    <w:p>
      <w:pPr>
        <w:shd w:fill="E8F4FD" w:val="clear"/>
        <w:spacing w:after="200" w:line="312"/>
        <w:ind w:left="360" w:right="360"/>
      </w:pPr>
      <w:r>
        <w:rPr>
          <w:rFonts w:ascii="Calibri" w:cs="Calibri" w:eastAsia="Calibri" w:hAnsi="Calibri"/>
          <w:color w:val="2C3E50"/>
          <w:sz w:val="20"/>
          <w:szCs w:val="20"/>
        </w:rPr>
        <w:t xml:space="preserve">Step 1: Basic call (user message only). Step 2: Add system prompt for behavior control. Step 3: Add temperature for creativity control. Step 4: Add max_tokens for length control. Step 5: Combine system prompt + temperature + max_tokens. Step 6: Add multi-turn conversation context. Step 7: Full production example with all parameters. Each step builds on the previous one, demonstrating how LLM API calls evolve from simple to sophisticated.</w:t>
      </w:r>
    </w:p>
    <w:p>
      <w:r>
        <w:br w:type="page"/>
      </w:r>
    </w:p>
    <w:p>
      <w:pPr>
        <w:pStyle w:val="Heading1"/>
        <w:spacing w:after="240" w:before="480" w:line="312"/>
      </w:pPr>
      <w:r>
        <w:rPr>
          <w:rFonts w:ascii="Calibri" w:cs="Calibri" w:eastAsia="Calibri" w:hAnsi="Calibri"/>
          <w:b/>
          <w:bCs/>
          <w:color w:val="1B3A5C"/>
          <w:sz w:val="36"/>
          <w:szCs w:val="36"/>
        </w:rPr>
        <w:t xml:space="preserve">Appendix B: Choice of Models - Which Model for Which Scenario</w:t>
      </w:r>
    </w:p>
    <w:p>
      <w:pPr>
        <w:spacing w:after="160" w:line="312"/>
        <w:jc w:val="both"/>
      </w:pPr>
      <w:r>
        <w:rPr>
          <w:rFonts w:ascii="Calibri" w:cs="Calibri" w:eastAsia="Calibri" w:hAnsi="Calibri"/>
          <w:color w:val="2C3E50"/>
          <w:sz w:val="22"/>
          <w:szCs w:val="22"/>
        </w:rPr>
        <w:t xml:space="preserve">Choosing the right LLM for your application is one of the most impactful decisions you will make. The wrong model choice can lead to excessive costs, poor performance, or unnecessary complexity. The right choice balances capability, cost, latency, privacy requirements, and deployment constraints. This section provides a detailed guide to help you match specific scenarios with the most appropriate model category, along with concrete recommendations and trade-off analysis for each use case.</w:t>
      </w:r>
    </w:p>
    <w:p>
      <w:pPr>
        <w:pStyle w:val="Heading2"/>
        <w:spacing w:after="180" w:before="360" w:line="312"/>
      </w:pPr>
      <w:r>
        <w:rPr>
          <w:rFonts w:ascii="Calibri" w:cs="Calibri" w:eastAsia="Calibri" w:hAnsi="Calibri"/>
          <w:b/>
          <w:bCs/>
          <w:color w:val="2E86AB"/>
          <w:sz w:val="28"/>
          <w:szCs w:val="28"/>
        </w:rPr>
        <w:t xml:space="preserve">B.1 Scenario-Based Model Selection Guide</w:t>
      </w:r>
    </w:p>
    <w:tbl>
      <w:tblPr>
        <w:tblW w:type="dxa" w:w="8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gridCol w:w="100"/>
      </w:tblGrid>
      <w:tr>
        <w:trPr>
          <w:cantSplit/>
          <w:tblHeader/>
        </w:trPr>
        <w:tc>
          <w:tcPr>
            <w:tcW w:type="dxa" w:w="18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Scenario</w:t>
            </w:r>
          </w:p>
        </w:tc>
        <w:tc>
          <w:tcPr>
            <w:tcW w:type="dxa" w:w="21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Recommended Model Type</w:t>
            </w:r>
          </w:p>
        </w:tc>
        <w:tc>
          <w:tcPr>
            <w:tcW w:type="dxa" w:w="28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w:t>
            </w:r>
          </w:p>
        </w:tc>
        <w:tc>
          <w:tcPr>
            <w:tcW w:type="dxa" w:w="21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 Models</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Customer Support Chatbot</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 (GPT-4o, Claude 3.5)</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Needs nuanced understanding, empathy, and accurate responses to diverse queries</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 Sonnet</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Internal Knowledge Q&amp;A</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SLM or Fine-tuned Foundation</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Data stays on-premise, cost-efficient at scale, domain-specific</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LLaMA 3 8B, Mistral 7B</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Code Generation / Review</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Requires strong reasoning, syntax accuracy across languages</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 Sonnet</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Mobile / Edge App</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SLM</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Must run on-device, low latency, no internet dependency</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Phi-3, Gemma 2B</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Content Summarization</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Foundation or Frontier</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Needs good comprehension, cost matters at high volume</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GPT-4o-mini, LLaMA 3 8B</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Creative Writing / Brainstorming</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Needs creative range, style flexibility, rich vocabulary</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 Sonnet</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Data Extraction / Classification</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SLM or Foundation</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Structured output, high throughput, lower cost per task</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GPT-4o-mini, Mistral 7B</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Medical / Legal Advice</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 + RAG</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Cannot afford hallucinations, needs grounding in verified data</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 RAG pipeline</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Real-time Translation</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SLM</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Low latency is critical, task is well-defined</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Gemma 2B, LLaMA 3 8B</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Educational Tutor</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Needs patience, adaptability, multi-topic knowledge</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 Sonnet</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Prototyping / MVP Development</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Frontier Model (API)</w:t>
            </w:r>
          </w:p>
        </w:tc>
        <w:tc>
          <w:tcPr>
            <w:tcW w:type="dxa" w:w="2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Fastest to integrate, best quality out of the box, pay-per-use</w:t>
            </w:r>
          </w:p>
        </w:tc>
        <w:tc>
          <w:tcPr>
            <w:tcW w:type="dxa" w:w="21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 Claude 3.5 Sonnet</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High-Volume Batch Processing</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SLM (Self-hosted)</w:t>
            </w:r>
          </w:p>
        </w:tc>
        <w:tc>
          <w:tcPr>
            <w:tcW w:type="dxa" w:w="2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Cost per token is critical, processing thousands of items</w:t>
            </w:r>
          </w:p>
        </w:tc>
        <w:tc>
          <w:tcPr>
            <w:tcW w:type="dxa" w:w="21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LLaMA 3 8B, Mistral 7B</w:t>
            </w:r>
          </w:p>
        </w:tc>
      </w:tr>
    </w:tbl>
    <w:p>
      <w:pPr>
        <w:spacing w:after="0" w:before="100"/>
      </w:pPr>
    </w:p>
    <w:p>
      <w:pPr>
        <w:pStyle w:val="Heading2"/>
        <w:spacing w:after="180" w:before="360" w:line="312"/>
      </w:pPr>
      <w:r>
        <w:rPr>
          <w:rFonts w:ascii="Calibri" w:cs="Calibri" w:eastAsia="Calibri" w:hAnsi="Calibri"/>
          <w:b/>
          <w:bCs/>
          <w:color w:val="2E86AB"/>
          <w:sz w:val="28"/>
          <w:szCs w:val="28"/>
        </w:rPr>
        <w:t xml:space="preserve">B.2 Decision Framework: How to Choose</w:t>
      </w:r>
    </w:p>
    <w:p>
      <w:pPr>
        <w:spacing w:after="160" w:line="312"/>
        <w:jc w:val="both"/>
      </w:pPr>
      <w:r>
        <w:rPr>
          <w:rFonts w:ascii="Calibri" w:cs="Calibri" w:eastAsia="Calibri" w:hAnsi="Calibri"/>
          <w:color w:val="2C3E50"/>
          <w:sz w:val="22"/>
          <w:szCs w:val="22"/>
        </w:rPr>
        <w:t xml:space="preserve">When deciding which model to use for a new project, walk through the following decision framework. Start at the top and work your way down through the key questions. Each question narrows down the options and guides you toward the best model category for your specific requirements.</w:t>
      </w:r>
    </w:p>
    <w:p>
      <w:pPr>
        <w:pStyle w:val="Heading3"/>
        <w:spacing w:after="120" w:before="240" w:line="312"/>
      </w:pPr>
      <w:r>
        <w:rPr>
          <w:rFonts w:ascii="Calibri" w:cs="Calibri" w:eastAsia="Calibri" w:hAnsi="Calibri"/>
          <w:b/>
          <w:bCs/>
          <w:color w:val="2C3E50"/>
          <w:sz w:val="24"/>
          <w:szCs w:val="24"/>
        </w:rPr>
        <w:t xml:space="preserve">Question 1: Does the data need to stay private or on-premise?</w:t>
      </w:r>
    </w:p>
    <w:p>
      <w:pPr>
        <w:spacing w:after="160" w:line="312"/>
        <w:jc w:val="both"/>
      </w:pPr>
      <w:r>
        <w:rPr>
          <w:rFonts w:ascii="Calibri" w:cs="Calibri" w:eastAsia="Calibri" w:hAnsi="Calibri"/>
          <w:color w:val="2C3E50"/>
          <w:sz w:val="22"/>
          <w:szCs w:val="22"/>
        </w:rPr>
        <w:t xml:space="preserve">If your application handles sensitive data such as medical records, financial information, legal documents, or proprietary company data, you should strongly consider self-hosting a Small Language Model (SLM) or Foundation Model. Sending sensitive data to third-party API providers introduces privacy, compliance, and regulatory risks. Open-source models like LLaMA 3, Mistral, and Phi-3 can be deployed on your own infrastructure, giving you full control over data handling. However, this requires GPU hardware and ML engineering expertise.</w:t>
      </w:r>
    </w:p>
    <w:p>
      <w:pPr>
        <w:pStyle w:val="Heading3"/>
        <w:spacing w:after="120" w:before="240" w:line="312"/>
      </w:pPr>
      <w:r>
        <w:rPr>
          <w:rFonts w:ascii="Calibri" w:cs="Calibri" w:eastAsia="Calibri" w:hAnsi="Calibri"/>
          <w:b/>
          <w:bCs/>
          <w:color w:val="2C3E50"/>
          <w:sz w:val="24"/>
          <w:szCs w:val="24"/>
        </w:rPr>
        <w:t xml:space="preserve">Question 2: Is latency a critical factor?</w:t>
      </w:r>
    </w:p>
    <w:p>
      <w:pPr>
        <w:spacing w:after="160" w:line="312"/>
        <w:jc w:val="both"/>
      </w:pPr>
      <w:r>
        <w:rPr>
          <w:rFonts w:ascii="Calibri" w:cs="Calibri" w:eastAsia="Calibri" w:hAnsi="Calibri"/>
          <w:color w:val="2C3E50"/>
          <w:sz w:val="22"/>
          <w:szCs w:val="22"/>
        </w:rPr>
        <w:t xml:space="preserve">If your application requires real-time responses (under 500ms), smaller models generally perform better because they generate tokens faster. SLMs like Phi-3 and Gemma can produce responses significantly faster than frontier models, especially when running locally. Cloud-based frontier models add network latency on top of generation time. For interactive applications like voice assistants, real-time translation, or live chat, consider SLMs or frontier models with streaming enabled to reduce perceived latency.</w:t>
      </w:r>
    </w:p>
    <w:p>
      <w:pPr>
        <w:pStyle w:val="Heading3"/>
        <w:spacing w:after="120" w:before="240" w:line="312"/>
      </w:pPr>
      <w:r>
        <w:rPr>
          <w:rFonts w:ascii="Calibri" w:cs="Calibri" w:eastAsia="Calibri" w:hAnsi="Calibri"/>
          <w:b/>
          <w:bCs/>
          <w:color w:val="2C3E50"/>
          <w:sz w:val="24"/>
          <w:szCs w:val="24"/>
        </w:rPr>
        <w:t xml:space="preserve">Question 3: What is your budget?</w:t>
      </w:r>
    </w:p>
    <w:p>
      <w:pPr>
        <w:spacing w:after="160" w:line="312"/>
        <w:jc w:val="both"/>
      </w:pPr>
      <w:r>
        <w:rPr>
          <w:rFonts w:ascii="Calibri" w:cs="Calibri" w:eastAsia="Calibri" w:hAnsi="Calibri"/>
          <w:color w:val="2C3E50"/>
          <w:sz w:val="22"/>
          <w:szCs w:val="22"/>
        </w:rPr>
        <w:t xml:space="preserve">API-based frontier models charge per token, which can add up quickly for high-volume applications. A single GPT-4o API call for a complex task might cost a few cents, but processing 100,000 documents per day could cost thousands of dollars monthly. Self-hosted SLMs have higher upfront costs (GPU hardware, infrastructure setup) but near-zero marginal cost per request after setup. For startups and prototypes, API pricing is usually more economical. For established products with predictable high volume, self-hosting becomes cost-effective over time.</w:t>
      </w:r>
    </w:p>
    <w:p>
      <w:pPr>
        <w:pStyle w:val="Heading3"/>
        <w:spacing w:after="120" w:before="240" w:line="312"/>
      </w:pPr>
      <w:r>
        <w:rPr>
          <w:rFonts w:ascii="Calibri" w:cs="Calibri" w:eastAsia="Calibri" w:hAnsi="Calibri"/>
          <w:b/>
          <w:bCs/>
          <w:color w:val="2C3E50"/>
          <w:sz w:val="24"/>
          <w:szCs w:val="24"/>
        </w:rPr>
        <w:t xml:space="preserve">Question 4: How complex is the reasoning required?</w:t>
      </w:r>
    </w:p>
    <w:p>
      <w:pPr>
        <w:spacing w:after="160" w:line="312"/>
        <w:jc w:val="both"/>
      </w:pPr>
      <w:r>
        <w:rPr>
          <w:rFonts w:ascii="Calibri" w:cs="Calibri" w:eastAsia="Calibri" w:hAnsi="Calibri"/>
          <w:color w:val="2C3E50"/>
          <w:sz w:val="22"/>
          <w:szCs w:val="22"/>
        </w:rPr>
        <w:t xml:space="preserve">For tasks requiring multi-step logical reasoning, complex code generation, nuanced understanding of context, or creative problem-solving, frontier models are strongly recommended. SLMs can handle straightforward tasks (classification, simple Q&amp;A, short summarization) but often struggle with complex reasoning chains. If your task requires the model to connect multiple concepts, follow intricate instructions, or produce highly nuanced output, the additional cost of a frontier model is usually justified by the significant improvement in quality.</w:t>
      </w:r>
    </w:p>
    <w:p>
      <w:pPr>
        <w:pStyle w:val="Heading2"/>
        <w:spacing w:after="180" w:before="360" w:line="312"/>
      </w:pPr>
      <w:r>
        <w:rPr>
          <w:rFonts w:ascii="Calibri" w:cs="Calibri" w:eastAsia="Calibri" w:hAnsi="Calibri"/>
          <w:b/>
          <w:bCs/>
          <w:color w:val="2E86AB"/>
          <w:sz w:val="28"/>
          <w:szCs w:val="28"/>
        </w:rPr>
        <w:t xml:space="preserve">B.3 Cost Comparison</w:t>
      </w:r>
    </w:p>
    <w:tbl>
      <w:tblPr>
        <w:tblW w:type="dxa" w:w="9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gridCol w:w="100"/>
      </w:tblGrid>
      <w:tr>
        <w:trPr>
          <w:cantSplit/>
          <w:tblHeader/>
        </w:trPr>
        <w:tc>
          <w:tcPr>
            <w:tcW w:type="dxa" w:w="20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Model</w:t>
            </w:r>
          </w:p>
        </w:tc>
        <w:tc>
          <w:tcPr>
            <w:tcW w:type="dxa" w:w="26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Input Cost (per 1M tokens)</w:t>
            </w:r>
          </w:p>
        </w:tc>
        <w:tc>
          <w:tcPr>
            <w:tcW w:type="dxa" w:w="26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Output Cost (per 1M tokens)</w:t>
            </w:r>
          </w:p>
        </w:tc>
        <w:tc>
          <w:tcPr>
            <w:tcW w:type="dxa" w:w="26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Best For</w:t>
            </w:r>
          </w:p>
        </w:tc>
      </w:tr>
      <w:tr>
        <w:trPr>
          <w:cantSplit/>
        </w:trPr>
        <w:tc>
          <w:tcPr>
            <w:tcW w:type="dxa" w:w="20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$2.50</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$10.00</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Complex reasoning, production apps</w:t>
            </w:r>
          </w:p>
        </w:tc>
      </w:tr>
      <w:tr>
        <w:trPr>
          <w:cantSplit/>
        </w:trPr>
        <w:tc>
          <w:tcPr>
            <w:tcW w:type="dxa" w:w="20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GPT-4o-mini</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$0.15</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$0.60</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High-volume, cost-sensitive tasks</w:t>
            </w:r>
          </w:p>
        </w:tc>
      </w:tr>
      <w:tr>
        <w:trPr>
          <w:cantSplit/>
        </w:trPr>
        <w:tc>
          <w:tcPr>
            <w:tcW w:type="dxa" w:w="20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Claude 3.5 Sonnet</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$3.00</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$15.00</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Long context, analysis, coding</w:t>
            </w:r>
          </w:p>
        </w:tc>
      </w:tr>
      <w:tr>
        <w:trPr>
          <w:cantSplit/>
        </w:trPr>
        <w:tc>
          <w:tcPr>
            <w:tcW w:type="dxa" w:w="20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Claude 3 Haiku</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$0.25</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$1.25</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Fast responses, classification</w:t>
            </w:r>
          </w:p>
        </w:tc>
      </w:tr>
      <w:tr>
        <w:trPr>
          <w:cantSplit/>
        </w:trPr>
        <w:tc>
          <w:tcPr>
            <w:tcW w:type="dxa" w:w="20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LLaMA 3 8B (self-hosted)</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$0 (hardware only)</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$0 (hardware only)</w:t>
            </w:r>
          </w:p>
        </w:tc>
        <w:tc>
          <w:tcPr>
            <w:tcW w:type="dxa" w:w="2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Privacy, on-premise, bulk processing</w:t>
            </w:r>
          </w:p>
        </w:tc>
      </w:tr>
      <w:tr>
        <w:trPr>
          <w:cantSplit/>
        </w:trPr>
        <w:tc>
          <w:tcPr>
            <w:tcW w:type="dxa" w:w="20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Mistral 7B (self-hosted)</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 (hardware only)</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$0 (hardware only)</w:t>
            </w:r>
          </w:p>
        </w:tc>
        <w:tc>
          <w:tcPr>
            <w:tcW w:type="dxa" w:w="2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Lightweight local deployment</w:t>
            </w:r>
          </w:p>
        </w:tc>
      </w:tr>
    </w:tbl>
    <w:p>
      <w:pPr>
        <w:spacing w:after="0" w:before="100"/>
      </w:pPr>
    </w:p>
    <w:p>
      <w:pPr>
        <w:spacing w:after="160" w:line="312"/>
        <w:ind w:left="200" w:right="200"/>
      </w:pPr>
      <w:r>
        <w:rPr>
          <w:rFonts w:ascii="Calibri" w:cs="Calibri" w:eastAsia="Calibri" w:hAnsi="Calibri"/>
          <w:b/>
          <w:bCs/>
          <w:i/>
          <w:iCs/>
          <w:color w:val="F18F01"/>
          <w:sz w:val="20"/>
          <w:szCs w:val="20"/>
        </w:rPr>
        <w:t xml:space="preserve">Note: </w:t>
      </w:r>
      <w:r>
        <w:rPr>
          <w:rFonts w:ascii="Calibri" w:cs="Calibri" w:eastAsia="Calibri" w:hAnsi="Calibri"/>
          <w:i/>
          <w:iCs/>
          <w:color w:val="7F8C8D"/>
          <w:sz w:val="20"/>
          <w:szCs w:val="20"/>
        </w:rPr>
        <w:t xml:space="preserve">Prices shown are approximate and may change. Always check the provider's official pricing page for the most current rates. Self-hosted models require GPU hardware (e.g., NVIDIA T4, A100) and infrastructure costs are not reflected in the table above.</w:t>
      </w:r>
    </w:p>
    <w:p>
      <w:pPr>
        <w:shd w:fill="E8F4FD" w:val="clear"/>
        <w:spacing w:after="80" w:before="200" w:line="312"/>
        <w:ind w:left="360" w:right="360"/>
      </w:pPr>
      <w:r>
        <w:rPr>
          <w:rFonts w:ascii="Calibri" w:cs="Calibri" w:eastAsia="Calibri" w:hAnsi="Calibri"/>
          <w:b/>
          <w:bCs/>
          <w:color w:val="1B3A5C"/>
          <w:sz w:val="22"/>
          <w:szCs w:val="22"/>
        </w:rPr>
        <w:t xml:space="preserve">Key Takeaway:</w:t>
      </w:r>
    </w:p>
    <w:p>
      <w:pPr>
        <w:shd w:fill="E8F4FD" w:val="clear"/>
        <w:spacing w:after="200" w:line="312"/>
        <w:ind w:left="360" w:right="360"/>
      </w:pPr>
      <w:r>
        <w:rPr>
          <w:rFonts w:ascii="Calibri" w:cs="Calibri" w:eastAsia="Calibri" w:hAnsi="Calibri"/>
          <w:color w:val="2C3E50"/>
          <w:sz w:val="20"/>
          <w:szCs w:val="20"/>
        </w:rPr>
        <w:t xml:space="preserve">Use frontier models (GPT-4o, Claude 3.5) for complex tasks and prototyping. Use SLMs (LLaMA 3 8B, Phi-3) for privacy-sensitive, latency-critical, or high-volume scenarios. Use smaller frontier models (GPT-4o-mini, Claude Haiku) as a cost-effective middle ground. Always consider the trade-offs between quality, cost, latency, and privacy for your specific use case.</w:t>
      </w:r>
    </w:p>
    <w:p>
      <w:r>
        <w:br w:type="page"/>
      </w:r>
    </w:p>
    <w:p>
      <w:pPr>
        <w:pStyle w:val="Heading1"/>
        <w:spacing w:after="240" w:before="480" w:line="312"/>
      </w:pPr>
      <w:r>
        <w:rPr>
          <w:rFonts w:ascii="Calibri" w:cs="Calibri" w:eastAsia="Calibri" w:hAnsi="Calibri"/>
          <w:b/>
          <w:bCs/>
          <w:color w:val="1B3A5C"/>
          <w:sz w:val="36"/>
          <w:szCs w:val="36"/>
        </w:rPr>
        <w:t xml:space="preserve">Appendix C: E-Learning Sections and Self-Study Guide</w:t>
      </w:r>
    </w:p>
    <w:p>
      <w:pPr>
        <w:spacing w:after="160" w:line="312"/>
        <w:jc w:val="both"/>
      </w:pPr>
      <w:r>
        <w:rPr>
          <w:rFonts w:ascii="Calibri" w:cs="Calibri" w:eastAsia="Calibri" w:hAnsi="Calibri"/>
          <w:color w:val="2C3E50"/>
          <w:sz w:val="22"/>
          <w:szCs w:val="22"/>
        </w:rPr>
        <w:t xml:space="preserve">This section provides structured e-learning modules that complement the instructor-led training. Each module is designed for self-paced study and includes learning objectives, interactive exercises, quiz questions, and hands-on coding challenges. These modules can be used for pre-training preparation, post-training reinforcement, or as standalone learning resources for developers who prefer self-study.</w:t>
      </w:r>
    </w:p>
    <w:p>
      <w:pPr>
        <w:pStyle w:val="Heading2"/>
        <w:spacing w:after="180" w:before="360" w:line="312"/>
      </w:pPr>
      <w:r>
        <w:rPr>
          <w:rFonts w:ascii="Calibri" w:cs="Calibri" w:eastAsia="Calibri" w:hAnsi="Calibri"/>
          <w:b/>
          <w:bCs/>
          <w:color w:val="2E86AB"/>
          <w:sz w:val="28"/>
          <w:szCs w:val="28"/>
        </w:rPr>
        <w:t xml:space="preserve">C.1 Module Structure</w:t>
      </w:r>
    </w:p>
    <w:p>
      <w:pPr>
        <w:spacing w:after="160" w:line="312"/>
        <w:jc w:val="both"/>
      </w:pPr>
      <w:r>
        <w:rPr>
          <w:rFonts w:ascii="Calibri" w:cs="Calibri" w:eastAsia="Calibri" w:hAnsi="Calibri"/>
          <w:color w:val="2C3E50"/>
          <w:sz w:val="22"/>
          <w:szCs w:val="22"/>
        </w:rPr>
        <w:t xml:space="preserve">Each e-learning module follows a consistent structure designed to maximize learning retention and practical skill development. The structure is based on proven educational frameworks that combine theory, demonstration, practice, and assessment. Participants are encouraged to complete each module in order, as later modules build on concepts introduced in earlier ones.</w:t>
      </w:r>
    </w:p>
    <w:tbl>
      <w:tblPr>
        <w:tblW w:type="dxa" w:w="8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tblGrid>
      <w:tr>
        <w:trPr>
          <w:cantSplit/>
          <w:tblHeader/>
        </w:trPr>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14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Duration</w:t>
            </w:r>
          </w:p>
        </w:tc>
        <w:tc>
          <w:tcPr>
            <w:tcW w:type="dxa" w:w="5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Concept Introduction</w:t>
            </w:r>
          </w:p>
        </w:tc>
        <w:tc>
          <w:tcPr>
            <w:tcW w:type="dxa" w:w="1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10-15 min</w:t>
            </w:r>
          </w:p>
        </w:tc>
        <w:tc>
          <w:tcPr>
            <w:tcW w:type="dxa" w:w="5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Clear explanation of the concept with real-world analogies and simple diagrams</w:t>
            </w:r>
          </w:p>
        </w:tc>
      </w:tr>
      <w:tr>
        <w:trPr>
          <w:cantSplit/>
        </w:trPr>
        <w:tc>
          <w:tcPr>
            <w:tcW w:type="dxa" w:w="22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Live Code Demo</w:t>
            </w:r>
          </w:p>
        </w:tc>
        <w:tc>
          <w:tcPr>
            <w:tcW w:type="dxa" w:w="1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15-20 min</w:t>
            </w:r>
          </w:p>
        </w:tc>
        <w:tc>
          <w:tcPr>
            <w:tcW w:type="dxa" w:w="5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Step-by-step code walkthrough showing the concept in action with actual API calls</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Hands-On Exercise</w:t>
            </w:r>
          </w:p>
        </w:tc>
        <w:tc>
          <w:tcPr>
            <w:tcW w:type="dxa" w:w="1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20-30 min</w:t>
            </w:r>
          </w:p>
        </w:tc>
        <w:tc>
          <w:tcPr>
            <w:tcW w:type="dxa" w:w="5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Guided coding exercise where participants modify example code and observe results</w:t>
            </w:r>
          </w:p>
        </w:tc>
      </w:tr>
      <w:tr>
        <w:trPr>
          <w:cantSplit/>
        </w:trPr>
        <w:tc>
          <w:tcPr>
            <w:tcW w:type="dxa" w:w="2200"/>
            <w:shd w:fill="EDF2F7"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Challenge Task</w:t>
            </w:r>
          </w:p>
        </w:tc>
        <w:tc>
          <w:tcPr>
            <w:tcW w:type="dxa" w:w="14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15-20 min</w:t>
            </w:r>
          </w:p>
        </w:tc>
        <w:tc>
          <w:tcPr>
            <w:tcW w:type="dxa" w:w="5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Independent coding challenge to apply the concept without step-by-step guidance</w:t>
            </w:r>
          </w:p>
        </w:tc>
      </w:tr>
      <w:tr>
        <w:trPr>
          <w:cantSplit/>
        </w:trPr>
        <w:tc>
          <w:tcPr>
            <w:tcW w:type="dxa" w:w="2200"/>
            <w:shd w:fill="FFFFFF" w:val="clear"/>
            <w:tcMar>
              <w:top w:type="dxa" w:w="60"/>
              <w:left w:type="dxa" w:w="120"/>
              <w:bottom w:type="dxa" w:w="60"/>
              <w:right w:type="dxa" w:w="120"/>
            </w:tcMar>
            <w:vAlign w:val="center"/>
          </w:tcPr>
          <w:p>
            <w:r>
              <w:rPr>
                <w:rFonts w:ascii="Calibri" w:cs="Calibri" w:eastAsia="Calibri" w:hAnsi="Calibri"/>
                <w:b/>
                <w:bCs/>
                <w:color w:val="2C3E50"/>
                <w:sz w:val="20"/>
                <w:szCs w:val="20"/>
              </w:rPr>
              <w:t xml:space="preserve">Knowledge Check</w:t>
            </w:r>
          </w:p>
        </w:tc>
        <w:tc>
          <w:tcPr>
            <w:tcW w:type="dxa" w:w="14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5-10 min</w:t>
            </w:r>
          </w:p>
        </w:tc>
        <w:tc>
          <w:tcPr>
            <w:tcW w:type="dxa" w:w="5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Short quiz with multiple-choice and short-answer questions to verify understanding</w:t>
            </w:r>
          </w:p>
        </w:tc>
      </w:tr>
    </w:tbl>
    <w:p>
      <w:pPr>
        <w:spacing w:after="0" w:before="100"/>
      </w:pPr>
    </w:p>
    <w:p>
      <w:pPr>
        <w:pStyle w:val="Heading2"/>
        <w:spacing w:after="180" w:before="360" w:line="312"/>
      </w:pPr>
      <w:r>
        <w:rPr>
          <w:rFonts w:ascii="Calibri" w:cs="Calibri" w:eastAsia="Calibri" w:hAnsi="Calibri"/>
          <w:b/>
          <w:bCs/>
          <w:color w:val="2E86AB"/>
          <w:sz w:val="28"/>
          <w:szCs w:val="28"/>
        </w:rPr>
        <w:t xml:space="preserve">C.2 E-Learning Modules</w:t>
      </w:r>
    </w:p>
    <w:p>
      <w:pPr>
        <w:pStyle w:val="Heading3"/>
        <w:spacing w:after="120" w:before="240" w:line="312"/>
      </w:pPr>
      <w:r>
        <w:rPr>
          <w:rFonts w:ascii="Calibri" w:cs="Calibri" w:eastAsia="Calibri" w:hAnsi="Calibri"/>
          <w:b/>
          <w:bCs/>
          <w:color w:val="2C3E50"/>
          <w:sz w:val="24"/>
          <w:szCs w:val="24"/>
        </w:rPr>
        <w:t xml:space="preserve">Module 1: Setting Up Your First LLM API Call</w:t>
      </w:r>
    </w:p>
    <w:p>
      <w:pPr>
        <w:spacing w:after="160" w:line="312"/>
        <w:jc w:val="both"/>
      </w:pPr>
      <w:r>
        <w:rPr>
          <w:rFonts w:ascii="Calibri" w:cs="Calibri" w:eastAsia="Calibri" w:hAnsi="Calibri"/>
          <w:b/>
          <w:bCs/>
          <w:color w:val="2C3E50"/>
          <w:sz w:val="22"/>
          <w:szCs w:val="22"/>
        </w:rPr>
        <w:t xml:space="preserve">Learning Objective: </w:t>
      </w:r>
      <w:r>
        <w:rPr>
          <w:rFonts w:ascii="Calibri" w:cs="Calibri" w:eastAsia="Calibri" w:hAnsi="Calibri"/>
          <w:color w:val="2C3E50"/>
          <w:sz w:val="22"/>
          <w:szCs w:val="22"/>
        </w:rPr>
        <w:t xml:space="preserve">Set up the development environment, install required packages, and successfully make a basic API call to an LLM.</w:t>
      </w:r>
    </w:p>
    <w:p>
      <w:pPr>
        <w:spacing w:after="160" w:line="312"/>
        <w:jc w:val="both"/>
      </w:pPr>
      <w:r>
        <w:rPr>
          <w:rFonts w:ascii="Calibri" w:cs="Calibri" w:eastAsia="Calibri" w:hAnsi="Calibri"/>
          <w:color w:val="2C3E50"/>
          <w:sz w:val="22"/>
          <w:szCs w:val="22"/>
        </w:rPr>
        <w:t xml:space="preserve">This module guides participants through the complete setup process from scratch. It covers installing Python, setting up a virtual environment, installing the OpenAI SDK, obtaining and configuring an API key, and making the first test call. Participants will learn how to interpret the API response object, extract relevant fields, and handle common errors such as authentication failures, rate limits, and invalid requests.</w:t>
      </w:r>
    </w:p>
    <w:p>
      <w:pPr>
        <w:spacing w:after="160" w:line="312"/>
        <w:jc w:val="both"/>
      </w:pPr>
      <w:r>
        <w:rPr>
          <w:rFonts w:ascii="Calibri" w:cs="Calibri" w:eastAsia="Calibri" w:hAnsi="Calibri"/>
          <w:b/>
          <w:bCs/>
          <w:color w:val="2C3E50"/>
          <w:sz w:val="22"/>
          <w:szCs w:val="22"/>
        </w:rPr>
        <w:t xml:space="preserve">Hands-On Exercise: </w:t>
      </w:r>
      <w:r>
        <w:rPr>
          <w:rFonts w:ascii="Calibri" w:cs="Calibri" w:eastAsia="Calibri" w:hAnsi="Calibri"/>
          <w:color w:val="2C3E50"/>
          <w:sz w:val="22"/>
          <w:szCs w:val="22"/>
        </w:rPr>
        <w:t xml:space="preserve">Write a Python script that takes user input from the terminal, sends it to GPT-4o, and prints the response. Add error handling for common API errors (authentication, rate limit, invalid model). Log the token usage for each request to a file.</w:t>
      </w:r>
    </w:p>
    <w:p>
      <w:pPr>
        <w:spacing w:after="160" w:line="312"/>
        <w:jc w:val="both"/>
      </w:pPr>
      <w:r>
        <w:rPr>
          <w:rFonts w:ascii="Calibri" w:cs="Calibri" w:eastAsia="Calibri" w:hAnsi="Calibri"/>
          <w:b/>
          <w:bCs/>
          <w:color w:val="2C3E50"/>
          <w:sz w:val="22"/>
          <w:szCs w:val="22"/>
        </w:rPr>
        <w:t xml:space="preserve">Challenge Task: </w:t>
      </w:r>
      <w:r>
        <w:rPr>
          <w:rFonts w:ascii="Calibri" w:cs="Calibri" w:eastAsia="Calibri" w:hAnsi="Calibri"/>
          <w:color w:val="2C3E50"/>
          <w:sz w:val="22"/>
          <w:szCs w:val="22"/>
        </w:rPr>
        <w:t xml:space="preserve">Extend the script to support multiple models (GPT-4o, GPT-4o-mini, Claude). Let the user choose the model, temperature, and max_tokens from command-line arguments. Print a formatted comparison of response time and token usage across models.</w:t>
      </w:r>
    </w:p>
    <w:p>
      <w:pPr>
        <w:pStyle w:val="Heading3"/>
        <w:spacing w:after="120" w:before="240" w:line="312"/>
      </w:pPr>
      <w:r>
        <w:rPr>
          <w:rFonts w:ascii="Calibri" w:cs="Calibri" w:eastAsia="Calibri" w:hAnsi="Calibri"/>
          <w:b/>
          <w:bCs/>
          <w:color w:val="2C3E50"/>
          <w:sz w:val="24"/>
          <w:szCs w:val="24"/>
        </w:rPr>
        <w:t xml:space="preserve">Module 2: Prompt Engineering Lab</w:t>
      </w:r>
    </w:p>
    <w:p>
      <w:pPr>
        <w:spacing w:after="160" w:line="312"/>
        <w:jc w:val="both"/>
      </w:pPr>
      <w:r>
        <w:rPr>
          <w:rFonts w:ascii="Calibri" w:cs="Calibri" w:eastAsia="Calibri" w:hAnsi="Calibri"/>
          <w:b/>
          <w:bCs/>
          <w:color w:val="2C3E50"/>
          <w:sz w:val="22"/>
          <w:szCs w:val="22"/>
        </w:rPr>
        <w:t xml:space="preserve">Learning Objective: </w:t>
      </w:r>
      <w:r>
        <w:rPr>
          <w:rFonts w:ascii="Calibri" w:cs="Calibri" w:eastAsia="Calibri" w:hAnsi="Calibri"/>
          <w:color w:val="2C3E50"/>
          <w:sz w:val="22"/>
          <w:szCs w:val="22"/>
        </w:rPr>
        <w:t xml:space="preserve">Master five core prompting techniques (zero-shot, few-shot, chain-of-thought, role-based, system prompts) through hands-on experimentation.</w:t>
      </w:r>
    </w:p>
    <w:p>
      <w:pPr>
        <w:spacing w:after="160" w:line="312"/>
        <w:jc w:val="both"/>
      </w:pPr>
      <w:r>
        <w:rPr>
          <w:rFonts w:ascii="Calibri" w:cs="Calibri" w:eastAsia="Calibri" w:hAnsi="Calibri"/>
          <w:color w:val="2C3E50"/>
          <w:sz w:val="22"/>
          <w:szCs w:val="22"/>
        </w:rPr>
        <w:t xml:space="preserve">This module provides a structured lab environment where participants experiment with different prompting techniques on the same task. By applying different techniques to identical problems, participants develop an intuitive understanding of which technique works best for each type of task. The lab includes pre-built Python functions for each technique, allowing participants to focus on crafting effective prompts rather than boilerplate code.</w:t>
      </w:r>
    </w:p>
    <w:p>
      <w:pPr>
        <w:spacing w:after="160" w:line="312"/>
        <w:jc w:val="both"/>
      </w:pPr>
      <w:r>
        <w:rPr>
          <w:rFonts w:ascii="Calibri" w:cs="Calibri" w:eastAsia="Calibri" w:hAnsi="Calibri"/>
          <w:b/>
          <w:bCs/>
          <w:color w:val="2C3E50"/>
          <w:sz w:val="22"/>
          <w:szCs w:val="22"/>
        </w:rPr>
        <w:t xml:space="preserve">Hands-On Exercise: </w:t>
      </w:r>
      <w:r>
        <w:rPr>
          <w:rFonts w:ascii="Calibri" w:cs="Calibri" w:eastAsia="Calibri" w:hAnsi="Calibri"/>
          <w:color w:val="2C3E50"/>
          <w:sz w:val="22"/>
          <w:szCs w:val="22"/>
        </w:rPr>
        <w:t xml:space="preserve">Given a product review dataset, write prompts using each of the five techniques to classify sentiment. Compare the accuracy and consistency of results across techniques. Document which technique performed best for which type of review (positive, negative, mixed).</w:t>
      </w:r>
    </w:p>
    <w:p>
      <w:pPr>
        <w:spacing w:after="160" w:line="312"/>
        <w:jc w:val="both"/>
      </w:pPr>
      <w:r>
        <w:rPr>
          <w:rFonts w:ascii="Calibri" w:cs="Calibri" w:eastAsia="Calibri" w:hAnsi="Calibri"/>
          <w:b/>
          <w:bCs/>
          <w:color w:val="2C3E50"/>
          <w:sz w:val="22"/>
          <w:szCs w:val="22"/>
        </w:rPr>
        <w:t xml:space="preserve">Challenge Task: </w:t>
      </w:r>
      <w:r>
        <w:rPr>
          <w:rFonts w:ascii="Calibri" w:cs="Calibri" w:eastAsia="Calibri" w:hAnsi="Calibri"/>
          <w:color w:val="2C3E50"/>
          <w:sz w:val="22"/>
          <w:szCs w:val="22"/>
        </w:rPr>
        <w:t xml:space="preserve">Build a 'Prompt Playground' Python script that accepts a task description from the user, automatically generates prompts using all five techniques, sends them to the LLM, and displays a side-by-side comparison of the results. Include token usage and response time metrics.</w:t>
      </w:r>
    </w:p>
    <w:p>
      <w:pPr>
        <w:pStyle w:val="Heading3"/>
        <w:spacing w:after="120" w:before="240" w:line="312"/>
      </w:pPr>
      <w:r>
        <w:rPr>
          <w:rFonts w:ascii="Calibri" w:cs="Calibri" w:eastAsia="Calibri" w:hAnsi="Calibri"/>
          <w:b/>
          <w:bCs/>
          <w:color w:val="2C3E50"/>
          <w:sz w:val="24"/>
          <w:szCs w:val="24"/>
        </w:rPr>
        <w:t xml:space="preserve">Module 3: Hallucination Detection Workshop</w:t>
      </w:r>
    </w:p>
    <w:p>
      <w:pPr>
        <w:spacing w:after="160" w:line="312"/>
        <w:jc w:val="both"/>
      </w:pPr>
      <w:r>
        <w:rPr>
          <w:rFonts w:ascii="Calibri" w:cs="Calibri" w:eastAsia="Calibri" w:hAnsi="Calibri"/>
          <w:b/>
          <w:bCs/>
          <w:color w:val="2C3E50"/>
          <w:sz w:val="22"/>
          <w:szCs w:val="22"/>
        </w:rPr>
        <w:t xml:space="preserve">Learning Objective: </w:t>
      </w:r>
      <w:r>
        <w:rPr>
          <w:rFonts w:ascii="Calibri" w:cs="Calibri" w:eastAsia="Calibri" w:hAnsi="Calibri"/>
          <w:color w:val="2C3E50"/>
          <w:sz w:val="22"/>
          <w:szCs w:val="22"/>
        </w:rPr>
        <w:t xml:space="preserve">Identify, classify, and mitigate hallucinations in LLM outputs using multiple strategies.</w:t>
      </w:r>
    </w:p>
    <w:p>
      <w:pPr>
        <w:spacing w:after="160" w:line="312"/>
        <w:jc w:val="both"/>
      </w:pPr>
      <w:r>
        <w:rPr>
          <w:rFonts w:ascii="Calibri" w:cs="Calibri" w:eastAsia="Calibri" w:hAnsi="Calibri"/>
          <w:color w:val="2C3E50"/>
          <w:sz w:val="22"/>
          <w:szCs w:val="22"/>
        </w:rPr>
        <w:t xml:space="preserve">This module provides a collection of deliberately tricky prompts that are known to trigger hallucinations in LLMs. Participants will learn to identify different types of hallucinations (factual errors, fabricated references, logical inconsistencies) and practice applying mitigation techniques (RAG, grounding, verification prompts). The workshop includes a 'Hallucination Bingo' game where participants try to identify as many hallucination types as possible in a set of pre-generated LLM responses.</w:t>
      </w:r>
    </w:p>
    <w:p>
      <w:pPr>
        <w:spacing w:after="160" w:line="312"/>
        <w:jc w:val="both"/>
      </w:pPr>
      <w:r>
        <w:rPr>
          <w:rFonts w:ascii="Calibri" w:cs="Calibri" w:eastAsia="Calibri" w:hAnsi="Calibri"/>
          <w:b/>
          <w:bCs/>
          <w:color w:val="2C3E50"/>
          <w:sz w:val="22"/>
          <w:szCs w:val="22"/>
        </w:rPr>
        <w:t xml:space="preserve">Hands-On Exercise: </w:t>
      </w:r>
      <w:r>
        <w:rPr>
          <w:rFonts w:ascii="Calibri" w:cs="Calibri" w:eastAsia="Calibri" w:hAnsi="Calibri"/>
          <w:color w:val="2C3E50"/>
          <w:sz w:val="22"/>
          <w:szCs w:val="22"/>
        </w:rPr>
        <w:t xml:space="preserve">Test the following prompts and analyze the responses for hallucinations: (1) 'What was the population of Atlantis in 1900?', (2) 'Cite three research papers about time travel that were published in Nature.', (3) 'List the top 5 programming languages in 2030.' For each response, identify the hallucination type and explain why it occurred.</w:t>
      </w:r>
    </w:p>
    <w:p>
      <w:pPr>
        <w:spacing w:after="160" w:line="312"/>
        <w:jc w:val="both"/>
      </w:pPr>
      <w:r>
        <w:rPr>
          <w:rFonts w:ascii="Calibri" w:cs="Calibri" w:eastAsia="Calibri" w:hAnsi="Calibri"/>
          <w:b/>
          <w:bCs/>
          <w:color w:val="2C3E50"/>
          <w:sz w:val="22"/>
          <w:szCs w:val="22"/>
        </w:rPr>
        <w:t xml:space="preserve">Challenge Task: </w:t>
      </w:r>
      <w:r>
        <w:rPr>
          <w:rFonts w:ascii="Calibri" w:cs="Calibri" w:eastAsia="Calibri" w:hAnsi="Calibri"/>
          <w:color w:val="2C3E50"/>
          <w:sz w:val="22"/>
          <w:szCs w:val="22"/>
        </w:rPr>
        <w:t xml:space="preserve">Build a simple hallucination detector that uses a second LLM call to evaluate the first response. The detector should check for factual plausibility, citation validity, and internal consistency. Create a scoring system and test it on a set of 10 pre-prepared prompts with known hallucination triggers.</w:t>
      </w:r>
    </w:p>
    <w:p>
      <w:pPr>
        <w:pStyle w:val="Heading3"/>
        <w:spacing w:after="120" w:before="240" w:line="312"/>
      </w:pPr>
      <w:r>
        <w:rPr>
          <w:rFonts w:ascii="Calibri" w:cs="Calibri" w:eastAsia="Calibri" w:hAnsi="Calibri"/>
          <w:b/>
          <w:bCs/>
          <w:color w:val="2C3E50"/>
          <w:sz w:val="24"/>
          <w:szCs w:val="24"/>
        </w:rPr>
        <w:t xml:space="preserve">Module 4: AI Agent Builder Lab</w:t>
      </w:r>
    </w:p>
    <w:p>
      <w:pPr>
        <w:spacing w:after="160" w:line="312"/>
        <w:jc w:val="both"/>
      </w:pPr>
      <w:r>
        <w:rPr>
          <w:rFonts w:ascii="Calibri" w:cs="Calibri" w:eastAsia="Calibri" w:hAnsi="Calibri"/>
          <w:b/>
          <w:bCs/>
          <w:color w:val="2C3E50"/>
          <w:sz w:val="22"/>
          <w:szCs w:val="22"/>
        </w:rPr>
        <w:t xml:space="preserve">Learning Objective: </w:t>
      </w:r>
      <w:r>
        <w:rPr>
          <w:rFonts w:ascii="Calibri" w:cs="Calibri" w:eastAsia="Calibri" w:hAnsi="Calibri"/>
          <w:color w:val="2C3E50"/>
          <w:sz w:val="22"/>
          <w:szCs w:val="22"/>
        </w:rPr>
        <w:t xml:space="preserve">Build a functional AI agent with tool-calling capabilities from scratch.</w:t>
      </w:r>
    </w:p>
    <w:p>
      <w:pPr>
        <w:spacing w:after="160" w:line="312"/>
        <w:jc w:val="both"/>
      </w:pPr>
      <w:r>
        <w:rPr>
          <w:rFonts w:ascii="Calibri" w:cs="Calibri" w:eastAsia="Calibri" w:hAnsi="Calibri"/>
          <w:color w:val="2C3E50"/>
          <w:sz w:val="22"/>
          <w:szCs w:val="22"/>
        </w:rPr>
        <w:t xml:space="preserve">This module provides a guided walkthrough for building a complete AI agent. Starting from a basic chatbot, participants progressively add tool definitions, tool execution functions, the agent loop, error handling, logging, and iteration limits. The final product is a fully functional agent that can answer questions, perform calculations, search the web, and process files autonomously.</w:t>
      </w:r>
    </w:p>
    <w:p>
      <w:pPr>
        <w:spacing w:after="160" w:line="312"/>
        <w:jc w:val="both"/>
      </w:pPr>
      <w:r>
        <w:rPr>
          <w:rFonts w:ascii="Calibri" w:cs="Calibri" w:eastAsia="Calibri" w:hAnsi="Calibri"/>
          <w:b/>
          <w:bCs/>
          <w:color w:val="2C3E50"/>
          <w:sz w:val="22"/>
          <w:szCs w:val="22"/>
        </w:rPr>
        <w:t xml:space="preserve">Hands-On Exercise: </w:t>
      </w:r>
      <w:r>
        <w:rPr>
          <w:rFonts w:ascii="Calibri" w:cs="Calibri" w:eastAsia="Calibri" w:hAnsi="Calibri"/>
          <w:color w:val="2C3E50"/>
          <w:sz w:val="22"/>
          <w:szCs w:val="22"/>
        </w:rPr>
        <w:t xml:space="preserve">Build an AI agent that can: (1) Answer general knowledge questions, (2) Perform mathematical calculations, (3) Get weather information from a mock API, (4) Read and summarize text files. Implement proper error handling and logging for each tool.</w:t>
      </w:r>
    </w:p>
    <w:p>
      <w:pPr>
        <w:spacing w:after="160" w:line="312"/>
        <w:jc w:val="both"/>
      </w:pPr>
      <w:r>
        <w:rPr>
          <w:rFonts w:ascii="Calibri" w:cs="Calibri" w:eastAsia="Calibri" w:hAnsi="Calibri"/>
          <w:b/>
          <w:bCs/>
          <w:color w:val="2C3E50"/>
          <w:sz w:val="22"/>
          <w:szCs w:val="22"/>
        </w:rPr>
        <w:t xml:space="preserve">Challenge Task: </w:t>
      </w:r>
      <w:r>
        <w:rPr>
          <w:rFonts w:ascii="Calibri" w:cs="Calibri" w:eastAsia="Calibri" w:hAnsi="Calibri"/>
          <w:color w:val="2C3E50"/>
          <w:sz w:val="22"/>
          <w:szCs w:val="22"/>
        </w:rPr>
        <w:t xml:space="preserve">Extend the agent with a 'memory' feature that saves important information from the conversation to a JSON file and retrieves it in future conversations. Implement a 'task planner' that breaks down complex user requests into sub-tasks and executes them in order. Add a retry mechanism for failed tool calls.</w:t>
      </w:r>
    </w:p>
    <w:p>
      <w:pPr>
        <w:pStyle w:val="Heading2"/>
        <w:spacing w:after="180" w:before="360" w:line="312"/>
      </w:pPr>
      <w:r>
        <w:rPr>
          <w:rFonts w:ascii="Calibri" w:cs="Calibri" w:eastAsia="Calibri" w:hAnsi="Calibri"/>
          <w:b/>
          <w:bCs/>
          <w:color w:val="2E86AB"/>
          <w:sz w:val="28"/>
          <w:szCs w:val="28"/>
        </w:rPr>
        <w:t xml:space="preserve">C.3 Knowledge Check Quizzes</w:t>
      </w:r>
    </w:p>
    <w:p>
      <w:pPr>
        <w:pStyle w:val="Heading3"/>
        <w:spacing w:after="120" w:before="240" w:line="312"/>
      </w:pPr>
      <w:r>
        <w:rPr>
          <w:rFonts w:ascii="Calibri" w:cs="Calibri" w:eastAsia="Calibri" w:hAnsi="Calibri"/>
          <w:b/>
          <w:bCs/>
          <w:color w:val="2C3E50"/>
          <w:sz w:val="24"/>
          <w:szCs w:val="24"/>
        </w:rPr>
        <w:t xml:space="preserve">Quiz 1: LLM Fundamentals</w:t>
      </w:r>
    </w:p>
    <w:p>
      <w:pPr>
        <w:pStyle w:val="ListParagraph"/>
        <w:numPr>
          <w:ilvl w:val="0"/>
          <w:numId w:val="1"/>
        </w:numPr>
        <w:spacing w:after="80" w:line="312"/>
      </w:pPr>
      <w:r>
        <w:rPr>
          <w:rFonts w:ascii="Calibri" w:cs="Calibri" w:eastAsia="Calibri" w:hAnsi="Calibri"/>
          <w:color w:val="2C3E50"/>
          <w:sz w:val="22"/>
          <w:szCs w:val="22"/>
        </w:rPr>
        <w:t xml:space="preserve">Q: What architecture do modern LLMs use? A: Transformer architecture with self-attention mechanism.</w:t>
      </w:r>
    </w:p>
    <w:p>
      <w:pPr>
        <w:pStyle w:val="ListParagraph"/>
        <w:numPr>
          <w:ilvl w:val="0"/>
          <w:numId w:val="1"/>
        </w:numPr>
        <w:spacing w:after="80" w:line="312"/>
      </w:pPr>
      <w:r>
        <w:rPr>
          <w:rFonts w:ascii="Calibri" w:cs="Calibri" w:eastAsia="Calibri" w:hAnsi="Calibri"/>
          <w:color w:val="2C3E50"/>
          <w:sz w:val="22"/>
          <w:szCs w:val="22"/>
        </w:rPr>
        <w:t xml:space="preserve">Q: What is the key difference between a foundation model and a frontier model? A: Foundation models are base-level models for fine-tuning; frontier models are the most capable models available, pushing the boundaries of AI capabilities.</w:t>
      </w:r>
    </w:p>
    <w:p>
      <w:pPr>
        <w:pStyle w:val="ListParagraph"/>
        <w:numPr>
          <w:ilvl w:val="0"/>
          <w:numId w:val="1"/>
        </w:numPr>
        <w:spacing w:after="80" w:line="312"/>
      </w:pPr>
      <w:r>
        <w:rPr>
          <w:rFonts w:ascii="Calibri" w:cs="Calibri" w:eastAsia="Calibri" w:hAnsi="Calibri"/>
          <w:color w:val="2C3E50"/>
          <w:sz w:val="22"/>
          <w:szCs w:val="22"/>
        </w:rPr>
        <w:t xml:space="preserve">Q: Name two advantages of Small Language Models (SLMs). A: Lower latency, cost efficiency, privacy (can run locally), and no internet dependency.</w:t>
      </w:r>
    </w:p>
    <w:p>
      <w:pPr>
        <w:pStyle w:val="ListParagraph"/>
        <w:numPr>
          <w:ilvl w:val="0"/>
          <w:numId w:val="1"/>
        </w:numPr>
        <w:spacing w:after="80" w:line="312"/>
      </w:pPr>
      <w:r>
        <w:rPr>
          <w:rFonts w:ascii="Calibri" w:cs="Calibri" w:eastAsia="Calibri" w:hAnsi="Calibri"/>
          <w:color w:val="2C3E50"/>
          <w:sz w:val="22"/>
          <w:szCs w:val="22"/>
        </w:rPr>
        <w:t xml:space="preserve">Q: What does 'pre-training' mean in the context of LLMs? A: The initial training phase where the model learns patterns from billions of text samples before being fine-tuned for specific tasks.</w:t>
      </w:r>
    </w:p>
    <w:p>
      <w:pPr>
        <w:pStyle w:val="ListParagraph"/>
        <w:numPr>
          <w:ilvl w:val="0"/>
          <w:numId w:val="1"/>
        </w:numPr>
        <w:spacing w:after="80" w:line="312"/>
      </w:pPr>
      <w:r>
        <w:rPr>
          <w:rFonts w:ascii="Calibri" w:cs="Calibri" w:eastAsia="Calibri" w:hAnsi="Calibri"/>
          <w:color w:val="2C3E50"/>
          <w:sz w:val="22"/>
          <w:szCs w:val="22"/>
        </w:rPr>
        <w:t xml:space="preserve">Q: Why can't most developers run frontier models on their local machines? A: Frontier models typically have 100+ billion parameters, requiring specialized GPU clusters that are prohibitively expensive for individuals.</w:t>
      </w:r>
    </w:p>
    <w:p>
      <w:pPr>
        <w:pStyle w:val="Heading3"/>
        <w:spacing w:after="120" w:before="240" w:line="312"/>
      </w:pPr>
      <w:r>
        <w:rPr>
          <w:rFonts w:ascii="Calibri" w:cs="Calibri" w:eastAsia="Calibri" w:hAnsi="Calibri"/>
          <w:b/>
          <w:bCs/>
          <w:color w:val="2C3E50"/>
          <w:sz w:val="24"/>
          <w:szCs w:val="24"/>
        </w:rPr>
        <w:t xml:space="preserve">Quiz 2: Tokens and Parameters</w:t>
      </w:r>
    </w:p>
    <w:p>
      <w:pPr>
        <w:pStyle w:val="ListParagraph"/>
        <w:numPr>
          <w:ilvl w:val="0"/>
          <w:numId w:val="1"/>
        </w:numPr>
        <w:spacing w:after="80" w:line="312"/>
      </w:pPr>
      <w:r>
        <w:rPr>
          <w:rFonts w:ascii="Calibri" w:cs="Calibri" w:eastAsia="Calibri" w:hAnsi="Calibri"/>
          <w:color w:val="2C3E50"/>
          <w:sz w:val="22"/>
          <w:szCs w:val="22"/>
        </w:rPr>
        <w:t xml:space="preserve">Q: What is a token in the context of LLMs? A: A token is the fundamental unit of text that an LLM processes. It can be a word, part of a word, or even a single character, depending on the tokenizer.</w:t>
      </w:r>
    </w:p>
    <w:p>
      <w:pPr>
        <w:pStyle w:val="ListParagraph"/>
        <w:numPr>
          <w:ilvl w:val="0"/>
          <w:numId w:val="1"/>
        </w:numPr>
        <w:spacing w:after="80" w:line="312"/>
      </w:pPr>
      <w:r>
        <w:rPr>
          <w:rFonts w:ascii="Calibri" w:cs="Calibri" w:eastAsia="Calibri" w:hAnsi="Calibri"/>
          <w:color w:val="2C3E50"/>
          <w:sz w:val="22"/>
          <w:szCs w:val="22"/>
        </w:rPr>
        <w:t xml:space="preserve">Q: What happens if you set temperature to 0.0? A: The model becomes fully deterministic and will always select the most probable next token, producing the same output for the same input every time.</w:t>
      </w:r>
    </w:p>
    <w:p>
      <w:pPr>
        <w:pStyle w:val="ListParagraph"/>
        <w:numPr>
          <w:ilvl w:val="0"/>
          <w:numId w:val="1"/>
        </w:numPr>
        <w:spacing w:after="80" w:line="312"/>
      </w:pPr>
      <w:r>
        <w:rPr>
          <w:rFonts w:ascii="Calibri" w:cs="Calibri" w:eastAsia="Calibri" w:hAnsi="Calibri"/>
          <w:color w:val="2C3E50"/>
          <w:sz w:val="22"/>
          <w:szCs w:val="22"/>
        </w:rPr>
        <w:t xml:space="preserve">Q: What does the max_tokens parameter control? A: The maximum number of tokens the model can generate in its response (output only, not input).</w:t>
      </w:r>
    </w:p>
    <w:p>
      <w:pPr>
        <w:pStyle w:val="ListParagraph"/>
        <w:numPr>
          <w:ilvl w:val="0"/>
          <w:numId w:val="1"/>
        </w:numPr>
        <w:spacing w:after="80" w:line="312"/>
      </w:pPr>
      <w:r>
        <w:rPr>
          <w:rFonts w:ascii="Calibri" w:cs="Calibri" w:eastAsia="Calibri" w:hAnsi="Calibri"/>
          <w:color w:val="2C3E50"/>
          <w:sz w:val="22"/>
          <w:szCs w:val="22"/>
        </w:rPr>
        <w:t xml:space="preserve">Q: What is the difference between frequency_penalty and presence_penalty? A: Frequency penalty reduces repetition of the same words, while presence penalty encourages the model to introduce new topics and concepts not yet mentioned.</w:t>
      </w:r>
    </w:p>
    <w:p>
      <w:pPr>
        <w:pStyle w:val="ListParagraph"/>
        <w:numPr>
          <w:ilvl w:val="0"/>
          <w:numId w:val="1"/>
        </w:numPr>
        <w:spacing w:after="80" w:line="312"/>
      </w:pPr>
      <w:r>
        <w:rPr>
          <w:rFonts w:ascii="Calibri" w:cs="Calibri" w:eastAsia="Calibri" w:hAnsi="Calibri"/>
          <w:color w:val="2C3E50"/>
          <w:sz w:val="22"/>
          <w:szCs w:val="22"/>
        </w:rPr>
        <w:t xml:space="preserve">Q: Why is tiktoken useful? A: It is the official OpenAI tokenizer library that lets you count tokens and estimate API costs before sending requests.</w:t>
      </w:r>
    </w:p>
    <w:p>
      <w:pPr>
        <w:pStyle w:val="Heading3"/>
        <w:spacing w:after="120" w:before="240" w:line="312"/>
      </w:pPr>
      <w:r>
        <w:rPr>
          <w:rFonts w:ascii="Calibri" w:cs="Calibri" w:eastAsia="Calibri" w:hAnsi="Calibri"/>
          <w:b/>
          <w:bCs/>
          <w:color w:val="2C3E50"/>
          <w:sz w:val="24"/>
          <w:szCs w:val="24"/>
        </w:rPr>
        <w:t xml:space="preserve">Quiz 3: Prompt Engineering and Agents</w:t>
      </w:r>
    </w:p>
    <w:p>
      <w:pPr>
        <w:pStyle w:val="ListParagraph"/>
        <w:numPr>
          <w:ilvl w:val="0"/>
          <w:numId w:val="1"/>
        </w:numPr>
        <w:spacing w:after="80" w:line="312"/>
      </w:pPr>
      <w:r>
        <w:rPr>
          <w:rFonts w:ascii="Calibri" w:cs="Calibri" w:eastAsia="Calibri" w:hAnsi="Calibri"/>
          <w:color w:val="2C3E50"/>
          <w:sz w:val="22"/>
          <w:szCs w:val="22"/>
        </w:rPr>
        <w:t xml:space="preserve">Q: What is the difference between zero-shot and few-shot prompting? A: Zero-shot asks the model to perform a task without examples. Few-shot provides 2-3 input-output examples before the actual task to demonstrate the expected pattern.</w:t>
      </w:r>
    </w:p>
    <w:p>
      <w:pPr>
        <w:pStyle w:val="ListParagraph"/>
        <w:numPr>
          <w:ilvl w:val="0"/>
          <w:numId w:val="1"/>
        </w:numPr>
        <w:spacing w:after="80" w:line="312"/>
      </w:pPr>
      <w:r>
        <w:rPr>
          <w:rFonts w:ascii="Calibri" w:cs="Calibri" w:eastAsia="Calibri" w:hAnsi="Calibri"/>
          <w:color w:val="2C3E50"/>
          <w:sz w:val="22"/>
          <w:szCs w:val="22"/>
        </w:rPr>
        <w:t xml:space="preserve">Q: When would you use chain-of-thought prompting? A: For reasoning tasks, math problems, logic puzzles, and any task where showing the step-by-step thought process improves accuracy.</w:t>
      </w:r>
    </w:p>
    <w:p>
      <w:pPr>
        <w:pStyle w:val="ListParagraph"/>
        <w:numPr>
          <w:ilvl w:val="0"/>
          <w:numId w:val="1"/>
        </w:numPr>
        <w:spacing w:after="80" w:line="312"/>
      </w:pPr>
      <w:r>
        <w:rPr>
          <w:rFonts w:ascii="Calibri" w:cs="Calibri" w:eastAsia="Calibri" w:hAnsi="Calibri"/>
          <w:color w:val="2C3E50"/>
          <w:sz w:val="22"/>
          <w:szCs w:val="22"/>
        </w:rPr>
        <w:t xml:space="preserve">Q: What are the four core components of an AI agent? A: (1) LLM Brain for reasoning, (2) Tools for external actions, (3) Memory for storing information, (4) Planning/Reasoning Loop for task management.</w:t>
      </w:r>
    </w:p>
    <w:p>
      <w:pPr>
        <w:pStyle w:val="ListParagraph"/>
        <w:numPr>
          <w:ilvl w:val="0"/>
          <w:numId w:val="1"/>
        </w:numPr>
        <w:spacing w:after="80" w:line="312"/>
      </w:pPr>
      <w:r>
        <w:rPr>
          <w:rFonts w:ascii="Calibri" w:cs="Calibri" w:eastAsia="Calibri" w:hAnsi="Calibri"/>
          <w:color w:val="2C3E50"/>
          <w:sz w:val="22"/>
          <w:szCs w:val="22"/>
        </w:rPr>
        <w:t xml:space="preserve">Q: Why should you set temperature to 0 for agent tasks? A: Agents need deterministic, reliable outputs to make correct decisions about which tools to use. Random outputs could cause the agent to call the wrong tool or enter an infinite loop.</w:t>
      </w:r>
    </w:p>
    <w:p>
      <w:pPr>
        <w:pStyle w:val="ListParagraph"/>
        <w:numPr>
          <w:ilvl w:val="0"/>
          <w:numId w:val="1"/>
        </w:numPr>
        <w:spacing w:after="80" w:line="312"/>
      </w:pPr>
      <w:r>
        <w:rPr>
          <w:rFonts w:ascii="Calibri" w:cs="Calibri" w:eastAsia="Calibri" w:hAnsi="Calibri"/>
          <w:color w:val="2C3E50"/>
          <w:sz w:val="22"/>
          <w:szCs w:val="22"/>
        </w:rPr>
        <w:t xml:space="preserve">Q: What is RAG and why is it important? A: Retrieval-Augmented Generation is a technique that augments LLM responses with external information from a knowledge base, significantly reducing hallucinations by grounding responses in verified data.</w:t>
      </w:r>
    </w:p>
    <w:p>
      <w:r>
        <w:br w:type="page"/>
      </w:r>
    </w:p>
    <w:p>
      <w:pPr>
        <w:pStyle w:val="Heading1"/>
        <w:spacing w:after="240" w:before="480" w:line="312"/>
      </w:pPr>
      <w:r>
        <w:rPr>
          <w:rFonts w:ascii="Calibri" w:cs="Calibri" w:eastAsia="Calibri" w:hAnsi="Calibri"/>
          <w:b/>
          <w:bCs/>
          <w:color w:val="1B3A5C"/>
          <w:sz w:val="36"/>
          <w:szCs w:val="36"/>
        </w:rPr>
        <w:t xml:space="preserve">Appendix D: Essential Additional Topics for AI Development</w:t>
      </w:r>
    </w:p>
    <w:p>
      <w:pPr>
        <w:spacing w:after="160" w:line="312"/>
        <w:jc w:val="both"/>
      </w:pPr>
      <w:r>
        <w:rPr>
          <w:rFonts w:ascii="Calibri" w:cs="Calibri" w:eastAsia="Calibri" w:hAnsi="Calibri"/>
          <w:color w:val="2C3E50"/>
          <w:sz w:val="22"/>
          <w:szCs w:val="22"/>
        </w:rPr>
        <w:t xml:space="preserve">Beyond the core topics covered in the seven-day training, there are several additional concepts that are essential for anyone building real-world AI applications. These topics fill important gaps in understanding and provide the foundational knowledge needed to build robust, secure, and production-ready systems. This appendix covers API fundamentals, JSON handling, error management, streaming responses, and security considerations.</w:t>
      </w:r>
    </w:p>
    <w:p>
      <w:pPr>
        <w:pStyle w:val="Heading2"/>
        <w:spacing w:after="180" w:before="360" w:line="312"/>
      </w:pPr>
      <w:r>
        <w:rPr>
          <w:rFonts w:ascii="Calibri" w:cs="Calibri" w:eastAsia="Calibri" w:hAnsi="Calibri"/>
          <w:b/>
          <w:bCs/>
          <w:color w:val="2E86AB"/>
          <w:sz w:val="28"/>
          <w:szCs w:val="28"/>
        </w:rPr>
        <w:t xml:space="preserve">D.1 Understanding API Calls and HTTP Basics</w:t>
      </w:r>
    </w:p>
    <w:p>
      <w:pPr>
        <w:spacing w:after="160" w:line="312"/>
        <w:jc w:val="both"/>
      </w:pPr>
      <w:r>
        <w:rPr>
          <w:rFonts w:ascii="Calibri" w:cs="Calibri" w:eastAsia="Calibri" w:hAnsi="Calibri"/>
          <w:color w:val="2C3E50"/>
          <w:sz w:val="22"/>
          <w:szCs w:val="22"/>
        </w:rPr>
        <w:t xml:space="preserve">An API (Application Programming Interface) is the way your code communicates with an LLM. While libraries like the OpenAI Python SDK abstract away most of the complexity, understanding the underlying HTTP mechanics is valuable for debugging, building custom integrations, and working with providers that do not have official SDKs. Every LLM API call is essentially an HTTP POST request that sends your prompt to a server and receives a response.</w:t>
      </w:r>
    </w:p>
    <w:p>
      <w:pPr>
        <w:spacing w:after="160" w:line="312"/>
        <w:jc w:val="both"/>
      </w:pPr>
      <w:r>
        <w:rPr>
          <w:rFonts w:ascii="Calibri" w:cs="Calibri" w:eastAsia="Calibri" w:hAnsi="Calibri"/>
          <w:color w:val="2C3E50"/>
          <w:sz w:val="22"/>
          <w:szCs w:val="22"/>
        </w:rPr>
        <w:t xml:space="preserve">The key components of an API interaction are: the endpoint URL (where you send the request), the HTTP method (almost always POST for LLM calls), the request headers (which include your authentication key and content type), and the request body (which contains your prompt, model name, and parameters in JSON format). The response comes back as a JSON object containing the model's output, token usage statistics, and metadata. Understanding this request-response cycle helps you diagnose issues when things go wrong.</w:t>
      </w:r>
    </w:p>
    <w:p>
      <w:pPr>
        <w:shd w:fill="F0F4F8" w:val="clear"/>
        <w:spacing w:after="0" w:before="0" w:line="260"/>
      </w:pPr>
      <w:r>
        <w:rPr>
          <w:rFonts w:ascii="Courier New" w:cs="Courier New" w:eastAsia="Courier New" w:hAnsi="Courier New"/>
          <w:color w:val="2C3E50"/>
          <w:sz w:val="18"/>
          <w:szCs w:val="18"/>
        </w:rPr>
        <w:t xml:space="preserve"># Raw HTTP call without SDK (using requests library)</w:t>
      </w:r>
    </w:p>
    <w:p>
      <w:pPr>
        <w:shd w:fill="F0F4F8" w:val="clear"/>
        <w:spacing w:after="0" w:before="0" w:line="260"/>
      </w:pPr>
      <w:r>
        <w:rPr>
          <w:rFonts w:ascii="Courier New" w:cs="Courier New" w:eastAsia="Courier New" w:hAnsi="Courier New"/>
          <w:color w:val="2C3E50"/>
          <w:sz w:val="18"/>
          <w:szCs w:val="18"/>
        </w:rPr>
        <w:t xml:space="preserve">import requests</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url = "https://api.openai.com/v1/chat/completions"</w:t>
      </w:r>
    </w:p>
    <w:p>
      <w:pPr>
        <w:shd w:fill="F0F4F8" w:val="clear"/>
        <w:spacing w:after="0" w:before="0" w:line="260"/>
      </w:pPr>
      <w:r>
        <w:rPr>
          <w:rFonts w:ascii="Courier New" w:cs="Courier New" w:eastAsia="Courier New" w:hAnsi="Courier New"/>
          <w:color w:val="2C3E50"/>
          <w:sz w:val="18"/>
          <w:szCs w:val="18"/>
        </w:rPr>
        <w:t xml:space="preserve">headers = {</w:t>
      </w:r>
    </w:p>
    <w:p>
      <w:pPr>
        <w:shd w:fill="F0F4F8" w:val="clear"/>
        <w:spacing w:after="0" w:before="0" w:line="260"/>
      </w:pPr>
      <w:r>
        <w:rPr>
          <w:rFonts w:ascii="Courier New" w:cs="Courier New" w:eastAsia="Courier New" w:hAnsi="Courier New"/>
          <w:color w:val="2C3E50"/>
          <w:sz w:val="18"/>
          <w:szCs w:val="18"/>
        </w:rPr>
        <w:t xml:space="preserve">    "Authorization": "Bearer your-api-key-here",</w:t>
      </w:r>
    </w:p>
    <w:p>
      <w:pPr>
        <w:shd w:fill="F0F4F8" w:val="clear"/>
        <w:spacing w:after="0" w:before="0" w:line="260"/>
      </w:pPr>
      <w:r>
        <w:rPr>
          <w:rFonts w:ascii="Courier New" w:cs="Courier New" w:eastAsia="Courier New" w:hAnsi="Courier New"/>
          <w:color w:val="2C3E50"/>
          <w:sz w:val="18"/>
          <w:szCs w:val="18"/>
        </w:rPr>
        <w:t xml:space="preserve">    "Content-Type": "application/json"</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payload = {</w:t>
      </w:r>
    </w:p>
    <w:p>
      <w:pPr>
        <w:shd w:fill="F0F4F8" w:val="clear"/>
        <w:spacing w:after="0" w:before="0" w:line="260"/>
      </w:pPr>
      <w:r>
        <w:rPr>
          <w:rFonts w:ascii="Courier New" w:cs="Courier New" w:eastAsia="Courier New" w:hAnsi="Courier New"/>
          <w:color w:val="2C3E50"/>
          <w:sz w:val="18"/>
          <w:szCs w:val="18"/>
        </w:rPr>
        <w:t xml:space="preserve">    "model": "gpt-4o",</w:t>
      </w:r>
    </w:p>
    <w:p>
      <w:pPr>
        <w:shd w:fill="F0F4F8" w:val="clear"/>
        <w:spacing w:after="0" w:before="0" w:line="260"/>
      </w:pPr>
      <w:r>
        <w:rPr>
          <w:rFonts w:ascii="Courier New" w:cs="Courier New" w:eastAsia="Courier New" w:hAnsi="Courier New"/>
          <w:color w:val="2C3E50"/>
          <w:sz w:val="18"/>
          <w:szCs w:val="18"/>
        </w:rPr>
        <w:t xml:space="preserve">    "messages": [{"role": "user", "content": "Hello!"}],</w:t>
      </w:r>
    </w:p>
    <w:p>
      <w:pPr>
        <w:shd w:fill="F0F4F8" w:val="clear"/>
        <w:spacing w:after="0" w:before="0" w:line="260"/>
      </w:pPr>
      <w:r>
        <w:rPr>
          <w:rFonts w:ascii="Courier New" w:cs="Courier New" w:eastAsia="Courier New" w:hAnsi="Courier New"/>
          <w:color w:val="2C3E50"/>
          <w:sz w:val="18"/>
          <w:szCs w:val="18"/>
        </w:rPr>
        <w:t xml:space="preserve">    "temperature": 0.7</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response = requests.post(url, headers=headers, json=payload)</w:t>
      </w:r>
    </w:p>
    <w:p>
      <w:pPr>
        <w:shd w:fill="F0F4F8" w:val="clear"/>
        <w:spacing w:after="0" w:before="0" w:line="260"/>
      </w:pPr>
      <w:r>
        <w:rPr>
          <w:rFonts w:ascii="Courier New" w:cs="Courier New" w:eastAsia="Courier New" w:hAnsi="Courier New"/>
          <w:color w:val="2C3E50"/>
          <w:sz w:val="18"/>
          <w:szCs w:val="18"/>
        </w:rPr>
        <w:t xml:space="preserve">data = response.json()</w:t>
      </w:r>
    </w:p>
    <w:p>
      <w:pPr>
        <w:shd w:fill="F0F4F8" w:val="clear"/>
        <w:spacing w:after="0" w:before="0" w:line="260"/>
      </w:pPr>
      <w:r>
        <w:rPr>
          <w:rFonts w:ascii="Courier New" w:cs="Courier New" w:eastAsia="Courier New" w:hAnsi="Courier New"/>
          <w:color w:val="2C3E50"/>
          <w:sz w:val="18"/>
          <w:szCs w:val="18"/>
        </w:rPr>
        <w:t xml:space="preserve">print(data["choices"][0]["message"]["content"])</w:t>
      </w:r>
    </w:p>
    <w:p>
      <w:pPr>
        <w:spacing w:after="200"/>
      </w:pPr>
    </w:p>
    <w:p>
      <w:pPr>
        <w:pStyle w:val="Heading2"/>
        <w:spacing w:after="180" w:before="360" w:line="312"/>
      </w:pPr>
      <w:r>
        <w:rPr>
          <w:rFonts w:ascii="Calibri" w:cs="Calibri" w:eastAsia="Calibri" w:hAnsi="Calibri"/>
          <w:b/>
          <w:bCs/>
          <w:color w:val="2E86AB"/>
          <w:sz w:val="28"/>
          <w:szCs w:val="28"/>
        </w:rPr>
        <w:t xml:space="preserve">D.2 JSON - The Language of LLM Communication</w:t>
      </w:r>
    </w:p>
    <w:p>
      <w:pPr>
        <w:spacing w:after="160" w:line="312"/>
        <w:jc w:val="both"/>
      </w:pPr>
      <w:r>
        <w:rPr>
          <w:rFonts w:ascii="Calibri" w:cs="Calibri" w:eastAsia="Calibri" w:hAnsi="Calibri"/>
          <w:color w:val="2C3E50"/>
          <w:sz w:val="22"/>
          <w:szCs w:val="22"/>
        </w:rPr>
        <w:t xml:space="preserve">JSON (JavaScript Object Notation) is the data format used by virtually all LLM APIs for both sending requests and receiving responses. Understanding JSON is not optional for AI development; it is a fundamental skill. Every message you send to an LLM is formatted as a JSON object, and every response you receive is a JSON object containing the model's output, metadata, and usage statistics.</w:t>
      </w:r>
    </w:p>
    <w:p>
      <w:pPr>
        <w:spacing w:after="160" w:line="312"/>
        <w:jc w:val="both"/>
      </w:pPr>
      <w:r>
        <w:rPr>
          <w:rFonts w:ascii="Calibri" w:cs="Calibri" w:eastAsia="Calibri" w:hAnsi="Calibri"/>
          <w:color w:val="2C3E50"/>
          <w:sz w:val="22"/>
          <w:szCs w:val="22"/>
        </w:rPr>
        <w:t xml:space="preserve">A JSON object is a collection of key-value pairs enclosed in curly braces. Keys are always strings (in double quotes), and values can be strings, numbers, booleans, arrays (ordered lists in square brackets), or nested objects. In the context of LLM APIs, the most common JSON structure you will work with is the messages array, where each element is an object with a 'role' (system, user, or assistant) and 'content' (the actual text). JSON also supports nested structures for tool definitions, function parameters, and complex configuration options.</w:t>
      </w:r>
    </w:p>
    <w:p>
      <w:pPr>
        <w:shd w:fill="F0F4F8" w:val="clear"/>
        <w:spacing w:after="0" w:before="0" w:line="260"/>
      </w:pPr>
      <w:r>
        <w:rPr>
          <w:rFonts w:ascii="Courier New" w:cs="Courier New" w:eastAsia="Courier New" w:hAnsi="Courier New"/>
          <w:color w:val="2C3E50"/>
          <w:sz w:val="18"/>
          <w:szCs w:val="18"/>
        </w:rPr>
        <w:t xml:space="preserve">import json</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LLM API messages format</w:t>
      </w:r>
    </w:p>
    <w:p>
      <w:pPr>
        <w:shd w:fill="F0F4F8" w:val="clear"/>
        <w:spacing w:after="0" w:before="0" w:line="260"/>
      </w:pPr>
      <w:r>
        <w:rPr>
          <w:rFonts w:ascii="Courier New" w:cs="Courier New" w:eastAsia="Courier New" w:hAnsi="Courier New"/>
          <w:color w:val="2C3E50"/>
          <w:sz w:val="18"/>
          <w:szCs w:val="18"/>
        </w:rPr>
        <w:t xml:space="preserve">messages = {</w:t>
      </w:r>
    </w:p>
    <w:p>
      <w:pPr>
        <w:shd w:fill="F0F4F8" w:val="clear"/>
        <w:spacing w:after="0" w:before="0" w:line="260"/>
      </w:pPr>
      <w:r>
        <w:rPr>
          <w:rFonts w:ascii="Courier New" w:cs="Courier New" w:eastAsia="Courier New" w:hAnsi="Courier New"/>
          <w:color w:val="2C3E50"/>
          <w:sz w:val="18"/>
          <w:szCs w:val="18"/>
        </w:rPr>
        <w:t xml:space="preserve">    "model": "gpt-4o",</w:t>
      </w:r>
    </w:p>
    <w:p>
      <w:pPr>
        <w:shd w:fill="F0F4F8" w:val="clear"/>
        <w:spacing w:after="0" w:before="0" w:line="260"/>
      </w:pPr>
      <w:r>
        <w:rPr>
          <w:rFonts w:ascii="Courier New" w:cs="Courier New" w:eastAsia="Courier New" w:hAnsi="Courier New"/>
          <w:color w:val="2C3E50"/>
          <w:sz w:val="18"/>
          <w:szCs w:val="18"/>
        </w:rPr>
        <w:t xml:space="preserve">    "messages": [</w:t>
      </w:r>
    </w:p>
    <w:p>
      <w:pPr>
        <w:shd w:fill="F0F4F8" w:val="clear"/>
        <w:spacing w:after="0" w:before="0" w:line="260"/>
      </w:pPr>
      <w:r>
        <w:rPr>
          <w:rFonts w:ascii="Courier New" w:cs="Courier New" w:eastAsia="Courier New" w:hAnsi="Courier New"/>
          <w:color w:val="2C3E50"/>
          <w:sz w:val="18"/>
          <w:szCs w:val="18"/>
        </w:rPr>
        <w:t xml:space="preserve">        {"role": "system", "content": "You are a helpful assistant."},</w:t>
      </w:r>
    </w:p>
    <w:p>
      <w:pPr>
        <w:shd w:fill="F0F4F8" w:val="clear"/>
        <w:spacing w:after="0" w:before="0" w:line="260"/>
      </w:pPr>
      <w:r>
        <w:rPr>
          <w:rFonts w:ascii="Courier New" w:cs="Courier New" w:eastAsia="Courier New" w:hAnsi="Courier New"/>
          <w:color w:val="2C3E50"/>
          <w:sz w:val="18"/>
          <w:szCs w:val="18"/>
        </w:rPr>
        <w:t xml:space="preserve">        {"role": "user", "content": "What is JSON?"}</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"temperature": 0.7</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Convert to JSON string (for sending to API)</w:t>
      </w:r>
    </w:p>
    <w:p>
      <w:pPr>
        <w:shd w:fill="F0F4F8" w:val="clear"/>
        <w:spacing w:after="0" w:before="0" w:line="260"/>
      </w:pPr>
      <w:r>
        <w:rPr>
          <w:rFonts w:ascii="Courier New" w:cs="Courier New" w:eastAsia="Courier New" w:hAnsi="Courier New"/>
          <w:color w:val="2C3E50"/>
          <w:sz w:val="18"/>
          <w:szCs w:val="18"/>
        </w:rPr>
        <w:t xml:space="preserve">json_string = json.dumps(messages, indent=2)</w:t>
      </w:r>
    </w:p>
    <w:p>
      <w:pPr>
        <w:shd w:fill="F0F4F8" w:val="clear"/>
        <w:spacing w:after="0" w:before="0" w:line="260"/>
      </w:pPr>
      <w:r>
        <w:rPr>
          <w:rFonts w:ascii="Courier New" w:cs="Courier New" w:eastAsia="Courier New" w:hAnsi="Courier New"/>
          <w:color w:val="2C3E50"/>
          <w:sz w:val="18"/>
          <w:szCs w:val="18"/>
        </w:rPr>
        <w:t xml:space="preserve">print(json_string)</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Parse JSON string (for reading API responses)</w:t>
      </w:r>
    </w:p>
    <w:p>
      <w:pPr>
        <w:shd w:fill="F0F4F8" w:val="clear"/>
        <w:spacing w:after="0" w:before="0" w:line="260"/>
      </w:pPr>
      <w:r>
        <w:rPr>
          <w:rFonts w:ascii="Courier New" w:cs="Courier New" w:eastAsia="Courier New" w:hAnsi="Courier New"/>
          <w:color w:val="2C3E50"/>
          <w:sz w:val="18"/>
          <w:szCs w:val="18"/>
        </w:rPr>
        <w:t xml:space="preserve">response_text = '{"choices": [{"message": {"content": "JSON is..."}}]}'</w:t>
      </w:r>
    </w:p>
    <w:p>
      <w:pPr>
        <w:shd w:fill="F0F4F8" w:val="clear"/>
        <w:spacing w:after="0" w:before="0" w:line="260"/>
      </w:pPr>
      <w:r>
        <w:rPr>
          <w:rFonts w:ascii="Courier New" w:cs="Courier New" w:eastAsia="Courier New" w:hAnsi="Courier New"/>
          <w:color w:val="2C3E50"/>
          <w:sz w:val="18"/>
          <w:szCs w:val="18"/>
        </w:rPr>
        <w:t xml:space="preserve">parsed = json.loads(response_text)</w:t>
      </w:r>
    </w:p>
    <w:p>
      <w:pPr>
        <w:shd w:fill="F0F4F8" w:val="clear"/>
        <w:spacing w:after="0" w:before="0" w:line="260"/>
      </w:pPr>
      <w:r>
        <w:rPr>
          <w:rFonts w:ascii="Courier New" w:cs="Courier New" w:eastAsia="Courier New" w:hAnsi="Courier New"/>
          <w:color w:val="2C3E50"/>
          <w:sz w:val="18"/>
          <w:szCs w:val="18"/>
        </w:rPr>
        <w:t xml:space="preserve">print(parsed["choices"][0]["message"]["content"])</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Save messages to a file</w:t>
      </w:r>
    </w:p>
    <w:p>
      <w:pPr>
        <w:shd w:fill="F0F4F8" w:val="clear"/>
        <w:spacing w:after="0" w:before="0" w:line="260"/>
      </w:pPr>
      <w:r>
        <w:rPr>
          <w:rFonts w:ascii="Courier New" w:cs="Courier New" w:eastAsia="Courier New" w:hAnsi="Courier New"/>
          <w:color w:val="2C3E50"/>
          <w:sz w:val="18"/>
          <w:szCs w:val="18"/>
        </w:rPr>
        <w:t xml:space="preserve">with open("conversation.json", "w") as f:</w:t>
      </w:r>
    </w:p>
    <w:p>
      <w:pPr>
        <w:shd w:fill="F0F4F8" w:val="clear"/>
        <w:spacing w:after="0" w:before="0" w:line="260"/>
      </w:pPr>
      <w:r>
        <w:rPr>
          <w:rFonts w:ascii="Courier New" w:cs="Courier New" w:eastAsia="Courier New" w:hAnsi="Courier New"/>
          <w:color w:val="2C3E50"/>
          <w:sz w:val="18"/>
          <w:szCs w:val="18"/>
        </w:rPr>
        <w:t xml:space="preserve">    json.dump(messages, f, indent=2)</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Load messages from a file</w:t>
      </w:r>
    </w:p>
    <w:p>
      <w:pPr>
        <w:shd w:fill="F0F4F8" w:val="clear"/>
        <w:spacing w:after="0" w:before="0" w:line="260"/>
      </w:pPr>
      <w:r>
        <w:rPr>
          <w:rFonts w:ascii="Courier New" w:cs="Courier New" w:eastAsia="Courier New" w:hAnsi="Courier New"/>
          <w:color w:val="2C3E50"/>
          <w:sz w:val="18"/>
          <w:szCs w:val="18"/>
        </w:rPr>
        <w:t xml:space="preserve">with open("conversation.json", "r") as f:</w:t>
      </w:r>
    </w:p>
    <w:p>
      <w:pPr>
        <w:shd w:fill="F0F4F8" w:val="clear"/>
        <w:spacing w:after="0" w:before="0" w:line="260"/>
      </w:pPr>
      <w:r>
        <w:rPr>
          <w:rFonts w:ascii="Courier New" w:cs="Courier New" w:eastAsia="Courier New" w:hAnsi="Courier New"/>
          <w:color w:val="2C3E50"/>
          <w:sz w:val="18"/>
          <w:szCs w:val="18"/>
        </w:rPr>
        <w:t xml:space="preserve">    loaded = json.load(f)</w:t>
      </w:r>
    </w:p>
    <w:p>
      <w:pPr>
        <w:spacing w:after="200"/>
      </w:pPr>
    </w:p>
    <w:p>
      <w:pPr>
        <w:pStyle w:val="Heading2"/>
        <w:spacing w:after="180" w:before="360" w:line="312"/>
      </w:pPr>
      <w:r>
        <w:rPr>
          <w:rFonts w:ascii="Calibri" w:cs="Calibri" w:eastAsia="Calibri" w:hAnsi="Calibri"/>
          <w:b/>
          <w:bCs/>
          <w:color w:val="2E86AB"/>
          <w:sz w:val="28"/>
          <w:szCs w:val="28"/>
        </w:rPr>
        <w:t xml:space="preserve">D.3 Error Handling and Debugging</w:t>
      </w:r>
    </w:p>
    <w:p>
      <w:pPr>
        <w:spacing w:after="160" w:line="312"/>
        <w:jc w:val="both"/>
      </w:pPr>
      <w:r>
        <w:rPr>
          <w:rFonts w:ascii="Calibri" w:cs="Calibri" w:eastAsia="Calibri" w:hAnsi="Calibri"/>
          <w:color w:val="2C3E50"/>
          <w:sz w:val="22"/>
          <w:szCs w:val="22"/>
        </w:rPr>
        <w:t xml:space="preserve">In production applications, things will go wrong. API keys will expire, rate limits will be hit, network connections will fail, and models will occasionally return unexpected results. Robust error handling is not optional; it is what separates a prototype from a production-ready application. This section covers the most common errors you will encounter and the best practices for handling them gracefully.</w:t>
      </w:r>
    </w:p>
    <w:tbl>
      <w:tblPr>
        <w:tblW w:type="dxa" w:w="8800"/>
        <w:tblBorders>
          <w:top w:val="single" w:color="D5DDE5" w:sz="1"/>
          <w:left w:val="single" w:color="D5DDE5" w:sz="1"/>
          <w:bottom w:val="single" w:color="D5DDE5" w:sz="1"/>
          <w:right w:val="single" w:color="D5DDE5" w:sz="1"/>
          <w:insideH w:val="single" w:color="D5DDE5" w:sz="1"/>
          <w:insideV w:val="single" w:color="D5DDE5" w:sz="1"/>
        </w:tblBorders>
      </w:tblPr>
      <w:tblGrid>
        <w:gridCol w:w="100"/>
        <w:gridCol w:w="100"/>
        <w:gridCol w:w="100"/>
        <w:gridCol w:w="100"/>
      </w:tblGrid>
      <w:tr>
        <w:trPr>
          <w:cantSplit/>
          <w:tblHeader/>
        </w:trPr>
        <w:tc>
          <w:tcPr>
            <w:tcW w:type="dxa" w:w="18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Error Type</w:t>
            </w:r>
          </w:p>
        </w:tc>
        <w:tc>
          <w:tcPr>
            <w:tcW w:type="dxa" w:w="1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HTTP Status</w:t>
            </w:r>
          </w:p>
        </w:tc>
        <w:tc>
          <w:tcPr>
            <w:tcW w:type="dxa" w:w="22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Cause</w:t>
            </w:r>
          </w:p>
        </w:tc>
        <w:tc>
          <w:tcPr>
            <w:tcW w:type="dxa" w:w="3600"/>
            <w:shd w:fill="1B3A5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Solution</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Authentication Error</w:t>
            </w:r>
          </w:p>
        </w:tc>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401</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Invalid or expired API key</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Verify API key, check expiration, regenerate if needed</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Rate Limit Error</w:t>
            </w:r>
          </w:p>
        </w:tc>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429</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Too many requests per minute</w:t>
            </w:r>
          </w:p>
        </w:tc>
        <w:tc>
          <w:tcPr>
            <w:tcW w:type="dxa" w:w="3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Implement exponential backoff and retry logic</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Invalid Request</w:t>
            </w:r>
          </w:p>
        </w:tc>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400</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Malformed request body</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Validate JSON structure and parameter values</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Model Not Found</w:t>
            </w:r>
          </w:p>
        </w:tc>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404</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Incorrect model name</w:t>
            </w:r>
          </w:p>
        </w:tc>
        <w:tc>
          <w:tcPr>
            <w:tcW w:type="dxa" w:w="3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Check model name spelling and availability</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Server Error</w:t>
            </w:r>
          </w:p>
        </w:tc>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500/503</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API provider issue</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Retry with backoff, check provider status page</w:t>
            </w:r>
          </w:p>
        </w:tc>
      </w:tr>
      <w:tr>
        <w:trPr>
          <w:cantSplit/>
        </w:trPr>
        <w:tc>
          <w:tcPr>
            <w:tcW w:type="dxa" w:w="18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Context Length</w:t>
            </w:r>
          </w:p>
        </w:tc>
        <w:tc>
          <w:tcPr>
            <w:tcW w:type="dxa" w:w="1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400</w:t>
            </w:r>
          </w:p>
        </w:tc>
        <w:tc>
          <w:tcPr>
            <w:tcW w:type="dxa" w:w="22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Input exceeds model's token limit</w:t>
            </w:r>
          </w:p>
        </w:tc>
        <w:tc>
          <w:tcPr>
            <w:tcW w:type="dxa" w:w="3600"/>
            <w:shd w:fill="EDF2F7" w:val="clear"/>
            <w:tcMar>
              <w:top w:type="dxa" w:w="60"/>
              <w:left w:type="dxa" w:w="120"/>
              <w:bottom w:type="dxa" w:w="60"/>
              <w:right w:type="dxa" w:w="120"/>
            </w:tcMar>
            <w:vAlign w:val="center"/>
          </w:tcPr>
          <w:p>
            <w:r>
              <w:rPr>
                <w:rFonts w:ascii="Calibri" w:cs="Calibri" w:eastAsia="Calibri" w:hAnsi="Calibri"/>
                <w:color w:val="2C3E50"/>
                <w:sz w:val="20"/>
                <w:szCs w:val="20"/>
              </w:rPr>
              <w:t xml:space="preserve">Reduce input length, implement chunking</w:t>
            </w:r>
          </w:p>
        </w:tc>
      </w:tr>
      <w:tr>
        <w:trPr>
          <w:cantSplit/>
        </w:trPr>
        <w:tc>
          <w:tcPr>
            <w:tcW w:type="dxa" w:w="18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Timeout</w:t>
            </w:r>
          </w:p>
        </w:tc>
        <w:tc>
          <w:tcPr>
            <w:tcW w:type="dxa" w:w="1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N/A</w:t>
            </w:r>
          </w:p>
        </w:tc>
        <w:tc>
          <w:tcPr>
            <w:tcW w:type="dxa" w:w="22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Request took too long</w:t>
            </w:r>
          </w:p>
        </w:tc>
        <w:tc>
          <w:tcPr>
            <w:tcW w:type="dxa" w:w="3600"/>
            <w:shd w:fill="FFFFFF" w:val="clear"/>
            <w:tcMar>
              <w:top w:type="dxa" w:w="60"/>
              <w:left w:type="dxa" w:w="120"/>
              <w:bottom w:type="dxa" w:w="60"/>
              <w:right w:type="dxa" w:w="120"/>
            </w:tcMar>
            <w:vAlign w:val="center"/>
          </w:tcPr>
          <w:p>
            <w:r>
              <w:rPr>
                <w:rFonts w:ascii="Calibri" w:cs="Calibri" w:eastAsia="Calibri" w:hAnsi="Calibri"/>
                <w:color w:val="2C3E50"/>
                <w:sz w:val="20"/>
                <w:szCs w:val="20"/>
              </w:rPr>
              <w:t xml:space="preserve">Increase timeout, reduce input complexity</w:t>
            </w:r>
          </w:p>
        </w:tc>
      </w:tr>
    </w:tbl>
    <w:p>
      <w:pPr>
        <w:spacing w:after="0" w:before="100"/>
      </w:pPr>
    </w:p>
    <w:p>
      <w:pPr>
        <w:shd w:fill="F0F4F8" w:val="clear"/>
        <w:spacing w:after="0" w:before="0" w:line="260"/>
      </w:pPr>
      <w:r>
        <w:rPr>
          <w:rFonts w:ascii="Courier New" w:cs="Courier New" w:eastAsia="Courier New" w:hAnsi="Courier New"/>
          <w:color w:val="2C3E50"/>
          <w:sz w:val="18"/>
          <w:szCs w:val="18"/>
        </w:rPr>
        <w:t xml:space="preserve">import openai</w:t>
      </w:r>
    </w:p>
    <w:p>
      <w:pPr>
        <w:shd w:fill="F0F4F8" w:val="clear"/>
        <w:spacing w:after="0" w:before="0" w:line="260"/>
      </w:pPr>
      <w:r>
        <w:rPr>
          <w:rFonts w:ascii="Courier New" w:cs="Courier New" w:eastAsia="Courier New" w:hAnsi="Courier New"/>
          <w:color w:val="2C3E50"/>
          <w:sz w:val="18"/>
          <w:szCs w:val="18"/>
        </w:rPr>
        <w:t xml:space="preserve">import time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client = openai.OpenAI()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def call_llm_with_retry(messages, max_retries=3, base_delay=1):</w:t>
      </w:r>
    </w:p>
    <w:p>
      <w:pPr>
        <w:shd w:fill="F0F4F8" w:val="clear"/>
        <w:spacing w:after="0" w:before="0" w:line="260"/>
      </w:pPr>
      <w:r>
        <w:rPr>
          <w:rFonts w:ascii="Courier New" w:cs="Courier New" w:eastAsia="Courier New" w:hAnsi="Courier New"/>
          <w:color w:val="2C3E50"/>
          <w:sz w:val="18"/>
          <w:szCs w:val="18"/>
        </w:rPr>
        <w:t xml:space="preserve">    """Call LLM with exponential backoff retry logic."""</w:t>
      </w:r>
    </w:p>
    <w:p>
      <w:pPr>
        <w:shd w:fill="F0F4F8" w:val="clear"/>
        <w:spacing w:after="0" w:before="0" w:line="260"/>
      </w:pPr>
      <w:r>
        <w:rPr>
          <w:rFonts w:ascii="Courier New" w:cs="Courier New" w:eastAsia="Courier New" w:hAnsi="Courier New"/>
          <w:color w:val="2C3E50"/>
          <w:sz w:val="18"/>
          <w:szCs w:val="18"/>
        </w:rPr>
        <w:t xml:space="preserve">    for attempt in range(max_retries):</w:t>
      </w:r>
    </w:p>
    <w:p>
      <w:pPr>
        <w:shd w:fill="F0F4F8" w:val="clear"/>
        <w:spacing w:after="0" w:before="0" w:line="260"/>
      </w:pPr>
      <w:r>
        <w:rPr>
          <w:rFonts w:ascii="Courier New" w:cs="Courier New" w:eastAsia="Courier New" w:hAnsi="Courier New"/>
          <w:color w:val="2C3E50"/>
          <w:sz w:val="18"/>
          <w:szCs w:val="18"/>
        </w:rPr>
        <w:t xml:space="preserve">        try:</w:t>
      </w:r>
    </w:p>
    <w:p>
      <w:pPr>
        <w:shd w:fill="F0F4F8" w:val="clear"/>
        <w:spacing w:after="0" w:before="0" w:line="260"/>
      </w:pPr>
      <w:r>
        <w:rPr>
          <w:rFonts w:ascii="Courier New" w:cs="Courier New" w:eastAsia="Courier New" w:hAnsi="Courier New"/>
          <w:color w:val="2C3E50"/>
          <w:sz w:val="18"/>
          <w:szCs w:val="18"/>
        </w:rPr>
        <w:t xml:space="preserve">            response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messages=messages,</w:t>
      </w:r>
    </w:p>
    <w:p>
      <w:pPr>
        <w:shd w:fill="F0F4F8" w:val="clear"/>
        <w:spacing w:after="0" w:before="0" w:line="260"/>
      </w:pPr>
      <w:r>
        <w:rPr>
          <w:rFonts w:ascii="Courier New" w:cs="Courier New" w:eastAsia="Courier New" w:hAnsi="Courier New"/>
          <w:color w:val="2C3E50"/>
          <w:sz w:val="18"/>
          <w:szCs w:val="18"/>
        </w:rPr>
        <w:t xml:space="preserve">                temperature=0.0,</w:t>
      </w:r>
    </w:p>
    <w:p>
      <w:pPr>
        <w:shd w:fill="F0F4F8" w:val="clear"/>
        <w:spacing w:after="0" w:before="0" w:line="260"/>
      </w:pPr>
      <w:r>
        <w:rPr>
          <w:rFonts w:ascii="Courier New" w:cs="Courier New" w:eastAsia="Courier New" w:hAnsi="Courier New"/>
          <w:color w:val="2C3E50"/>
          <w:sz w:val="18"/>
          <w:szCs w:val="18"/>
        </w:rPr>
        <w:t xml:space="preserve">                timeout=30  # 30-second timeout</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return response.choices[0].message.content</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except openai.AuthenticationError:</w:t>
      </w:r>
    </w:p>
    <w:p>
      <w:pPr>
        <w:shd w:fill="F0F4F8" w:val="clear"/>
        <w:spacing w:after="0" w:before="0" w:line="260"/>
      </w:pPr>
      <w:r>
        <w:rPr>
          <w:rFonts w:ascii="Courier New" w:cs="Courier New" w:eastAsia="Courier New" w:hAnsi="Courier New"/>
          <w:color w:val="2C3E50"/>
          <w:sz w:val="18"/>
          <w:szCs w:val="18"/>
        </w:rPr>
        <w:t xml:space="preserve">            print("ERROR: Invalid API key. Please check your configuration.")</w:t>
      </w:r>
    </w:p>
    <w:p>
      <w:pPr>
        <w:shd w:fill="F0F4F8" w:val="clear"/>
        <w:spacing w:after="0" w:before="0" w:line="260"/>
      </w:pPr>
      <w:r>
        <w:rPr>
          <w:rFonts w:ascii="Courier New" w:cs="Courier New" w:eastAsia="Courier New" w:hAnsi="Courier New"/>
          <w:color w:val="2C3E50"/>
          <w:sz w:val="18"/>
          <w:szCs w:val="18"/>
        </w:rPr>
        <w:t xml:space="preserve">            return None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except openai.RateLimitError:</w:t>
      </w:r>
    </w:p>
    <w:p>
      <w:pPr>
        <w:shd w:fill="F0F4F8" w:val="clear"/>
        <w:spacing w:after="0" w:before="0" w:line="260"/>
      </w:pPr>
      <w:r>
        <w:rPr>
          <w:rFonts w:ascii="Courier New" w:cs="Courier New" w:eastAsia="Courier New" w:hAnsi="Courier New"/>
          <w:color w:val="2C3E50"/>
          <w:sz w:val="18"/>
          <w:szCs w:val="18"/>
        </w:rPr>
        <w:t xml:space="preserve">            delay = base_delay * (2 ** attempt)  # Exponential backoff</w:t>
      </w:r>
    </w:p>
    <w:p>
      <w:pPr>
        <w:shd w:fill="F0F4F8" w:val="clear"/>
        <w:spacing w:after="0" w:before="0" w:line="260"/>
      </w:pPr>
      <w:r>
        <w:rPr>
          <w:rFonts w:ascii="Courier New" w:cs="Courier New" w:eastAsia="Courier New" w:hAnsi="Courier New"/>
          <w:color w:val="2C3E50"/>
          <w:sz w:val="18"/>
          <w:szCs w:val="18"/>
        </w:rPr>
        <w:t xml:space="preserve">            print(f"Rate limited. Retrying in {delay} seconds...")</w:t>
      </w:r>
    </w:p>
    <w:p>
      <w:pPr>
        <w:shd w:fill="F0F4F8" w:val="clear"/>
        <w:spacing w:after="0" w:before="0" w:line="260"/>
      </w:pPr>
      <w:r>
        <w:rPr>
          <w:rFonts w:ascii="Courier New" w:cs="Courier New" w:eastAsia="Courier New" w:hAnsi="Courier New"/>
          <w:color w:val="2C3E50"/>
          <w:sz w:val="18"/>
          <w:szCs w:val="18"/>
        </w:rPr>
        <w:t xml:space="preserve">            time.sleep(delay)</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except openai.APITimeoutError:</w:t>
      </w:r>
    </w:p>
    <w:p>
      <w:pPr>
        <w:shd w:fill="F0F4F8" w:val="clear"/>
        <w:spacing w:after="0" w:before="0" w:line="260"/>
      </w:pPr>
      <w:r>
        <w:rPr>
          <w:rFonts w:ascii="Courier New" w:cs="Courier New" w:eastAsia="Courier New" w:hAnsi="Courier New"/>
          <w:color w:val="2C3E50"/>
          <w:sz w:val="18"/>
          <w:szCs w:val="18"/>
        </w:rPr>
        <w:t xml:space="preserve">            print("Request timed out. Retrying...")</w:t>
      </w:r>
    </w:p>
    <w:p>
      <w:pPr>
        <w:shd w:fill="F0F4F8" w:val="clear"/>
        <w:spacing w:after="0" w:before="0" w:line="260"/>
      </w:pPr>
      <w:r>
        <w:rPr>
          <w:rFonts w:ascii="Courier New" w:cs="Courier New" w:eastAsia="Courier New" w:hAnsi="Courier New"/>
          <w:color w:val="2C3E50"/>
          <w:sz w:val="18"/>
          <w:szCs w:val="18"/>
        </w:rPr>
        <w:t xml:space="preserve">            time.sleep(base_delay)</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except openai.APIStatusError as e:</w:t>
      </w:r>
    </w:p>
    <w:p>
      <w:pPr>
        <w:shd w:fill="F0F4F8" w:val="clear"/>
        <w:spacing w:after="0" w:before="0" w:line="260"/>
      </w:pPr>
      <w:r>
        <w:rPr>
          <w:rFonts w:ascii="Courier New" w:cs="Courier New" w:eastAsia="Courier New" w:hAnsi="Courier New"/>
          <w:color w:val="2C3E50"/>
          <w:sz w:val="18"/>
          <w:szCs w:val="18"/>
        </w:rPr>
        <w:t xml:space="preserve">            print(f"API Error: {e.status_code} - {e.message}")</w:t>
      </w:r>
    </w:p>
    <w:p>
      <w:pPr>
        <w:shd w:fill="F0F4F8" w:val="clear"/>
        <w:spacing w:after="0" w:before="0" w:line="260"/>
      </w:pPr>
      <w:r>
        <w:rPr>
          <w:rFonts w:ascii="Courier New" w:cs="Courier New" w:eastAsia="Courier New" w:hAnsi="Courier New"/>
          <w:color w:val="2C3E50"/>
          <w:sz w:val="18"/>
          <w:szCs w:val="18"/>
        </w:rPr>
        <w:t xml:space="preserve">            return None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except Exception as e:</w:t>
      </w:r>
    </w:p>
    <w:p>
      <w:pPr>
        <w:shd w:fill="F0F4F8" w:val="clear"/>
        <w:spacing w:after="0" w:before="0" w:line="260"/>
      </w:pPr>
      <w:r>
        <w:rPr>
          <w:rFonts w:ascii="Courier New" w:cs="Courier New" w:eastAsia="Courier New" w:hAnsi="Courier New"/>
          <w:color w:val="2C3E50"/>
          <w:sz w:val="18"/>
          <w:szCs w:val="18"/>
        </w:rPr>
        <w:t xml:space="preserve">            print(f"Unexpected error: {type(e).__name__} - {e}")</w:t>
      </w:r>
    </w:p>
    <w:p>
      <w:pPr>
        <w:shd w:fill="F0F4F8" w:val="clear"/>
        <w:spacing w:after="0" w:before="0" w:line="260"/>
      </w:pPr>
      <w:r>
        <w:rPr>
          <w:rFonts w:ascii="Courier New" w:cs="Courier New" w:eastAsia="Courier New" w:hAnsi="Courier New"/>
          <w:color w:val="2C3E50"/>
          <w:sz w:val="18"/>
          <w:szCs w:val="18"/>
        </w:rPr>
        <w:t xml:space="preserve">            return None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print(f"Failed after {max_retries} attempts.")</w:t>
      </w:r>
    </w:p>
    <w:p>
      <w:pPr>
        <w:shd w:fill="F0F4F8" w:val="clear"/>
        <w:spacing w:after="0" w:before="0" w:line="260"/>
      </w:pPr>
      <w:r>
        <w:rPr>
          <w:rFonts w:ascii="Courier New" w:cs="Courier New" w:eastAsia="Courier New" w:hAnsi="Courier New"/>
          <w:color w:val="2C3E50"/>
          <w:sz w:val="18"/>
          <w:szCs w:val="18"/>
        </w:rPr>
        <w:t xml:space="preserve">    return None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Usage</w:t>
      </w:r>
    </w:p>
    <w:p>
      <w:pPr>
        <w:shd w:fill="F0F4F8" w:val="clear"/>
        <w:spacing w:after="0" w:before="0" w:line="260"/>
      </w:pPr>
      <w:r>
        <w:rPr>
          <w:rFonts w:ascii="Courier New" w:cs="Courier New" w:eastAsia="Courier New" w:hAnsi="Courier New"/>
          <w:color w:val="2C3E50"/>
          <w:sz w:val="18"/>
          <w:szCs w:val="18"/>
        </w:rPr>
        <w:t xml:space="preserve">result = call_llm_with_retry([</w:t>
      </w:r>
    </w:p>
    <w:p>
      <w:pPr>
        <w:shd w:fill="F0F4F8" w:val="clear"/>
        <w:spacing w:after="0" w:before="0" w:line="260"/>
      </w:pPr>
      <w:r>
        <w:rPr>
          <w:rFonts w:ascii="Courier New" w:cs="Courier New" w:eastAsia="Courier New" w:hAnsi="Courier New"/>
          <w:color w:val="2C3E50"/>
          <w:sz w:val="18"/>
          <w:szCs w:val="18"/>
        </w:rPr>
        <w:t xml:space="preserve">    {"role": "user", "content": "Hello!"}</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print(result)</w:t>
      </w:r>
    </w:p>
    <w:p>
      <w:pPr>
        <w:spacing w:after="200"/>
      </w:pPr>
    </w:p>
    <w:p>
      <w:pPr>
        <w:pStyle w:val="Heading2"/>
        <w:spacing w:after="180" w:before="360" w:line="312"/>
      </w:pPr>
      <w:r>
        <w:rPr>
          <w:rFonts w:ascii="Calibri" w:cs="Calibri" w:eastAsia="Calibri" w:hAnsi="Calibri"/>
          <w:b/>
          <w:bCs/>
          <w:color w:val="2E86AB"/>
          <w:sz w:val="28"/>
          <w:szCs w:val="28"/>
        </w:rPr>
        <w:t xml:space="preserve">D.4 Streaming Responses</w:t>
      </w:r>
    </w:p>
    <w:p>
      <w:pPr>
        <w:spacing w:after="160" w:line="312"/>
        <w:jc w:val="both"/>
      </w:pPr>
      <w:r>
        <w:rPr>
          <w:rFonts w:ascii="Calibri" w:cs="Calibri" w:eastAsia="Calibri" w:hAnsi="Calibri"/>
          <w:color w:val="2C3E50"/>
          <w:sz w:val="22"/>
          <w:szCs w:val="22"/>
        </w:rPr>
        <w:t xml:space="preserve">By default, LLM API calls wait until the entire response is generated before returning it. For long responses, this can mean waiting several seconds with no visible output, resulting in a poor user experience. Streaming solves this problem by returning the response token by token as it is generated. This allows you to display the response in real-time, similar to how ChatGPT shows text appearing word by word. Streaming is essential for any interactive application where users expect immediate feedback.</w:t>
      </w:r>
    </w:p>
    <w:p>
      <w:pPr>
        <w:shd w:fill="F0F4F8" w:val="clear"/>
        <w:spacing w:after="0" w:before="0" w:line="260"/>
      </w:pPr>
      <w:r>
        <w:rPr>
          <w:rFonts w:ascii="Courier New" w:cs="Courier New" w:eastAsia="Courier New" w:hAnsi="Courier New"/>
          <w:color w:val="2C3E50"/>
          <w:sz w:val="18"/>
          <w:szCs w:val="18"/>
        </w:rPr>
        <w:t xml:space="preserve">import 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client = openai.OpenAI()</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Stream the response token by token</w:t>
      </w:r>
    </w:p>
    <w:p>
      <w:pPr>
        <w:shd w:fill="F0F4F8" w:val="clear"/>
        <w:spacing w:after="0" w:before="0" w:line="260"/>
      </w:pPr>
      <w:r>
        <w:rPr>
          <w:rFonts w:ascii="Courier New" w:cs="Courier New" w:eastAsia="Courier New" w:hAnsi="Courier New"/>
          <w:color w:val="2C3E50"/>
          <w:sz w:val="18"/>
          <w:szCs w:val="18"/>
        </w:rPr>
        <w:t xml:space="preserve">stream = client.chat.completions.create(</w:t>
      </w:r>
    </w:p>
    <w:p>
      <w:pPr>
        <w:shd w:fill="F0F4F8" w:val="clear"/>
        <w:spacing w:after="0" w:before="0" w:line="260"/>
      </w:pPr>
      <w:r>
        <w:rPr>
          <w:rFonts w:ascii="Courier New" w:cs="Courier New" w:eastAsia="Courier New" w:hAnsi="Courier New"/>
          <w:color w:val="2C3E50"/>
          <w:sz w:val="18"/>
          <w:szCs w:val="18"/>
        </w:rPr>
        <w:t xml:space="preserve">    model="gpt-4o",</w:t>
      </w:r>
    </w:p>
    <w:p>
      <w:pPr>
        <w:shd w:fill="F0F4F8" w:val="clear"/>
        <w:spacing w:after="0" w:before="0" w:line="260"/>
      </w:pPr>
      <w:r>
        <w:rPr>
          <w:rFonts w:ascii="Courier New" w:cs="Courier New" w:eastAsia="Courier New" w:hAnsi="Courier New"/>
          <w:color w:val="2C3E50"/>
          <w:sz w:val="18"/>
          <w:szCs w:val="18"/>
        </w:rPr>
        <w:t xml:space="preserve">    messages=[{"role": "user", "content": "Explain quantum computing."}],</w:t>
      </w:r>
    </w:p>
    <w:p>
      <w:pPr>
        <w:shd w:fill="F0F4F8" w:val="clear"/>
        <w:spacing w:after="0" w:before="0" w:line="260"/>
      </w:pPr>
      <w:r>
        <w:rPr>
          <w:rFonts w:ascii="Courier New" w:cs="Courier New" w:eastAsia="Courier New" w:hAnsi="Courier New"/>
          <w:color w:val="2C3E50"/>
          <w:sz w:val="18"/>
          <w:szCs w:val="18"/>
        </w:rPr>
        <w:t xml:space="preserve">    temperature=0.7,</w:t>
      </w:r>
    </w:p>
    <w:p>
      <w:pPr>
        <w:shd w:fill="F0F4F8" w:val="clear"/>
        <w:spacing w:after="0" w:before="0" w:line="260"/>
      </w:pPr>
      <w:r>
        <w:rPr>
          <w:rFonts w:ascii="Courier New" w:cs="Courier New" w:eastAsia="Courier New" w:hAnsi="Courier New"/>
          <w:color w:val="2C3E50"/>
          <w:sz w:val="18"/>
          <w:szCs w:val="18"/>
        </w:rPr>
        <w:t xml:space="preserve">    stream=True  # Enable streaming</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print("Response: ", end="", flush=True)</w:t>
      </w:r>
    </w:p>
    <w:p>
      <w:pPr>
        <w:shd w:fill="F0F4F8" w:val="clear"/>
        <w:spacing w:after="0" w:before="0" w:line="260"/>
      </w:pPr>
      <w:r>
        <w:rPr>
          <w:rFonts w:ascii="Courier New" w:cs="Courier New" w:eastAsia="Courier New" w:hAnsi="Courier New"/>
          <w:color w:val="2C3E50"/>
          <w:sz w:val="18"/>
          <w:szCs w:val="18"/>
        </w:rPr>
        <w:t xml:space="preserve">for chunk in stream:</w:t>
      </w:r>
    </w:p>
    <w:p>
      <w:pPr>
        <w:shd w:fill="F0F4F8" w:val="clear"/>
        <w:spacing w:after="0" w:before="0" w:line="260"/>
      </w:pPr>
      <w:r>
        <w:rPr>
          <w:rFonts w:ascii="Courier New" w:cs="Courier New" w:eastAsia="Courier New" w:hAnsi="Courier New"/>
          <w:color w:val="2C3E50"/>
          <w:sz w:val="18"/>
          <w:szCs w:val="18"/>
        </w:rPr>
        <w:t xml:space="preserve">    if chunk.choices[0].delta.content is not None:</w:t>
      </w:r>
    </w:p>
    <w:p>
      <w:pPr>
        <w:shd w:fill="F0F4F8" w:val="clear"/>
        <w:spacing w:after="0" w:before="0" w:line="260"/>
      </w:pPr>
      <w:r>
        <w:rPr>
          <w:rFonts w:ascii="Courier New" w:cs="Courier New" w:eastAsia="Courier New" w:hAnsi="Courier New"/>
          <w:color w:val="2C3E50"/>
          <w:sz w:val="18"/>
          <w:szCs w:val="18"/>
        </w:rPr>
        <w:t xml:space="preserve">        token = chunk.choices[0].delta.content</w:t>
      </w:r>
    </w:p>
    <w:p>
      <w:pPr>
        <w:shd w:fill="F0F4F8" w:val="clear"/>
        <w:spacing w:after="0" w:before="0" w:line="260"/>
      </w:pPr>
      <w:r>
        <w:rPr>
          <w:rFonts w:ascii="Courier New" w:cs="Courier New" w:eastAsia="Courier New" w:hAnsi="Courier New"/>
          <w:color w:val="2C3E50"/>
          <w:sz w:val="18"/>
          <w:szCs w:val="18"/>
        </w:rPr>
        <w:t xml:space="preserve">        print(token, end="", flush=True)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print()  # New line after response is complete</w:t>
      </w:r>
    </w:p>
    <w:p>
      <w:pPr>
        <w:spacing w:after="200"/>
      </w:pPr>
    </w:p>
    <w:p>
      <w:pPr>
        <w:spacing w:after="160" w:line="312"/>
        <w:jc w:val="both"/>
      </w:pPr>
      <w:r>
        <w:rPr>
          <w:rFonts w:ascii="Calibri" w:cs="Calibri" w:eastAsia="Calibri" w:hAnsi="Calibri"/>
          <w:color w:val="2C3E50"/>
          <w:sz w:val="22"/>
          <w:szCs w:val="22"/>
        </w:rPr>
        <w:t xml:space="preserve">Each chunk in the stream contains a small piece of the response (often just one token). The delta.content field in each chunk contains the new text since the last chunk. By printing each token as it arrives, the user sees the response building in real-time. This dramatically improves the perceived responsiveness of your application, even if the total generation time is the same as a non-streaming call.</w:t>
      </w:r>
    </w:p>
    <w:p>
      <w:pPr>
        <w:pStyle w:val="Heading2"/>
        <w:spacing w:after="180" w:before="360" w:line="312"/>
      </w:pPr>
      <w:r>
        <w:rPr>
          <w:rFonts w:ascii="Calibri" w:cs="Calibri" w:eastAsia="Calibri" w:hAnsi="Calibri"/>
          <w:b/>
          <w:bCs/>
          <w:color w:val="2E86AB"/>
          <w:sz w:val="28"/>
          <w:szCs w:val="28"/>
        </w:rPr>
        <w:t xml:space="preserve">D.5 Environment Variables and Configuration Management</w:t>
      </w:r>
    </w:p>
    <w:p>
      <w:pPr>
        <w:spacing w:after="160" w:line="312"/>
        <w:jc w:val="both"/>
      </w:pPr>
      <w:r>
        <w:rPr>
          <w:rFonts w:ascii="Calibri" w:cs="Calibri" w:eastAsia="Calibri" w:hAnsi="Calibri"/>
          <w:color w:val="2C3E50"/>
          <w:sz w:val="22"/>
          <w:szCs w:val="22"/>
        </w:rPr>
        <w:t xml:space="preserve">In real applications, you should never hardcode API keys, model names, or configuration values directly in your source code. This is a critical security best practice. API keys accidentally committed to version control can be exposed publicly, leading to unauthorized usage and potential security breaches. Instead, use environment variables or configuration files that are excluded from version control.</w:t>
      </w:r>
    </w:p>
    <w:p>
      <w:pPr>
        <w:shd w:fill="F0F4F8" w:val="clear"/>
        <w:spacing w:after="0" w:before="0" w:line="260"/>
      </w:pPr>
      <w:r>
        <w:rPr>
          <w:rFonts w:ascii="Courier New" w:cs="Courier New" w:eastAsia="Courier New" w:hAnsi="Courier New"/>
          <w:color w:val="2C3E50"/>
          <w:sz w:val="18"/>
          <w:szCs w:val="18"/>
        </w:rPr>
        <w:t xml:space="preserve"># .env file (NEVER commit this to version control)</w:t>
      </w:r>
    </w:p>
    <w:p>
      <w:pPr>
        <w:shd w:fill="F0F4F8" w:val="clear"/>
        <w:spacing w:after="0" w:before="0" w:line="260"/>
      </w:pPr>
      <w:r>
        <w:rPr>
          <w:rFonts w:ascii="Courier New" w:cs="Courier New" w:eastAsia="Courier New" w:hAnsi="Courier New"/>
          <w:color w:val="2C3E50"/>
          <w:sz w:val="18"/>
          <w:szCs w:val="18"/>
        </w:rPr>
        <w:t xml:space="preserve">OPENAI_API_KEY=sk-your-api-key-here</w:t>
      </w:r>
    </w:p>
    <w:p>
      <w:pPr>
        <w:shd w:fill="F0F4F8" w:val="clear"/>
        <w:spacing w:after="0" w:before="0" w:line="260"/>
      </w:pPr>
      <w:r>
        <w:rPr>
          <w:rFonts w:ascii="Courier New" w:cs="Courier New" w:eastAsia="Courier New" w:hAnsi="Courier New"/>
          <w:color w:val="2C3E50"/>
          <w:sz w:val="18"/>
          <w:szCs w:val="18"/>
        </w:rPr>
        <w:t xml:space="preserve">DEFAULT_MODEL=gpt-4o</w:t>
      </w:r>
    </w:p>
    <w:p>
      <w:pPr>
        <w:shd w:fill="F0F4F8" w:val="clear"/>
        <w:spacing w:after="0" w:before="0" w:line="260"/>
      </w:pPr>
      <w:r>
        <w:rPr>
          <w:rFonts w:ascii="Courier New" w:cs="Courier New" w:eastAsia="Courier New" w:hAnsi="Courier New"/>
          <w:color w:val="2C3E50"/>
          <w:sz w:val="18"/>
          <w:szCs w:val="18"/>
        </w:rPr>
        <w:t xml:space="preserve">DEFAULT_TEMPERATURE=0.7</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config.py - Load configuration</w:t>
      </w:r>
    </w:p>
    <w:p>
      <w:pPr>
        <w:shd w:fill="F0F4F8" w:val="clear"/>
        <w:spacing w:after="0" w:before="0" w:line="260"/>
      </w:pPr>
      <w:r>
        <w:rPr>
          <w:rFonts w:ascii="Courier New" w:cs="Courier New" w:eastAsia="Courier New" w:hAnsi="Courier New"/>
          <w:color w:val="2C3E50"/>
          <w:sz w:val="18"/>
          <w:szCs w:val="18"/>
        </w:rPr>
        <w:t xml:space="preserve">import os</w:t>
      </w:r>
    </w:p>
    <w:p>
      <w:pPr>
        <w:shd w:fill="F0F4F8" w:val="clear"/>
        <w:spacing w:after="0" w:before="0" w:line="260"/>
      </w:pPr>
      <w:r>
        <w:rPr>
          <w:rFonts w:ascii="Courier New" w:cs="Courier New" w:eastAsia="Courier New" w:hAnsi="Courier New"/>
          <w:color w:val="2C3E50"/>
          <w:sz w:val="18"/>
          <w:szCs w:val="18"/>
        </w:rPr>
        <w:t xml:space="preserve">from dotenv import load_dotenv</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load_dotenv()  # Load from .env file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config = {</w:t>
      </w:r>
    </w:p>
    <w:p>
      <w:pPr>
        <w:shd w:fill="F0F4F8" w:val="clear"/>
        <w:spacing w:after="0" w:before="0" w:line="260"/>
      </w:pPr>
      <w:r>
        <w:rPr>
          <w:rFonts w:ascii="Courier New" w:cs="Courier New" w:eastAsia="Courier New" w:hAnsi="Courier New"/>
          <w:color w:val="2C3E50"/>
          <w:sz w:val="18"/>
          <w:szCs w:val="18"/>
        </w:rPr>
        <w:t xml:space="preserve">    "openai_api_key": os.getenv("OPENAI_API_KEY"),</w:t>
      </w:r>
    </w:p>
    <w:p>
      <w:pPr>
        <w:shd w:fill="F0F4F8" w:val="clear"/>
        <w:spacing w:after="0" w:before="0" w:line="260"/>
      </w:pPr>
      <w:r>
        <w:rPr>
          <w:rFonts w:ascii="Courier New" w:cs="Courier New" w:eastAsia="Courier New" w:hAnsi="Courier New"/>
          <w:color w:val="2C3E50"/>
          <w:sz w:val="18"/>
          <w:szCs w:val="18"/>
        </w:rPr>
        <w:t xml:space="preserve">    "default_model": os.getenv("DEFAULT_MODEL", "gpt-4o"),</w:t>
      </w:r>
    </w:p>
    <w:p>
      <w:pPr>
        <w:shd w:fill="F0F4F8" w:val="clear"/>
        <w:spacing w:after="0" w:before="0" w:line="260"/>
      </w:pPr>
      <w:r>
        <w:rPr>
          <w:rFonts w:ascii="Courier New" w:cs="Courier New" w:eastAsia="Courier New" w:hAnsi="Courier New"/>
          <w:color w:val="2C3E50"/>
          <w:sz w:val="18"/>
          <w:szCs w:val="18"/>
        </w:rPr>
        <w:t xml:space="preserve">    "default_temperature": float(os.getenv("DEFAULT_TEMPERATURE", "0.7")),</w:t>
      </w:r>
    </w:p>
    <w:p>
      <w:pPr>
        <w:shd w:fill="F0F4F8" w:val="clear"/>
        <w:spacing w:after="0" w:before="0" w:line="260"/>
      </w:pPr>
      <w:r>
        <w:rPr>
          <w:rFonts w:ascii="Courier New" w:cs="Courier New" w:eastAsia="Courier New" w:hAnsi="Courier New"/>
          <w:color w:val="2C3E50"/>
          <w:sz w:val="18"/>
          <w:szCs w:val="18"/>
        </w:rPr>
        <w:t xml:space="preserve">    "max_retries": int(os.getenv("MAX_RETRIES", "3")),</w:t>
      </w:r>
    </w:p>
    <w:p>
      <w:pPr>
        <w:shd w:fill="F0F4F8" w:val="clear"/>
        <w:spacing w:after="0" w:before="0" w:line="260"/>
      </w:pPr>
      <w:r>
        <w:rPr>
          <w:rFonts w:ascii="Courier New" w:cs="Courier New" w:eastAsia="Courier New" w:hAnsi="Courier New"/>
          <w:color w:val="2C3E50"/>
          <w:sz w:val="18"/>
          <w:szCs w:val="18"/>
        </w:rPr>
        <w:t xml:space="preserv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.gitignore - Always include these</w:t>
      </w:r>
    </w:p>
    <w:p>
      <w:pPr>
        <w:shd w:fill="F0F4F8" w:val="clear"/>
        <w:spacing w:after="0" w:before="0" w:line="260"/>
      </w:pPr>
      <w:r>
        <w:rPr>
          <w:rFonts w:ascii="Courier New" w:cs="Courier New" w:eastAsia="Courier New" w:hAnsi="Courier New"/>
          <w:color w:val="2C3E50"/>
          <w:sz w:val="18"/>
          <w:szCs w:val="18"/>
        </w:rPr>
        <w:t xml:space="preserve"># .env</w:t>
      </w:r>
    </w:p>
    <w:p>
      <w:pPr>
        <w:shd w:fill="F0F4F8" w:val="clear"/>
        <w:spacing w:after="0" w:before="0" w:line="260"/>
      </w:pPr>
      <w:r>
        <w:rPr>
          <w:rFonts w:ascii="Courier New" w:cs="Courier New" w:eastAsia="Courier New" w:hAnsi="Courier New"/>
          <w:color w:val="2C3E50"/>
          <w:sz w:val="18"/>
          <w:szCs w:val="18"/>
        </w:rPr>
        <w:t xml:space="preserve"># config.py (if it contains secrets)</w:t>
      </w:r>
    </w:p>
    <w:p>
      <w:pPr>
        <w:spacing w:after="200"/>
      </w:pPr>
    </w:p>
    <w:p>
      <w:pPr>
        <w:pStyle w:val="Heading2"/>
        <w:spacing w:after="180" w:before="360" w:line="312"/>
      </w:pPr>
      <w:r>
        <w:rPr>
          <w:rFonts w:ascii="Calibri" w:cs="Calibri" w:eastAsia="Calibri" w:hAnsi="Calibri"/>
          <w:b/>
          <w:bCs/>
          <w:color w:val="2E86AB"/>
          <w:sz w:val="28"/>
          <w:szCs w:val="28"/>
        </w:rPr>
        <w:t xml:space="preserve">D.6 Security Best Practices</w:t>
      </w:r>
    </w:p>
    <w:p>
      <w:pPr>
        <w:spacing w:after="160" w:line="312"/>
        <w:jc w:val="both"/>
      </w:pPr>
      <w:r>
        <w:rPr>
          <w:rFonts w:ascii="Calibri" w:cs="Calibri" w:eastAsia="Calibri" w:hAnsi="Calibri"/>
          <w:color w:val="2C3E50"/>
          <w:sz w:val="22"/>
          <w:szCs w:val="22"/>
        </w:rPr>
        <w:t xml:space="preserve">When building AI applications, security is paramount. LLM applications introduce unique security challenges that go beyond traditional software security. The following best practices should be followed in every AI application you build, from the simplest prototype to the most complex production system.</w:t>
      </w:r>
    </w:p>
    <w:p>
      <w:pPr>
        <w:pStyle w:val="ListParagraph"/>
        <w:numPr>
          <w:ilvl w:val="0"/>
          <w:numId w:val="1"/>
        </w:numPr>
        <w:spacing w:after="80" w:line="312"/>
      </w:pPr>
      <w:r>
        <w:rPr>
          <w:rFonts w:ascii="Calibri" w:cs="Calibri" w:eastAsia="Calibri" w:hAnsi="Calibri"/>
          <w:color w:val="2C3E50"/>
          <w:sz w:val="22"/>
          <w:szCs w:val="22"/>
        </w:rPr>
        <w:t xml:space="preserve">Never expose API keys in client-side code, HTML files, or public repositories. Always use server-side environment variables or a secrets management service like AWS Secrets Manager, Azure Key Vault, or HashiCorp Vault.</w:t>
      </w:r>
    </w:p>
    <w:p>
      <w:pPr>
        <w:pStyle w:val="ListParagraph"/>
        <w:numPr>
          <w:ilvl w:val="0"/>
          <w:numId w:val="1"/>
        </w:numPr>
        <w:spacing w:after="80" w:line="312"/>
      </w:pPr>
      <w:r>
        <w:rPr>
          <w:rFonts w:ascii="Calibri" w:cs="Calibri" w:eastAsia="Calibri" w:hAnsi="Calibri"/>
          <w:color w:val="2C3E50"/>
          <w:sz w:val="22"/>
          <w:szCs w:val="22"/>
        </w:rPr>
        <w:t xml:space="preserve">Validate and sanitize all user input before sending it to the LLM. Prompt injection attacks occur when malicious users craft inputs designed to manipulate the model's behavior, bypass system prompts, or extract sensitive information from the model's context.</w:t>
      </w:r>
    </w:p>
    <w:p>
      <w:pPr>
        <w:pStyle w:val="ListParagraph"/>
        <w:numPr>
          <w:ilvl w:val="0"/>
          <w:numId w:val="1"/>
        </w:numPr>
        <w:spacing w:after="80" w:line="312"/>
      </w:pPr>
      <w:r>
        <w:rPr>
          <w:rFonts w:ascii="Calibri" w:cs="Calibri" w:eastAsia="Calibri" w:hAnsi="Calibri"/>
          <w:color w:val="2C3E50"/>
          <w:sz w:val="22"/>
          <w:szCs w:val="22"/>
        </w:rPr>
        <w:t xml:space="preserve">Implement rate limiting on your application's API endpoints to prevent abuse and control costs. A single malicious user could rack up significant charges by sending thousands of requests if your application does not have rate limiting.</w:t>
      </w:r>
    </w:p>
    <w:p>
      <w:pPr>
        <w:pStyle w:val="ListParagraph"/>
        <w:numPr>
          <w:ilvl w:val="0"/>
          <w:numId w:val="1"/>
        </w:numPr>
        <w:spacing w:after="80" w:line="312"/>
      </w:pPr>
      <w:r>
        <w:rPr>
          <w:rFonts w:ascii="Calibri" w:cs="Calibri" w:eastAsia="Calibri" w:hAnsi="Calibri"/>
          <w:color w:val="2C3E50"/>
          <w:sz w:val="22"/>
          <w:szCs w:val="22"/>
        </w:rPr>
        <w:t xml:space="preserve">Log all LLM interactions (inputs, outputs, token usage, timestamps) for auditing and debugging purposes. Ensure logs do not contain sensitive user data. Implement log retention policies that comply with your organization's data governance requirements.</w:t>
      </w:r>
    </w:p>
    <w:p>
      <w:pPr>
        <w:pStyle w:val="ListParagraph"/>
        <w:numPr>
          <w:ilvl w:val="0"/>
          <w:numId w:val="1"/>
        </w:numPr>
        <w:spacing w:after="80" w:line="312"/>
      </w:pPr>
      <w:r>
        <w:rPr>
          <w:rFonts w:ascii="Calibri" w:cs="Calibri" w:eastAsia="Calibri" w:hAnsi="Calibri"/>
          <w:color w:val="2C3E50"/>
          <w:sz w:val="22"/>
          <w:szCs w:val="22"/>
        </w:rPr>
        <w:t xml:space="preserve">Use HTTPS (TLS encryption) for all API communications. Never send API requests over unencrypted HTTP connections, as this exposes your API key and user data to man-in-the-middle attacks.</w:t>
      </w:r>
    </w:p>
    <w:p>
      <w:pPr>
        <w:pStyle w:val="ListParagraph"/>
        <w:numPr>
          <w:ilvl w:val="0"/>
          <w:numId w:val="1"/>
        </w:numPr>
        <w:spacing w:after="80" w:line="312"/>
      </w:pPr>
      <w:r>
        <w:rPr>
          <w:rFonts w:ascii="Calibri" w:cs="Calibri" w:eastAsia="Calibri" w:hAnsi="Calibri"/>
          <w:color w:val="2C3E50"/>
          <w:sz w:val="22"/>
          <w:szCs w:val="22"/>
        </w:rPr>
        <w:t xml:space="preserve">Regularly rotate your API keys and review usage dashboards for unusual patterns. Most API providers offer usage monitoring tools that can alert you to sudden spikes in consumption that might indicate unauthorized access.</w:t>
      </w:r>
    </w:p>
    <w:p>
      <w:pPr>
        <w:pStyle w:val="ListParagraph"/>
        <w:numPr>
          <w:ilvl w:val="0"/>
          <w:numId w:val="1"/>
        </w:numPr>
        <w:spacing w:after="80" w:line="312"/>
      </w:pPr>
      <w:r>
        <w:rPr>
          <w:rFonts w:ascii="Calibri" w:cs="Calibri" w:eastAsia="Calibri" w:hAnsi="Calibri"/>
          <w:color w:val="2C3E50"/>
          <w:sz w:val="22"/>
          <w:szCs w:val="22"/>
        </w:rPr>
        <w:t xml:space="preserve">When using RAG systems, validate the data sources you retrieve from. An attacker who can modify your knowledge base could inject false information that the model would present as factual to your users.</w:t>
      </w:r>
    </w:p>
    <w:p>
      <w:pPr>
        <w:pStyle w:val="ListParagraph"/>
        <w:numPr>
          <w:ilvl w:val="0"/>
          <w:numId w:val="1"/>
        </w:numPr>
        <w:spacing w:after="80" w:line="312"/>
      </w:pPr>
      <w:r>
        <w:rPr>
          <w:rFonts w:ascii="Calibri" w:cs="Calibri" w:eastAsia="Calibri" w:hAnsi="Calibri"/>
          <w:color w:val="2C3E50"/>
          <w:sz w:val="22"/>
          <w:szCs w:val="22"/>
        </w:rPr>
        <w:t xml:space="preserve">Implement content filtering for both input and output. Filter toxic, harmful, or inappropriate content from user inputs, and add a moderation layer to the model's outputs before presenting them to end users.</w:t>
      </w:r>
    </w:p>
    <w:p>
      <w:pPr>
        <w:pStyle w:val="Heading2"/>
        <w:spacing w:after="180" w:before="360" w:line="312"/>
      </w:pPr>
      <w:r>
        <w:rPr>
          <w:rFonts w:ascii="Calibri" w:cs="Calibri" w:eastAsia="Calibri" w:hAnsi="Calibri"/>
          <w:b/>
          <w:bCs/>
          <w:color w:val="2E86AB"/>
          <w:sz w:val="28"/>
          <w:szCs w:val="28"/>
        </w:rPr>
        <w:t xml:space="preserve">D.7 Virtual Environments and Dependency Management</w:t>
      </w:r>
    </w:p>
    <w:p>
      <w:pPr>
        <w:spacing w:after="160" w:line="312"/>
        <w:jc w:val="both"/>
      </w:pPr>
      <w:r>
        <w:rPr>
          <w:rFonts w:ascii="Calibri" w:cs="Calibri" w:eastAsia="Calibri" w:hAnsi="Calibri"/>
          <w:color w:val="2C3E50"/>
          <w:sz w:val="22"/>
          <w:szCs w:val="22"/>
        </w:rPr>
        <w:t xml:space="preserve">When working on AI projects, you will use multiple Python packages (openai, tiktoken, langchain, etc.), each with specific version requirements. A virtual environment is an isolated Python environment that prevents conflicts between project dependencies. Using virtual environments is a non-negotiable best practice that ensures your project works consistently across different machines and does not break when you install new packages.</w:t>
      </w:r>
    </w:p>
    <w:p>
      <w:pPr>
        <w:shd w:fill="F0F4F8" w:val="clear"/>
        <w:spacing w:after="0" w:before="0" w:line="260"/>
      </w:pPr>
      <w:r>
        <w:rPr>
          <w:rFonts w:ascii="Courier New" w:cs="Courier New" w:eastAsia="Courier New" w:hAnsi="Courier New"/>
          <w:color w:val="2C3E50"/>
          <w:sz w:val="18"/>
          <w:szCs w:val="18"/>
        </w:rPr>
        <w:t xml:space="preserve"># Create and activate a virtual environment</w:t>
      </w:r>
    </w:p>
    <w:p>
      <w:pPr>
        <w:shd w:fill="F0F4F8" w:val="clear"/>
        <w:spacing w:after="0" w:before="0" w:line="260"/>
      </w:pPr>
      <w:r>
        <w:rPr>
          <w:rFonts w:ascii="Courier New" w:cs="Courier New" w:eastAsia="Courier New" w:hAnsi="Courier New"/>
          <w:color w:val="2C3E50"/>
          <w:sz w:val="18"/>
          <w:szCs w:val="18"/>
        </w:rPr>
        <w:t xml:space="preserve">python -m venv ai_training_env</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Activate on Windows</w:t>
      </w:r>
    </w:p>
    <w:p>
      <w:pPr>
        <w:shd w:fill="F0F4F8" w:val="clear"/>
        <w:spacing w:after="0" w:before="0" w:line="260"/>
      </w:pPr>
      <w:r>
        <w:rPr>
          <w:rFonts w:ascii="Courier New" w:cs="Courier New" w:eastAsia="Courier New" w:hAnsi="Courier New"/>
          <w:color w:val="2C3E50"/>
          <w:sz w:val="18"/>
          <w:szCs w:val="18"/>
        </w:rPr>
        <w:t xml:space="preserve">ai_training_env\Scripts\activate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Activate on macOS/Linux</w:t>
      </w:r>
    </w:p>
    <w:p>
      <w:pPr>
        <w:shd w:fill="F0F4F8" w:val="clear"/>
        <w:spacing w:after="0" w:before="0" w:line="260"/>
      </w:pPr>
      <w:r>
        <w:rPr>
          <w:rFonts w:ascii="Courier New" w:cs="Courier New" w:eastAsia="Courier New" w:hAnsi="Courier New"/>
          <w:color w:val="2C3E50"/>
          <w:sz w:val="18"/>
          <w:szCs w:val="18"/>
        </w:rPr>
        <w:t xml:space="preserve">source ai_training_env/bin/activate</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Install dependencies</w:t>
      </w:r>
    </w:p>
    <w:p>
      <w:pPr>
        <w:shd w:fill="F0F4F8" w:val="clear"/>
        <w:spacing w:after="0" w:before="0" w:line="260"/>
      </w:pPr>
      <w:r>
        <w:rPr>
          <w:rFonts w:ascii="Courier New" w:cs="Courier New" w:eastAsia="Courier New" w:hAnsi="Courier New"/>
          <w:color w:val="2C3E50"/>
          <w:sz w:val="18"/>
          <w:szCs w:val="18"/>
        </w:rPr>
        <w:t xml:space="preserve">pip install openai tiktoken python-dotenv langchain</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Save exact versions for reproducibility</w:t>
      </w:r>
    </w:p>
    <w:p>
      <w:pPr>
        <w:shd w:fill="F0F4F8" w:val="clear"/>
        <w:spacing w:after="0" w:before="0" w:line="260"/>
      </w:pPr>
      <w:r>
        <w:rPr>
          <w:rFonts w:ascii="Courier New" w:cs="Courier New" w:eastAsia="Courier New" w:hAnsi="Courier New"/>
          <w:color w:val="2C3E50"/>
          <w:sz w:val="18"/>
          <w:szCs w:val="18"/>
        </w:rPr>
        <w:t xml:space="preserve">pip freeze &gt; requirements.txt</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Later, reproduce the exact environment</w:t>
      </w:r>
    </w:p>
    <w:p>
      <w:pPr>
        <w:shd w:fill="F0F4F8" w:val="clear"/>
        <w:spacing w:after="0" w:before="0" w:line="260"/>
      </w:pPr>
      <w:r>
        <w:rPr>
          <w:rFonts w:ascii="Courier New" w:cs="Courier New" w:eastAsia="Courier New" w:hAnsi="Courier New"/>
          <w:color w:val="2C3E50"/>
          <w:sz w:val="18"/>
          <w:szCs w:val="18"/>
        </w:rPr>
        <w:t xml:space="preserve">pip install -r requirements.txt</w:t>
      </w:r>
    </w:p>
    <w:p>
      <w:pPr>
        <w:shd w:fill="F0F4F8" w:val="clear"/>
        <w:spacing w:after="0" w:before="0" w:line="260"/>
      </w:pPr>
      <w:r>
        <w:rPr>
          <w:rFonts w:ascii="Courier New" w:cs="Courier New" w:eastAsia="Courier New" w:hAnsi="Courier New"/>
          <w:color w:val="2C3E50"/>
          <w:sz w:val="18"/>
          <w:szCs w:val="18"/>
        </w:rPr>
        <w:t xml:space="preserve"> </w:t>
      </w:r>
    </w:p>
    <w:p>
      <w:pPr>
        <w:shd w:fill="F0F4F8" w:val="clear"/>
        <w:spacing w:after="0" w:before="0" w:line="260"/>
      </w:pPr>
      <w:r>
        <w:rPr>
          <w:rFonts w:ascii="Courier New" w:cs="Courier New" w:eastAsia="Courier New" w:hAnsi="Courier New"/>
          <w:color w:val="2C3E50"/>
          <w:sz w:val="18"/>
          <w:szCs w:val="18"/>
        </w:rPr>
        <w:t xml:space="preserve"># Deactivate when done</w:t>
      </w:r>
    </w:p>
    <w:p>
      <w:pPr>
        <w:shd w:fill="F0F4F8" w:val="clear"/>
        <w:spacing w:after="0" w:before="0" w:line="260"/>
      </w:pPr>
      <w:r>
        <w:rPr>
          <w:rFonts w:ascii="Courier New" w:cs="Courier New" w:eastAsia="Courier New" w:hAnsi="Courier New"/>
          <w:color w:val="2C3E50"/>
          <w:sz w:val="18"/>
          <w:szCs w:val="18"/>
        </w:rPr>
        <w:t xml:space="preserve">deactivate</w:t>
      </w:r>
    </w:p>
    <w:p>
      <w:pPr>
        <w:spacing w:after="200"/>
      </w:pPr>
    </w:p>
    <w:p>
      <w:pPr>
        <w:shd w:fill="E8F4FD" w:val="clear"/>
        <w:spacing w:after="80" w:before="200" w:line="312"/>
        <w:ind w:left="360" w:right="360"/>
      </w:pPr>
      <w:r>
        <w:rPr>
          <w:rFonts w:ascii="Calibri" w:cs="Calibri" w:eastAsia="Calibri" w:hAnsi="Calibri"/>
          <w:b/>
          <w:bCs/>
          <w:color w:val="1B3A5C"/>
          <w:sz w:val="22"/>
          <w:szCs w:val="22"/>
        </w:rPr>
        <w:t xml:space="preserve">Key Takeaway:</w:t>
      </w:r>
    </w:p>
    <w:p>
      <w:pPr>
        <w:shd w:fill="E8F4FD" w:val="clear"/>
        <w:spacing w:after="200" w:line="312"/>
        <w:ind w:left="360" w:right="360"/>
      </w:pPr>
      <w:r>
        <w:rPr>
          <w:rFonts w:ascii="Calibri" w:cs="Calibri" w:eastAsia="Calibri" w:hAnsi="Calibri"/>
          <w:color w:val="2C3E50"/>
          <w:sz w:val="20"/>
          <w:szCs w:val="20"/>
        </w:rPr>
        <w:t xml:space="preserve">Understanding API fundamentals, JSON, error handling, streaming, environment management, and security best practices is essential for building production-ready AI applications. These topics may seem basic compared to LLM theory, but they are the foundation that determines whether your AI application is reliable, secure, and maintainable in the long run.</w:t>
      </w:r>
    </w:p>
    <w:sectPr>
      <w:pgSz w:w="11906" w:h="16838" w:orient="portrait"/>
      <w:pgMar w:top="1440" w:right="1440" w:bottom="1701"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B3A5C"/>
      <w:sz w:val="36"/>
      <w:szCs w:val="36"/>
    </w:rPr>
  </w:style>
  <w:style w:type="paragraph" w:styleId="Heading2">
    <w:name w:val="Heading 2"/>
    <w:basedOn w:val="Normal"/>
    <w:next w:val="Normal"/>
    <w:qFormat/>
    <w:pPr>
      <w:spacing w:after="180" w:before="360"/>
    </w:pPr>
    <w:rPr>
      <w:rFonts w:ascii="Calibri" w:cs="Calibri" w:eastAsia="Calibri" w:hAnsi="Calibri"/>
      <w:b/>
      <w:bCs/>
      <w:color w:val="2E86AB"/>
      <w:sz w:val="28"/>
      <w:szCs w:val="28"/>
    </w:rPr>
  </w:style>
  <w:style w:type="paragraph" w:styleId="Heading3">
    <w:name w:val="Heading 3"/>
    <w:basedOn w:val="Normal"/>
    <w:next w:val="Normal"/>
    <w:qFormat/>
    <w:pPr>
      <w:spacing w:after="120" w:before="240"/>
    </w:pPr>
    <w:rPr>
      <w:rFonts w:ascii="Calibri" w:cs="Calibri" w:eastAsia="Calibri" w:hAnsi="Calibri"/>
      <w:b/>
      <w:bCs/>
      <w:color w:val="2C3E5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Training Framework - Additional Sections</dc:title>
  <dc:creator>Z.ai</dc:creator>
  <dc:description>Supplementary content for the AI Training Framework document</dc:description>
  <cp:lastModifiedBy>Un-named</cp:lastModifiedBy>
  <cp:revision>1</cp:revision>
  <dcterms:created xsi:type="dcterms:W3CDTF">2026-04-14T14:19:40.389Z</dcterms:created>
  <dcterms:modified xsi:type="dcterms:W3CDTF">2026-04-14T14:19:40.389Z</dcterms:modified>
</cp:coreProperties>
</file>

<file path=docProps/custom.xml><?xml version="1.0" encoding="utf-8"?>
<Properties xmlns="http://schemas.openxmlformats.org/officeDocument/2006/custom-properties" xmlns:vt="http://schemas.openxmlformats.org/officeDocument/2006/docPropsVTypes"/>
</file>