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5A1" w:rsidRPr="009E7646" w:rsidRDefault="007545A1" w:rsidP="0026043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7646">
        <w:rPr>
          <w:rFonts w:ascii="Times New Roman" w:hAnsi="Times New Roman" w:cs="Times New Roman"/>
          <w:noProof/>
          <w:sz w:val="24"/>
          <w:szCs w:val="24"/>
        </w:rPr>
        <w:t>AY 2022-23</w:t>
      </w:r>
    </w:p>
    <w:p w:rsidR="007545A1" w:rsidRPr="009E7646" w:rsidRDefault="007545A1" w:rsidP="0026043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7646">
        <w:rPr>
          <w:rFonts w:ascii="Times New Roman" w:hAnsi="Times New Roman" w:cs="Times New Roman"/>
          <w:noProof/>
          <w:sz w:val="24"/>
          <w:szCs w:val="24"/>
        </w:rPr>
        <w:t xml:space="preserve">Hardware models </w:t>
      </w:r>
      <w:r w:rsidR="00FB24A8">
        <w:rPr>
          <w:rFonts w:ascii="Times New Roman" w:hAnsi="Times New Roman" w:cs="Times New Roman"/>
          <w:noProof/>
          <w:sz w:val="24"/>
          <w:szCs w:val="24"/>
        </w:rPr>
        <w:t xml:space="preserve">built </w:t>
      </w:r>
      <w:r w:rsidRPr="009E7646">
        <w:rPr>
          <w:rFonts w:ascii="Times New Roman" w:hAnsi="Times New Roman" w:cs="Times New Roman"/>
          <w:noProof/>
          <w:sz w:val="24"/>
          <w:szCs w:val="24"/>
        </w:rPr>
        <w:t>for following courses:</w:t>
      </w:r>
    </w:p>
    <w:p w:rsidR="007545A1" w:rsidRPr="00FB24A8" w:rsidRDefault="004F0FF4" w:rsidP="0026043F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FB24A8">
        <w:rPr>
          <w:rFonts w:ascii="Times New Roman" w:hAnsi="Times New Roman" w:cs="Times New Roman"/>
          <w:b/>
          <w:noProof/>
          <w:sz w:val="24"/>
          <w:szCs w:val="24"/>
        </w:rPr>
        <w:t>MCOA506L, MCOA506P –Real Time Embedded Systems</w:t>
      </w:r>
    </w:p>
    <w:p w:rsidR="004F0FF4" w:rsidRPr="00FB24A8" w:rsidRDefault="004F0FF4" w:rsidP="0026043F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FB24A8">
        <w:rPr>
          <w:rFonts w:ascii="Times New Roman" w:hAnsi="Times New Roman" w:cs="Times New Roman"/>
          <w:b/>
          <w:noProof/>
          <w:sz w:val="24"/>
          <w:szCs w:val="24"/>
        </w:rPr>
        <w:t>EEE4020 –Embedded System Design</w:t>
      </w:r>
    </w:p>
    <w:p w:rsidR="004137F3" w:rsidRPr="009E7646" w:rsidRDefault="006113C3" w:rsidP="0026043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7646">
        <w:rPr>
          <w:rFonts w:ascii="Times New Roman" w:hAnsi="Times New Roman" w:cs="Times New Roman"/>
          <w:sz w:val="24"/>
          <w:szCs w:val="24"/>
        </w:rPr>
        <w:t xml:space="preserve">This prototype models are integrated in the education of embedded system design course. These prototypes are designed to drive students to a deeper understanding and integration of the diverse theoretical concepts that often come from different disciplines such as </w:t>
      </w:r>
      <w:r w:rsidR="0026043F" w:rsidRPr="009E7646">
        <w:rPr>
          <w:rFonts w:ascii="Times New Roman" w:hAnsi="Times New Roman" w:cs="Times New Roman"/>
          <w:sz w:val="24"/>
          <w:szCs w:val="24"/>
        </w:rPr>
        <w:t>digital/analog electronics</w:t>
      </w:r>
      <w:r w:rsidRPr="009E7646">
        <w:rPr>
          <w:rFonts w:ascii="Times New Roman" w:hAnsi="Times New Roman" w:cs="Times New Roman"/>
          <w:sz w:val="24"/>
          <w:szCs w:val="24"/>
        </w:rPr>
        <w:t>, sensors, control systems</w:t>
      </w:r>
      <w:r w:rsidR="00BC3DCD">
        <w:rPr>
          <w:rFonts w:ascii="Times New Roman" w:hAnsi="Times New Roman" w:cs="Times New Roman"/>
          <w:sz w:val="24"/>
          <w:szCs w:val="24"/>
        </w:rPr>
        <w:t>, communication</w:t>
      </w:r>
      <w:bookmarkStart w:id="0" w:name="_GoBack"/>
      <w:bookmarkEnd w:id="0"/>
      <w:r w:rsidR="0026043F" w:rsidRPr="009E7646">
        <w:rPr>
          <w:rFonts w:ascii="Times New Roman" w:hAnsi="Times New Roman" w:cs="Times New Roman"/>
          <w:sz w:val="24"/>
          <w:szCs w:val="24"/>
        </w:rPr>
        <w:t xml:space="preserve"> and programming</w:t>
      </w:r>
      <w:r w:rsidRPr="009E7646">
        <w:rPr>
          <w:rFonts w:ascii="Times New Roman" w:hAnsi="Times New Roman" w:cs="Times New Roman"/>
          <w:sz w:val="24"/>
          <w:szCs w:val="24"/>
        </w:rPr>
        <w:t xml:space="preserve">. Rather than proposing the experiment for a particular course within an embedded system engineering curriculum, this </w:t>
      </w:r>
      <w:r w:rsidR="0026043F" w:rsidRPr="009E7646">
        <w:rPr>
          <w:rFonts w:ascii="Times New Roman" w:hAnsi="Times New Roman" w:cs="Times New Roman"/>
          <w:sz w:val="24"/>
          <w:szCs w:val="24"/>
        </w:rPr>
        <w:t xml:space="preserve">prototypes </w:t>
      </w:r>
      <w:r w:rsidRPr="009E7646">
        <w:rPr>
          <w:rFonts w:ascii="Times New Roman" w:hAnsi="Times New Roman" w:cs="Times New Roman"/>
          <w:sz w:val="24"/>
          <w:szCs w:val="24"/>
        </w:rPr>
        <w:t xml:space="preserve">describes how the experiment can be tailored to the needs and diverse background of both undergraduate and graduate </w:t>
      </w:r>
      <w:r w:rsidR="00040B0D" w:rsidRPr="009E7646">
        <w:rPr>
          <w:rFonts w:ascii="Times New Roman" w:hAnsi="Times New Roman" w:cs="Times New Roman"/>
          <w:sz w:val="24"/>
          <w:szCs w:val="24"/>
        </w:rPr>
        <w:t>students’</w:t>
      </w:r>
      <w:r w:rsidRPr="009E7646">
        <w:rPr>
          <w:rFonts w:ascii="Times New Roman" w:hAnsi="Times New Roman" w:cs="Times New Roman"/>
          <w:sz w:val="24"/>
          <w:szCs w:val="24"/>
        </w:rPr>
        <w:t xml:space="preserve"> education.</w:t>
      </w:r>
    </w:p>
    <w:p w:rsidR="007545A1" w:rsidRPr="009E7646" w:rsidRDefault="007545A1">
      <w:pPr>
        <w:rPr>
          <w:rFonts w:ascii="Times New Roman" w:hAnsi="Times New Roman" w:cs="Times New Roman"/>
          <w:noProof/>
          <w:sz w:val="24"/>
          <w:szCs w:val="24"/>
        </w:rPr>
      </w:pPr>
    </w:p>
    <w:p w:rsidR="0099600B" w:rsidRPr="009E7646" w:rsidRDefault="007545A1">
      <w:pPr>
        <w:rPr>
          <w:rFonts w:ascii="Times New Roman" w:hAnsi="Times New Roman" w:cs="Times New Roman"/>
          <w:sz w:val="24"/>
          <w:szCs w:val="24"/>
        </w:rPr>
      </w:pPr>
      <w:r w:rsidRPr="009E76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884BF" wp14:editId="070942E5">
            <wp:extent cx="6597244" cy="4133850"/>
            <wp:effectExtent l="0" t="0" r="0" b="0"/>
            <wp:docPr id="1" name="Picture 1" descr="D:\Courses\ESD\LabModel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ESD\LabModels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244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21" w:rsidRPr="009E7646" w:rsidRDefault="00396C21">
      <w:pPr>
        <w:rPr>
          <w:rFonts w:ascii="Times New Roman" w:hAnsi="Times New Roman" w:cs="Times New Roman"/>
          <w:sz w:val="24"/>
          <w:szCs w:val="24"/>
        </w:rPr>
      </w:pPr>
    </w:p>
    <w:p w:rsidR="00396C21" w:rsidRPr="009E7646" w:rsidRDefault="00396C21">
      <w:pPr>
        <w:rPr>
          <w:rFonts w:ascii="Times New Roman" w:hAnsi="Times New Roman" w:cs="Times New Roman"/>
          <w:sz w:val="24"/>
          <w:szCs w:val="24"/>
        </w:rPr>
      </w:pPr>
    </w:p>
    <w:p w:rsidR="00396C21" w:rsidRPr="009E7646" w:rsidRDefault="00396C21">
      <w:pPr>
        <w:rPr>
          <w:rFonts w:ascii="Times New Roman" w:hAnsi="Times New Roman" w:cs="Times New Roman"/>
          <w:sz w:val="24"/>
          <w:szCs w:val="24"/>
        </w:rPr>
      </w:pPr>
    </w:p>
    <w:p w:rsidR="00396C21" w:rsidRPr="009E7646" w:rsidRDefault="00396C21">
      <w:pPr>
        <w:rPr>
          <w:rFonts w:ascii="Times New Roman" w:hAnsi="Times New Roman" w:cs="Times New Roman"/>
          <w:sz w:val="24"/>
          <w:szCs w:val="24"/>
        </w:rPr>
      </w:pPr>
    </w:p>
    <w:p w:rsidR="00396C21" w:rsidRPr="009E7646" w:rsidRDefault="00396C21">
      <w:pPr>
        <w:rPr>
          <w:rFonts w:ascii="Times New Roman" w:hAnsi="Times New Roman" w:cs="Times New Roman"/>
          <w:sz w:val="24"/>
          <w:szCs w:val="24"/>
        </w:rPr>
      </w:pPr>
    </w:p>
    <w:p w:rsidR="00396C21" w:rsidRPr="009E7646" w:rsidRDefault="00396C21" w:rsidP="00396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646">
        <w:rPr>
          <w:rFonts w:ascii="Times New Roman" w:hAnsi="Times New Roman" w:cs="Times New Roman"/>
          <w:sz w:val="24"/>
          <w:szCs w:val="24"/>
        </w:rPr>
        <w:t>Open loop induction motor control using Solid State Relays, Electromechanical Relays, and ARM microcontroller</w:t>
      </w:r>
    </w:p>
    <w:p w:rsidR="00396C21" w:rsidRPr="009E7646" w:rsidRDefault="005A7B66" w:rsidP="00396C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6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804D1" wp14:editId="10BD6D31">
            <wp:extent cx="5943600" cy="3341649"/>
            <wp:effectExtent l="0" t="0" r="0" b="0"/>
            <wp:docPr id="2" name="Picture 2" descr="D:\Courses\ESD\LabModels\SSR_InductionMoto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s\ESD\LabModels\SSR_InductionMotor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66" w:rsidRPr="009E7646" w:rsidRDefault="005A7B66" w:rsidP="00396C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7B66" w:rsidRPr="009E7646" w:rsidRDefault="008020D9" w:rsidP="005A7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646">
        <w:rPr>
          <w:rFonts w:ascii="Times New Roman" w:hAnsi="Times New Roman" w:cs="Times New Roman"/>
          <w:sz w:val="24"/>
          <w:szCs w:val="24"/>
        </w:rPr>
        <w:t xml:space="preserve">Real-time RMA current measurement using Hall effect based LEM 55A current sensor and </w:t>
      </w:r>
      <w:r w:rsidR="006E45C4" w:rsidRPr="009E7646">
        <w:rPr>
          <w:rFonts w:ascii="Times New Roman" w:hAnsi="Times New Roman" w:cs="Times New Roman"/>
          <w:sz w:val="24"/>
          <w:szCs w:val="24"/>
        </w:rPr>
        <w:t xml:space="preserve">ARM </w:t>
      </w:r>
      <w:r w:rsidRPr="009E7646">
        <w:rPr>
          <w:rFonts w:ascii="Times New Roman" w:hAnsi="Times New Roman" w:cs="Times New Roman"/>
          <w:sz w:val="24"/>
          <w:szCs w:val="24"/>
        </w:rPr>
        <w:t>Microcontroller</w:t>
      </w:r>
    </w:p>
    <w:p w:rsidR="008020D9" w:rsidRPr="009E7646" w:rsidRDefault="006E45C4" w:rsidP="008020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6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12AB2B" wp14:editId="3D3D7D91">
            <wp:extent cx="5943600" cy="3341649"/>
            <wp:effectExtent l="0" t="0" r="0" b="0"/>
            <wp:docPr id="3" name="Picture 3" descr="D:\Courses\ESD\LabModels\LEMSenso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urses\ESD\LabModels\LEMSensor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5C4" w:rsidRPr="009E7646" w:rsidRDefault="006E45C4" w:rsidP="006E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646">
        <w:rPr>
          <w:rFonts w:ascii="Times New Roman" w:hAnsi="Times New Roman" w:cs="Times New Roman"/>
          <w:sz w:val="24"/>
          <w:szCs w:val="24"/>
        </w:rPr>
        <w:t>Real-time multifunction meter parameters (Voltage, Current, and Frequency) fetching using RS-485 Modbus protocol and ARM microcontroller</w:t>
      </w:r>
    </w:p>
    <w:p w:rsidR="006E45C4" w:rsidRPr="009E7646" w:rsidRDefault="00646C8D" w:rsidP="006E45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6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7018F" wp14:editId="56D3BBA4">
            <wp:extent cx="5943600" cy="3341649"/>
            <wp:effectExtent l="0" t="0" r="0" b="0"/>
            <wp:docPr id="4" name="Picture 4" descr="D:\Courses\ESD\LabModels\MultiFunctionMete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urses\ESD\LabModels\MultiFunctionMeter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8D" w:rsidRPr="009E7646" w:rsidRDefault="00646C8D" w:rsidP="00646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646">
        <w:rPr>
          <w:rFonts w:ascii="Times New Roman" w:hAnsi="Times New Roman" w:cs="Times New Roman"/>
          <w:sz w:val="24"/>
          <w:szCs w:val="24"/>
        </w:rPr>
        <w:t>CAN communication and data frame visualization using ARM microcontroller and Logic analyzer</w:t>
      </w:r>
    </w:p>
    <w:p w:rsidR="00646C8D" w:rsidRPr="009E7646" w:rsidRDefault="00733892" w:rsidP="00646C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6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D2639D" wp14:editId="09443A22">
            <wp:extent cx="5943600" cy="3341649"/>
            <wp:effectExtent l="0" t="0" r="0" b="0"/>
            <wp:docPr id="5" name="Picture 5" descr="D:\Courses\ESD\LabModels\CA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urses\ESD\LabModels\CAN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50C" w:rsidRDefault="0071550C" w:rsidP="00715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50C" w:rsidRDefault="0071550C" w:rsidP="00715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50C" w:rsidRDefault="0071550C" w:rsidP="00715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50C" w:rsidRDefault="0071550C" w:rsidP="00715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550C" w:rsidRDefault="0071550C" w:rsidP="00715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892" w:rsidRPr="009E7646" w:rsidRDefault="00733892" w:rsidP="00733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646">
        <w:rPr>
          <w:rFonts w:ascii="Times New Roman" w:hAnsi="Times New Roman" w:cs="Times New Roman"/>
          <w:sz w:val="24"/>
          <w:szCs w:val="24"/>
        </w:rPr>
        <w:t>8051 based product development: Detailed steps</w:t>
      </w:r>
    </w:p>
    <w:p w:rsidR="00733892" w:rsidRPr="009E7646" w:rsidRDefault="00A6579D" w:rsidP="007338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 descr="D:\Courses\ESD\LabModels\8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urses\ESD\LabModels\805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892" w:rsidRPr="009E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4A28"/>
    <w:multiLevelType w:val="hybridMultilevel"/>
    <w:tmpl w:val="D2745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8E"/>
    <w:rsid w:val="00040B0D"/>
    <w:rsid w:val="001E3598"/>
    <w:rsid w:val="0026043F"/>
    <w:rsid w:val="0030009C"/>
    <w:rsid w:val="00396C21"/>
    <w:rsid w:val="004137F3"/>
    <w:rsid w:val="004F0FF4"/>
    <w:rsid w:val="005A7B66"/>
    <w:rsid w:val="006113C3"/>
    <w:rsid w:val="00642705"/>
    <w:rsid w:val="00646C8D"/>
    <w:rsid w:val="006E45C4"/>
    <w:rsid w:val="0071550C"/>
    <w:rsid w:val="00733892"/>
    <w:rsid w:val="007545A1"/>
    <w:rsid w:val="007B44A8"/>
    <w:rsid w:val="008020D9"/>
    <w:rsid w:val="0091448D"/>
    <w:rsid w:val="009E7646"/>
    <w:rsid w:val="00A6579D"/>
    <w:rsid w:val="00BC3DCD"/>
    <w:rsid w:val="00F200A6"/>
    <w:rsid w:val="00F9278E"/>
    <w:rsid w:val="00FB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6C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120</cp:revision>
  <cp:lastPrinted>2023-06-26T05:26:00Z</cp:lastPrinted>
  <dcterms:created xsi:type="dcterms:W3CDTF">2023-06-25T23:31:00Z</dcterms:created>
  <dcterms:modified xsi:type="dcterms:W3CDTF">2023-06-26T05:27:00Z</dcterms:modified>
</cp:coreProperties>
</file>