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00B" w:rsidRDefault="002A6118">
      <w:r>
        <w:rPr>
          <w:noProof/>
        </w:rPr>
        <w:drawing>
          <wp:inline distT="0" distB="0" distL="0" distR="0" wp14:anchorId="19539FA8" wp14:editId="5B77927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6BDC6" wp14:editId="017AE2A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C2" w:rsidRDefault="003A3CC2"/>
    <w:p w:rsidR="003A3CC2" w:rsidRDefault="003A3CC2"/>
    <w:p w:rsidR="003A3CC2" w:rsidRDefault="003A3CC2"/>
    <w:p w:rsidR="003A3CC2" w:rsidRDefault="003A3CC2" w:rsidP="003A3CC2">
      <w:pPr>
        <w:pStyle w:val="ListParagraph"/>
        <w:numPr>
          <w:ilvl w:val="0"/>
          <w:numId w:val="1"/>
        </w:numPr>
      </w:pPr>
      <w:r>
        <w:t>Unique source address</w:t>
      </w:r>
      <w:r w:rsidR="00A46428">
        <w:t>: Manufacturer specific?</w:t>
      </w:r>
    </w:p>
    <w:p w:rsidR="00A46428" w:rsidRDefault="001960DD" w:rsidP="003A3CC2">
      <w:pPr>
        <w:pStyle w:val="ListParagraph"/>
        <w:numPr>
          <w:ilvl w:val="0"/>
          <w:numId w:val="1"/>
        </w:numPr>
      </w:pPr>
      <w:r>
        <w:t xml:space="preserve">CAN </w:t>
      </w:r>
      <w:r w:rsidR="002E38DB">
        <w:t>FD real need? Use cases?</w:t>
      </w:r>
    </w:p>
    <w:p w:rsidR="005D24BB" w:rsidRDefault="009723E5" w:rsidP="003A3CC2">
      <w:pPr>
        <w:pStyle w:val="ListParagraph"/>
        <w:numPr>
          <w:ilvl w:val="0"/>
          <w:numId w:val="1"/>
        </w:numPr>
      </w:pPr>
      <w:r>
        <w:lastRenderedPageBreak/>
        <w:t>UDS in application layer</w:t>
      </w:r>
    </w:p>
    <w:p w:rsidR="009723E5" w:rsidRDefault="009723E5" w:rsidP="003A3CC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72F5C65" wp14:editId="1C5029C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BB" w:rsidRDefault="005D24BB" w:rsidP="003A3CC2">
      <w:pPr>
        <w:pStyle w:val="ListParagraph"/>
        <w:numPr>
          <w:ilvl w:val="0"/>
          <w:numId w:val="1"/>
        </w:numPr>
      </w:pPr>
    </w:p>
    <w:p w:rsidR="005D24BB" w:rsidRDefault="00374653" w:rsidP="003A3CC2">
      <w:pPr>
        <w:pStyle w:val="ListParagraph"/>
        <w:numPr>
          <w:ilvl w:val="0"/>
          <w:numId w:val="1"/>
        </w:numPr>
      </w:pPr>
      <w:r>
        <w:t>J1939-81 address claiming</w:t>
      </w:r>
      <w:bookmarkStart w:id="0" w:name="_GoBack"/>
      <w:bookmarkEnd w:id="0"/>
    </w:p>
    <w:p w:rsidR="0013668D" w:rsidRDefault="009723E5" w:rsidP="003A3CC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4D00D8F" wp14:editId="2F644AD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F65519"/>
    <w:multiLevelType w:val="hybridMultilevel"/>
    <w:tmpl w:val="55F61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81A"/>
    <w:rsid w:val="0013668D"/>
    <w:rsid w:val="001960DD"/>
    <w:rsid w:val="002A6118"/>
    <w:rsid w:val="002E38DB"/>
    <w:rsid w:val="00374653"/>
    <w:rsid w:val="003A3CC2"/>
    <w:rsid w:val="005D24BB"/>
    <w:rsid w:val="00642705"/>
    <w:rsid w:val="0079781A"/>
    <w:rsid w:val="007B44A8"/>
    <w:rsid w:val="009723E5"/>
    <w:rsid w:val="00A46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6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1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3CC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6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1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3C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2023-06-10T00:22:00Z</dcterms:created>
  <dcterms:modified xsi:type="dcterms:W3CDTF">2023-06-10T01:08:00Z</dcterms:modified>
</cp:coreProperties>
</file>