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178C" w14:textId="77777777" w:rsidR="00FB4A71" w:rsidRDefault="00FB4A7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금융위원회와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소속기관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직제</w:t>
      </w:r>
    </w:p>
    <w:p w14:paraId="459D262F" w14:textId="77777777" w:rsidR="00FB4A71" w:rsidRDefault="00FB4A7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CEA820" w14:textId="77777777" w:rsidR="00FB4A71" w:rsidRDefault="00FB4A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경제조직과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044-205-2351</w:t>
      </w:r>
    </w:p>
    <w:p w14:paraId="6B149F4D" w14:textId="77777777" w:rsidR="00FB4A71" w:rsidRDefault="00FB4A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행정인사과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02-2100-2752</w:t>
      </w:r>
    </w:p>
    <w:p w14:paraId="11303859" w14:textId="77777777" w:rsidR="00FB4A71" w:rsidRDefault="00FB4A7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1EE6D0D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2DA4079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E83700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2F20F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5D1B6B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「특정금융거래정보의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195E9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10F4C5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</w:t>
      </w:r>
    </w:p>
    <w:p w14:paraId="128AFD6A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2888CC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선진화와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4EA47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6C7C7B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F080F6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상임위원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26.&gt;</w:t>
      </w:r>
    </w:p>
    <w:p w14:paraId="258FFDAA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32140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증권선물위원회의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1F65F6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7580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상임위원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임기제공무원으로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3. 26.&gt;</w:t>
      </w:r>
    </w:p>
    <w:p w14:paraId="071A16C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E95C17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E98E0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B9DE4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52FD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28EFE5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하부조직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행정인사과ㆍ금융소비자국ㆍ금융정책국</w:t>
      </w:r>
      <w:r>
        <w:rPr>
          <w:rFonts w:ascii="HYSMyeongJo-Medium" w:eastAsia="HY중고딕" w:hAnsi="HYSMyeongJo-Medium" w:cs="HYSMyeongJo-Medium"/>
          <w:sz w:val="20"/>
          <w:szCs w:val="20"/>
        </w:rPr>
        <w:t>ㆍ금융산업국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자본시장국을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6., 2013. 9. 17., 2018. 7. 24., 2022. 12. 27.&gt;</w:t>
      </w:r>
    </w:p>
    <w:p w14:paraId="7988052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기획조정관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6.&gt;</w:t>
      </w:r>
    </w:p>
    <w:p w14:paraId="723A5E70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5F496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10. 8.&gt;</w:t>
      </w:r>
    </w:p>
    <w:p w14:paraId="4AC4E8B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2011. 10. 10.&gt;</w:t>
      </w:r>
    </w:p>
    <w:p w14:paraId="7F21C17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4D073F5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A16532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581223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언론취재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브리핑에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0A550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온라인대변인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정책소통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456D889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1F1EBF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6.&gt;</w:t>
      </w:r>
    </w:p>
    <w:p w14:paraId="42EB36D7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A3AB73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기획조정관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기획조정관은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고위공무원단에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일반직공무원으로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53059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기획조정관은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2011. 12. 30., 2013. 3. 23., 2013. 9. 17., 2017. 7. 26., 2019. 4. 30.&gt;</w:t>
      </w:r>
    </w:p>
    <w:p w14:paraId="4A4C8A7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주요업무계획의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7567EF2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편성ㆍ집행의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2F4ED72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7E9FE1B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6A3AD7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규제개혁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432CE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입법계획의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입법추진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0C1ECFB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행정심판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1512AC7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6F320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2CDF772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국민제안을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3EC1FD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조사ㆍ처리</w:t>
      </w:r>
    </w:p>
    <w:p w14:paraId="648E45C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보안ㆍ방호업무의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4118F3B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재산등록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공직윤리에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4A5AF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비상대비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직장예비군ㆍ직장민방위대의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090AB5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안전관리ㆍ재난상황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090B15E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5345B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A52875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행정인사과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행정인사과장은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6.&gt;</w:t>
      </w:r>
    </w:p>
    <w:p w14:paraId="0D0E013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행정인사과장은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2021. 1. 5.&gt;</w:t>
      </w:r>
    </w:p>
    <w:p w14:paraId="6D50BC3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관인ㆍ관인대장의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50AC9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인사사무</w:t>
      </w:r>
    </w:p>
    <w:p w14:paraId="2AFB1D5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조직진단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EA05FD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</w:p>
    <w:p w14:paraId="698912B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분류ㆍ접수ㆍ발송ㆍ보존ㆍ이관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4A9FFA6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수립ㆍ집행</w:t>
      </w:r>
    </w:p>
    <w:p w14:paraId="765722C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30.&gt;</w:t>
      </w:r>
    </w:p>
    <w:p w14:paraId="07DE1DD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</w:p>
    <w:p w14:paraId="6F2A6F3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국유재산ㆍ물품의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물품ㆍ용역ㆍ공사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9FA0CE4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업무처리절차의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조직문화의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총괄ㆍ지원</w:t>
      </w:r>
    </w:p>
    <w:p w14:paraId="18CD546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2AE70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ECDC11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12. 27.&gt;</w:t>
      </w:r>
    </w:p>
    <w:p w14:paraId="59C355AF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BB0ECA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27.&gt;</w:t>
      </w:r>
    </w:p>
    <w:p w14:paraId="64332AA8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28., 2022. 12. 27.&gt;</w:t>
      </w:r>
    </w:p>
    <w:p w14:paraId="19F84F9E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7., 2022. 12. 27.&gt;</w:t>
      </w:r>
    </w:p>
    <w:p w14:paraId="6613190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05B4A12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정보제공ㆍ불편해소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피해예방</w:t>
      </w:r>
    </w:p>
    <w:p w14:paraId="7D96123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453CF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40B51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서민금융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</w:p>
    <w:p w14:paraId="4570C3C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214392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휴면예금ㆍ휴면보험금의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E0A6E4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금융채무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6F54F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사회적경제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671C57C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56086B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주택금융신용보증기금에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231E273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56D3ADB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사금융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私金融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BD2B6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유사금융에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수립ㆍ관리</w:t>
      </w:r>
    </w:p>
    <w:p w14:paraId="21374FB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FAAB0C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28.&gt;</w:t>
      </w:r>
    </w:p>
    <w:p w14:paraId="6880DDB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24.]</w:t>
      </w:r>
    </w:p>
    <w:p w14:paraId="32C5FCE9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844B29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금융정책국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금융정책국에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12., 2020. 7. 28., 2024. 6. 25.&gt;</w:t>
      </w:r>
    </w:p>
    <w:p w14:paraId="1E445FE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12., 2020. 7. 28.&gt;</w:t>
      </w:r>
    </w:p>
    <w:p w14:paraId="401FEC12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2012. 8. 3., 2014. 8. 12., 2014. 12. 30., 2016. 5. 31., 2017. 7. 26., 2018. 7. 24.&gt;</w:t>
      </w:r>
    </w:p>
    <w:p w14:paraId="23B04F8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3DE696A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522D49A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금융감독ㆍ검사ㆍ제재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2E6F30C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조정ㆍ협의</w:t>
      </w:r>
    </w:p>
    <w:p w14:paraId="7AAE58F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D9706E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8. 12.&gt;</w:t>
      </w:r>
    </w:p>
    <w:p w14:paraId="75F1387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가계부채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21017E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녹색금융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신성장산업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72D21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7. 24.&gt;</w:t>
      </w:r>
    </w:p>
    <w:p w14:paraId="15F3756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농림수산업자신용보증기금의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EBECB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70E55C2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금융시장ㆍ부동산금융의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2A0D5A6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외국환업무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51DC3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국제기구와의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거시금융정책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87ADA3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운영기준ㆍ지급결제수단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결제중개기관에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114EF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자금중개회사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0EFFF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국책은행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7DB2D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41D5D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중소기업금융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기획ㆍ조정ㆍ총괄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점검ㆍ분석</w:t>
      </w:r>
    </w:p>
    <w:p w14:paraId="7AB571B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D981A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3C4FD8C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20.</w:t>
      </w:r>
    </w:p>
    <w:p w14:paraId="5E3C46D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12.&gt;</w:t>
      </w:r>
    </w:p>
    <w:p w14:paraId="4975E225" w14:textId="77777777" w:rsidR="00FB4A71" w:rsidRDefault="00FB4A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A7188F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21.</w:t>
      </w:r>
    </w:p>
    <w:p w14:paraId="009F8E26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8. 12.&gt;</w:t>
      </w:r>
    </w:p>
    <w:p w14:paraId="041D004E" w14:textId="77777777" w:rsidR="00FB4A71" w:rsidRDefault="00FB4A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7A1622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12. 30.&gt;</w:t>
      </w:r>
    </w:p>
    <w:p w14:paraId="353FC294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금융의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개방ㆍ국제화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186FC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금융서비스의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양자ㆍ다자간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대외협력업무</w:t>
      </w:r>
    </w:p>
    <w:p w14:paraId="4684C7C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금융당국ㆍ감독기구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F04C9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B74B5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외국환거래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9D3419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금융중심지의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금융클러스터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</w:p>
    <w:p w14:paraId="3887518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금융중심지추진위원회의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</w:p>
    <w:p w14:paraId="3A4ECF8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기획ㆍ조정</w:t>
      </w:r>
    </w:p>
    <w:p w14:paraId="7C7D409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C22ED8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FFB28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6FE3F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기업부실위험에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조기대응에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886FA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주채무계열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30A1C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36.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BC158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37. </w:t>
      </w:r>
      <w:r>
        <w:rPr>
          <w:rFonts w:ascii="HYSMyeongJo-Medium" w:hAnsi="HYSMyeongJo-Medium" w:cs="HYSMyeongJo-Medium"/>
          <w:sz w:val="20"/>
          <w:szCs w:val="20"/>
        </w:rPr>
        <w:t>「공적자금관리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공적자금관리위원회의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92D70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38. </w:t>
      </w:r>
      <w:r>
        <w:rPr>
          <w:rFonts w:ascii="HYSMyeongJo-Medium" w:hAnsi="HYSMyeongJo-Medium" w:cs="HYSMyeongJo-Medium"/>
          <w:sz w:val="20"/>
          <w:szCs w:val="20"/>
        </w:rPr>
        <w:t>「공적자금상환기금법」에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공적자금상환기금에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4EF79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39. </w:t>
      </w:r>
      <w:r>
        <w:rPr>
          <w:rFonts w:ascii="HYSMyeongJo-Medium" w:hAnsi="HYSMyeongJo-Medium" w:cs="HYSMyeongJo-Medium"/>
          <w:sz w:val="20"/>
          <w:szCs w:val="20"/>
        </w:rPr>
        <w:t>금융구조조정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7E1FF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40.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9DEEF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정책과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E51E7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CDD568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7. 28.&gt;</w:t>
      </w:r>
    </w:p>
    <w:p w14:paraId="1580B008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DCDB2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금융산업국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24., 2024. 6. 25.&gt;</w:t>
      </w:r>
    </w:p>
    <w:p w14:paraId="31F8CE4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6., 2011. 12. 30., 2018. 7. 24., 2024. 6. 25.&gt;</w:t>
      </w:r>
    </w:p>
    <w:p w14:paraId="310E3E81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9., 2011. 12. 30., 2016. 9. 22., 2018. 7. 24., 2024. 6. 25.&gt;</w:t>
      </w:r>
    </w:p>
    <w:p w14:paraId="0A80A3F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은행업ㆍ보험업에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202BE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은행산업ㆍ보험업의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141149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금융실명제에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BF85E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80A65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B278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총괄ㆍ조정</w:t>
      </w:r>
    </w:p>
    <w:p w14:paraId="5FA78B6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개인연금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퇴직보험제도에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9AEA5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공영보험ㆍ공제사업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유사보험업의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1C1CB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86528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상호저축은행업ㆍ여신전문금융업ㆍ상호금융업에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19BC4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상호저축은행중앙회ㆍ신용협동조합중앙회ㆍ여신전문금융협회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59779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수립ㆍ총괄</w:t>
      </w:r>
    </w:p>
    <w:p w14:paraId="494EB13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신상품ㆍ신서비스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AF1ED3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혁신금융서비스에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운영ㆍ개선</w:t>
      </w:r>
    </w:p>
    <w:p w14:paraId="5E25329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541290E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전자금융거래ㆍ전자금융업에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허가ㆍ등록ㆍ감독</w:t>
      </w:r>
    </w:p>
    <w:p w14:paraId="674E347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전자금융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</w:t>
      </w:r>
    </w:p>
    <w:p w14:paraId="3E40137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</w:t>
      </w:r>
    </w:p>
    <w:p w14:paraId="3B38CD8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수립ㆍ총괄</w:t>
      </w:r>
    </w:p>
    <w:p w14:paraId="0D32489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신용정보업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인가ㆍ허가ㆍ등록ㆍ감독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5D18267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수립ㆍ총괄</w:t>
      </w:r>
    </w:p>
    <w:p w14:paraId="028994D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204A4E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7. 24.&gt;</w:t>
      </w:r>
    </w:p>
    <w:p w14:paraId="38CF8DB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24.]</w:t>
      </w:r>
    </w:p>
    <w:p w14:paraId="0D7DA91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CC7C86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자본시장국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자본시장국에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1D7C0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ECDF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1830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64CAA1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금융투자업자ㆍ금융투자업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인가ㆍ허가ㆍ구조조정ㆍ감독</w:t>
      </w:r>
    </w:p>
    <w:p w14:paraId="4626FD1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60C7498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585D479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증권예탁제도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D8F590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기업공개ㆍ상장제도에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5607E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한국거래소ㆍ한국예탁결제원ㆍ증권금융회사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3279030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집합투자업ㆍ신탁업에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집합투자업자ㆍ신탁업자에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인가ㆍ허가ㆍ구조조정ㆍ감독</w:t>
      </w:r>
    </w:p>
    <w:p w14:paraId="6775F78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퇴직연금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33A6345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기업회계제도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A33955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77F54EB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외부감사기준의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한국회계기준원에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18D8FAE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증권ㆍ파생상품에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제도연구</w:t>
      </w:r>
    </w:p>
    <w:p w14:paraId="571F1E1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D2BAA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자본시장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4EEE5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중요사실의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대량보유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1A1B0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8BC7D1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14:paraId="227D6276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3711EC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28.&gt;</w:t>
      </w:r>
    </w:p>
    <w:p w14:paraId="3EB7686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7. 28.&gt;</w:t>
      </w:r>
    </w:p>
    <w:p w14:paraId="1D2CC67B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C723B7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금융정보분석원</w:t>
      </w:r>
    </w:p>
    <w:p w14:paraId="47B204D0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6F7788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협박목적을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자금조달행위의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9.&gt;</w:t>
      </w:r>
    </w:p>
    <w:p w14:paraId="3649595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수립ㆍ운영</w:t>
      </w:r>
    </w:p>
    <w:p w14:paraId="36F4927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특정금융거래정보의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5FA43D8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AD9D49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특정금융거래정보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외국환거래자료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51BC74B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D5CF71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공중협박자금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68408C7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공중협박자금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0251954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외국금융정보분석기구와의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정보교환</w:t>
      </w:r>
    </w:p>
    <w:p w14:paraId="0ED7CC1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특정금융거래정보의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</w:p>
    <w:p w14:paraId="07BD29EF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자금세탁행위의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</w:p>
    <w:p w14:paraId="7EFE7A4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방지대책에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03A7034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특정금융거래정보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보안관리</w:t>
      </w:r>
    </w:p>
    <w:p w14:paraId="3935F89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8E7000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BA438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7A142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금융정보분석원을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21B3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1A37AD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하부조직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보좌기관은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D6B642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1B0956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</w:p>
    <w:p w14:paraId="1A41F426" w14:textId="77777777" w:rsidR="00FB4A71" w:rsidRDefault="00FB4A7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F40095A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30., 2018. 3. 30., 2020. 7. 28., 2023. 8. 30.&gt;</w:t>
      </w:r>
    </w:p>
    <w:p w14:paraId="06B3C0B4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12., 2018. 7. 24., 2021. 9. 7., 2022. 12. 27., 2024. 6. 25.&gt;</w:t>
      </w:r>
    </w:p>
    <w:p w14:paraId="38F4685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6.&gt;</w:t>
      </w:r>
    </w:p>
    <w:p w14:paraId="1354DA1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3F1BBD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금융정보분석원에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퍼센트를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30., 2020. 7. 28., 2023. 8. 30.&gt;</w:t>
      </w:r>
    </w:p>
    <w:p w14:paraId="4517FFC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금융정보분석원에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「검사정원법」에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12.&gt;</w:t>
      </w:r>
    </w:p>
    <w:p w14:paraId="44BC07C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6.&gt;</w:t>
      </w:r>
    </w:p>
    <w:p w14:paraId="7C84182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금융정보분석원에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7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>,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7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>, 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, 7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관세청</w:t>
      </w:r>
      <w:r>
        <w:rPr>
          <w:rFonts w:ascii="HYSMyeongJo-Medium" w:hAnsi="HYSMyeongJo-Medium" w:cs="HYSMyeongJo-Medium"/>
          <w:sz w:val="20"/>
          <w:szCs w:val="20"/>
        </w:rPr>
        <w:t>, 8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총경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30., 2014. 2. 17., 2021. 9. 17.&gt;</w:t>
      </w:r>
    </w:p>
    <w:p w14:paraId="729F00A8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E9164E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개방형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훈령ㆍ예규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국장급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개방형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임기제공무원으로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6., 2023. 8. 30.&gt;</w:t>
      </w:r>
    </w:p>
    <w:p w14:paraId="0109901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11.]</w:t>
      </w:r>
    </w:p>
    <w:p w14:paraId="66EAAA4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30.]</w:t>
      </w:r>
    </w:p>
    <w:p w14:paraId="5394899E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04D71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전문직공무원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「전문직공무원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인사규정」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계급별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하부조직에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전문직공무원의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직급별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하부조직에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7. 28.&gt;</w:t>
      </w:r>
    </w:p>
    <w:p w14:paraId="63578FC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전문직공무원은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금융산업국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전문직공무원의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하부조직은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24., 2022. 12. 27.&gt;</w:t>
      </w:r>
    </w:p>
    <w:p w14:paraId="31331005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30.&gt;</w:t>
      </w:r>
    </w:p>
    <w:p w14:paraId="0EFA640A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5. 8.]</w:t>
      </w:r>
    </w:p>
    <w:p w14:paraId="36DC8D6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983FB" w14:textId="77777777" w:rsidR="00FB4A71" w:rsidRDefault="00FB4A7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9. 7.&gt;</w:t>
      </w:r>
    </w:p>
    <w:p w14:paraId="41B90CAD" w14:textId="77777777" w:rsidR="00FB4A71" w:rsidRDefault="00FB4A7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28102D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018B8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538E24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7.]</w:t>
      </w:r>
    </w:p>
    <w:p w14:paraId="1980E6D4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240E23" w14:textId="77777777" w:rsidR="00FB4A71" w:rsidRDefault="00FB4A7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12. 30.&gt;</w:t>
      </w:r>
    </w:p>
    <w:p w14:paraId="5F3F1441" w14:textId="77777777" w:rsidR="00FB4A71" w:rsidRDefault="00FB4A7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F8DCA8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6. 25.&gt;</w:t>
      </w:r>
    </w:p>
    <w:p w14:paraId="1335CC36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1E7E96B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기업구조개선과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금융정책국에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기업구조개선과를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2018. 12. 31., 2020. 12. 29., 2023. 10. 13., 2024. 10. 15.&gt;</w:t>
      </w:r>
    </w:p>
    <w:p w14:paraId="08F2716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48954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5355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1CB5B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74A053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375E60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2C7AF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772E54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기업부실위험에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조기대응에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390E0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주채무계열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DB0CC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주채무계열의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856AD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61417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19D11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56765AC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8684AE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9CBF1B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24.&gt;</w:t>
      </w:r>
    </w:p>
    <w:p w14:paraId="6C5C5BFA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24.&gt;</w:t>
      </w:r>
    </w:p>
    <w:p w14:paraId="2E41789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30.]</w:t>
      </w:r>
    </w:p>
    <w:p w14:paraId="20BCDD01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7. 24.&gt;]</w:t>
      </w:r>
    </w:p>
    <w:p w14:paraId="08772B29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F756C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금융산업국에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88C8B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4A84E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9A34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5AB8FC8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05BCDA4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</w:p>
    <w:p w14:paraId="390EACB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304909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금융당국ㆍ감독기구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2AEB5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9301DC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BB279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E9CCED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가상자산시장을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통보ㆍ보고된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67857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786A04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880D5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74DD6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725EC2F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6A2B96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16F9A0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34AA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51A6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25.]</w:t>
      </w:r>
    </w:p>
    <w:p w14:paraId="30D3B55E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6. 25.&gt;]</w:t>
      </w:r>
    </w:p>
    <w:p w14:paraId="44E1B509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AE49A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제도운영기획관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한시조직으로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제도운영기획관을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금융정보분석원에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가상자산검사과를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15., 2024. 6. 25.&gt;</w:t>
      </w:r>
    </w:p>
    <w:p w14:paraId="4B50A29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제도운영기획관은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7B437D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제도운영기획관은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금융정보분석원장을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9062C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가상자산검사과에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과장은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EB840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가상자산검사과장은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25.&gt;</w:t>
      </w:r>
    </w:p>
    <w:p w14:paraId="4B7F492A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26A8E5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신고수리ㆍ갱신ㆍ말소에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2A54D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04F168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ADD2A9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자금세탁행위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기획ㆍ총괄</w:t>
      </w:r>
    </w:p>
    <w:p w14:paraId="657779DB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338AA5F2" w14:textId="77777777" w:rsidR="00FB4A71" w:rsidRDefault="00FB4A7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0CF12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제도운영기획관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가상자산검사과에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C66DF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33C9A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9. 17.]</w:t>
      </w:r>
    </w:p>
    <w:p w14:paraId="35488D47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6. 25.&gt;]</w:t>
      </w:r>
    </w:p>
    <w:p w14:paraId="3B60B283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AD1DA4" w14:textId="77777777" w:rsidR="00FB4A71" w:rsidRDefault="00FB4A7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한시정원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특정금융거래정보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한시정원을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6CC16" w14:textId="77777777" w:rsidR="00FB4A71" w:rsidRDefault="00FB4A7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6. 25.]</w:t>
      </w:r>
    </w:p>
    <w:p w14:paraId="77E0219C" w14:textId="77777777" w:rsidR="00FB4A71" w:rsidRDefault="00FB4A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7651A9" w14:textId="77777777" w:rsidR="00FB4A71" w:rsidRDefault="00FB4A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27A121" w14:textId="77777777" w:rsidR="00FB4A71" w:rsidRDefault="00FB4A7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5D35A6" w14:textId="77777777" w:rsidR="00FB4A71" w:rsidRDefault="00FB4A7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35517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20.&gt;</w:t>
      </w:r>
    </w:p>
    <w:p w14:paraId="33DFDFCC" w14:textId="77777777" w:rsidR="00FB4A71" w:rsidRDefault="00FB4A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995B52" w14:textId="77777777" w:rsidR="00FB4A71" w:rsidRDefault="00FB4A7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6A582" w14:textId="77777777" w:rsidR="00FB4A71" w:rsidRDefault="00FB4A71">
      <w:r>
        <w:separator/>
      </w:r>
    </w:p>
  </w:endnote>
  <w:endnote w:type="continuationSeparator" w:id="0">
    <w:p w14:paraId="428E6438" w14:textId="77777777" w:rsidR="00FB4A71" w:rsidRDefault="00FB4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654B1C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0B9A18" w14:textId="77777777" w:rsidR="00FB4A71" w:rsidRDefault="00FB4A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43F6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236310" w14:textId="77777777" w:rsidR="00FB4A71" w:rsidRDefault="00FB4A7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9C1635" w14:textId="77777777" w:rsidR="00FB4A71" w:rsidRDefault="00FB4A7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0CCE58" w14:textId="77777777" w:rsidR="00FB4A71" w:rsidRDefault="00FB4A7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46C32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B150" w14:textId="77777777" w:rsidR="00FB4A71" w:rsidRDefault="00FB4A71">
      <w:r>
        <w:separator/>
      </w:r>
    </w:p>
  </w:footnote>
  <w:footnote w:type="continuationSeparator" w:id="0">
    <w:p w14:paraId="3E7F3D68" w14:textId="77777777" w:rsidR="00FB4A71" w:rsidRDefault="00FB4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D5DE6" w14:textId="77777777" w:rsidR="00FB4A71" w:rsidRDefault="00FB4A7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금융위원회와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소속기관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직제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B4A71"/>
    <w:rsid w:val="009F3CAE"/>
    <w:rsid w:val="00FB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BB34A0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B4A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B4A7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B4A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B4A7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2024</Words>
  <Characters>11538</Characters>
  <Application>Microsoft Office Word</Application>
  <DocSecurity>0</DocSecurity>
  <Lines>96</Lines>
  <Paragraphs>27</Paragraphs>
  <ScaleCrop>false</ScaleCrop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