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922A" w14:textId="77777777" w:rsidR="00231E71" w:rsidRDefault="00231E7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공정한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추심에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C46219C" w14:textId="77777777" w:rsidR="00231E71" w:rsidRDefault="00231E7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25763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2014. 11.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9843B08" w14:textId="77777777" w:rsidR="00231E71" w:rsidRDefault="00231E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10D98830" w14:textId="77777777" w:rsidR="00231E71" w:rsidRDefault="00231E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44A4A98" w14:textId="77777777" w:rsidR="00231E71" w:rsidRDefault="00231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1C62B1" w14:textId="77777777" w:rsidR="00231E71" w:rsidRDefault="00231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02DFFE" w14:textId="77777777" w:rsidR="00231E71" w:rsidRDefault="00231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채무확인서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채무확인서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57D5E2" w14:textId="77777777" w:rsidR="00231E71" w:rsidRDefault="00231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12.]</w:t>
      </w:r>
    </w:p>
    <w:p w14:paraId="3AB52B4C" w14:textId="77777777" w:rsidR="00231E71" w:rsidRDefault="00231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4AE789" w14:textId="77777777" w:rsidR="00231E71" w:rsidRDefault="00231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12.&gt;</w:t>
      </w:r>
    </w:p>
    <w:p w14:paraId="7BA1664E" w14:textId="77777777" w:rsidR="00231E71" w:rsidRDefault="00231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9DEC1FB" w14:textId="77777777" w:rsidR="00231E71" w:rsidRDefault="00231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1C4BFEE" w14:textId="77777777" w:rsidR="00231E71" w:rsidRDefault="00231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403F025" w14:textId="77777777" w:rsidR="00231E71" w:rsidRDefault="00231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207775" w14:textId="77777777" w:rsidR="00231E71" w:rsidRDefault="00231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비용명세서의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비용명세서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21.&gt;</w:t>
      </w:r>
    </w:p>
    <w:p w14:paraId="6693B04C" w14:textId="77777777" w:rsidR="00231E71" w:rsidRDefault="00231E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F49EC" w14:textId="77777777" w:rsidR="00231E71" w:rsidRDefault="00231E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23B54D" w14:textId="77777777" w:rsidR="00231E71" w:rsidRDefault="00231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EF519F" w14:textId="77777777" w:rsidR="00231E71" w:rsidRDefault="00231E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B03F8" w14:textId="77777777" w:rsidR="00231E71" w:rsidRDefault="00231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12743EAD" w14:textId="77777777" w:rsidR="00231E71" w:rsidRDefault="00231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109536D0" w14:textId="77777777" w:rsidR="00231E71" w:rsidRDefault="00231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4764735F" w14:textId="77777777" w:rsidR="00231E71" w:rsidRDefault="00231E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3AAEAFC" w14:textId="77777777" w:rsidR="00231E71" w:rsidRDefault="00231E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05BFD4" w14:textId="77777777" w:rsidR="00231E71" w:rsidRDefault="00231E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A9D12A4" w14:textId="77777777" w:rsidR="00231E71" w:rsidRDefault="00231E7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25763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,2014. 11. 21.&gt;</w:t>
      </w:r>
    </w:p>
    <w:p w14:paraId="16E0E357" w14:textId="77777777" w:rsidR="00231E71" w:rsidRDefault="00231E7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E3834" w14:textId="77777777" w:rsidR="00231E71" w:rsidRDefault="00231E7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76CA" w14:textId="77777777" w:rsidR="00231E71" w:rsidRDefault="00231E71">
      <w:r>
        <w:separator/>
      </w:r>
    </w:p>
  </w:endnote>
  <w:endnote w:type="continuationSeparator" w:id="0">
    <w:p w14:paraId="679D9C96" w14:textId="77777777" w:rsidR="00231E71" w:rsidRDefault="00231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8B2F15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87AC93" w14:textId="77777777" w:rsidR="00231E71" w:rsidRDefault="00231E7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646856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F48687" w14:textId="77777777" w:rsidR="00231E71" w:rsidRDefault="00231E7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D9BE17" w14:textId="77777777" w:rsidR="00231E71" w:rsidRDefault="00231E7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5E320E" w14:textId="77777777" w:rsidR="00231E71" w:rsidRDefault="00231E7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A781170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B25A" w14:textId="77777777" w:rsidR="00231E71" w:rsidRDefault="00231E71">
      <w:r>
        <w:separator/>
      </w:r>
    </w:p>
  </w:footnote>
  <w:footnote w:type="continuationSeparator" w:id="0">
    <w:p w14:paraId="4BFF8C23" w14:textId="77777777" w:rsidR="00231E71" w:rsidRDefault="00231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1FAD" w14:textId="77777777" w:rsidR="00231E71" w:rsidRDefault="00231E7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채권의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공정한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추심에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1E71"/>
    <w:rsid w:val="00231E71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671858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31E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31E7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31E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31E7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