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DF95D" w14:textId="77777777" w:rsidR="006B38E0" w:rsidRDefault="006B38E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우체국예금ㆍ보험에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우체국예금보험법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D442898" w14:textId="77777777" w:rsidR="006B38E0" w:rsidRDefault="006B38E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20457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10. 16.,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AD637D1" w14:textId="77777777" w:rsidR="006B38E0" w:rsidRDefault="006B38E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과학기술정보통신부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우정사업본부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금융총괄과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044-200-8421, 8422</w:t>
      </w:r>
    </w:p>
    <w:p w14:paraId="17283CA6" w14:textId="77777777" w:rsidR="006B38E0" w:rsidRDefault="006B38E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과학기술정보통신부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우정사업본부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보험기획과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044-200-8611, 8619</w:t>
      </w:r>
    </w:p>
    <w:p w14:paraId="7DAB591C" w14:textId="77777777" w:rsidR="006B38E0" w:rsidRDefault="006B38E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18678D7" w14:textId="77777777" w:rsidR="006B38E0" w:rsidRDefault="006B38E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22.&gt;</w:t>
      </w:r>
    </w:p>
    <w:p w14:paraId="0ED698B7" w14:textId="77777777" w:rsidR="006B38E0" w:rsidRDefault="006B38E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AD5854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遞信官署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예금ㆍ보험사업을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대중화를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저축의욕을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북돋우고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보편화를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경제생활의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공공복리의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228307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49098EB1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B3EC67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80E590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우체국예금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F39D5B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예금통장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預入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E86FF2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예금증서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1B601E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우체국보험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생명ㆍ신체의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傷害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434A7F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8DBDAE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보험사고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보험수익자에게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생명ㆍ신체에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B2AA5B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143E3F5A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110E74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우체국예금ㆍ보험사업의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우체국예금사업과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우체국보험사업은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管掌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306438CE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0FE40750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F93EB0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우체국예금ㆍ보험사업에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29E6A960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우체국예금ㆍ보험사업의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告示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0FC8DA3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43D25DD0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65C5DB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소비자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우체국예금ㆍ보험상품에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우체국예금ㆍ보험소비자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6465D5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우체국예금ㆍ보험소비자의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A37F35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체신관서가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우체국예금ㆍ보험소비자의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540493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우체국예금ㆍ보험소비자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4039AC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21.]</w:t>
      </w:r>
    </w:p>
    <w:p w14:paraId="38F12CCA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5008CB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우체국예금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우체국보험계약에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6E0B31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3CB04086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A839E8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4. 22.&gt;</w:t>
      </w:r>
    </w:p>
    <w:p w14:paraId="60C26254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C4323AF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업무취급의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전시ㆍ사변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우체국예금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업무취급을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6BCAB04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업무취급을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EF9AC5F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6B566BE9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76BAB5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전시ㆍ사변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보험계약자ㆍ피보험자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보험수익자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예금ㆍ보험의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업무취급에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이용편의를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7EE5B5B3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이용편의를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4D788F49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251DB5B8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D11148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예금ㆍ보험의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예금ㆍ보험을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늘리고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290F543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E1DD9CA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3A38FB0A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03949C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우편물의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무료취급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예금ㆍ보험업무의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우편물은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F6906AE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1B320B2B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E32ECF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부처와의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26., 2023. 3. 21.&gt;</w:t>
      </w:r>
    </w:p>
    <w:p w14:paraId="4B87B243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2., 2013. 3. 23., 2017. 7. 26.&gt;</w:t>
      </w:r>
    </w:p>
    <w:p w14:paraId="2FCE7FDE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國債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公債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매매이율과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예금거래와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2., 2013. 3. 23., 2017. 7. 26.&gt;</w:t>
      </w:r>
    </w:p>
    <w:p w14:paraId="200C4516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2., 2013. 3. 23., 2017. 7. 26.&gt;</w:t>
      </w:r>
    </w:p>
    <w:p w14:paraId="11C323E1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2., 2013. 3. 23., 2017. 7. 26.&gt;</w:t>
      </w:r>
    </w:p>
    <w:p w14:paraId="06441BC6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2., 2013. 3. 23., 2017. 7. 26.&gt;</w:t>
      </w:r>
    </w:p>
    <w:p w14:paraId="7DEA34C5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1CF77276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EEED4F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주민등록전산정보자료의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「주민등록법」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주민등록전산정보자료의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12E4BC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원권리자에게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DDF5DD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효력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2DD29C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18.]</w:t>
      </w:r>
    </w:p>
    <w:p w14:paraId="1DF594C6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592B32" w14:textId="77777777" w:rsidR="006B38E0" w:rsidRDefault="006B38E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22.&gt;</w:t>
      </w:r>
    </w:p>
    <w:p w14:paraId="04DB1102" w14:textId="77777777" w:rsidR="006B38E0" w:rsidRDefault="006B38E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28264F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요구불예금과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저축성예금으로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528177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763D60C2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예금업무취급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2BB5EAF6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7D03BC33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57F2C1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예금통장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예금통장이나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내준다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08A444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5692897C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B15082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「전자서명법」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전자서명을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036A6BBD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B3E357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2425447E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C15EFA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4965886B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72F446A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4B6084A7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CDD4F5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036F9020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F8DC49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27D35C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11E4270C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BABACB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최고한도액을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2E9CE9DE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업무취급의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4C4C7AF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C2D5CD8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134F7CE6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774065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예금통장이나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EE4F69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49695E90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5D97F8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239C073F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預託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3CEC2EB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재정자금에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</w:p>
    <w:p w14:paraId="1E1892B5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</w:p>
    <w:p w14:paraId="2FC0DB5C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자금중개회사를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</w:p>
    <w:p w14:paraId="14AC1557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28BB77EF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</w:t>
      </w:r>
    </w:p>
    <w:p w14:paraId="3AF4D0AF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CF6A0A4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환경ㆍ사회ㆍ지배구조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8.&gt;</w:t>
      </w:r>
    </w:p>
    <w:p w14:paraId="7C7D8FF6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26., 2023. 8. 8.&gt;</w:t>
      </w:r>
    </w:p>
    <w:p w14:paraId="7808CF25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04FFA52C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703DA8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賣渡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還買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FA4A79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매매이율은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2707C1C6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환매조건부매도에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취급체신관서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6FA19D26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26169AF1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42C4D3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예금통장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예금통장ㆍ예금증서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85B21D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</w:t>
      </w:r>
    </w:p>
    <w:p w14:paraId="7C0EC5BE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더럽혀지거나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C5079A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예금통장에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빈자리가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C18944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DBBEC3E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4D62C7A3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918C22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예금통장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예금통장이나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B9DEFA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20ABE282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1D45DA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예금증서의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所持人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0DB7FA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1457CE5C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945F6A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늦어져서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1D1DA1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068534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업무취급을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30DBF5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30730518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97414F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예금지급청구권의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예금통장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예금증서를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재발급신청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지급청구나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催告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0B15A81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E9C26E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D4DF4F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4987C286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3E6CF0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0DE6205D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7435EC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미청구자에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5458A09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27CD32F1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06281FD2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596DB7" w14:textId="77777777" w:rsidR="006B38E0" w:rsidRDefault="006B38E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22.&gt;</w:t>
      </w:r>
    </w:p>
    <w:p w14:paraId="1DD2E8B0" w14:textId="77777777" w:rsidR="006B38E0" w:rsidRDefault="006B38E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F356E4C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첫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D52296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9CD18D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11FC7D8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4B427718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DFB473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불이익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41A8CB9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19957318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6D2A0D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보험약관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보험약관으로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7F2EF65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보험약관에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DD6B1C8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106F396C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FAB011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4D4128C2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57C5773D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7C340E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신체검사의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30E5CF35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7B4B0116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75AB39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보험수익자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보험수익자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保險受益者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보험수익자로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36517E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66E139EB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77E2D5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3745E5E3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0F910D82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BFF81C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9E39BE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19F341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7495FE85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522289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보험약관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보험약관의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03C31B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6E609469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0A2A636E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351A00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6B333DD3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27D7C0F7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127A35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解止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E6F8C1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6DE1D21C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467FC0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2A9F9ABB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FFB154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42C29A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詐欺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</w:p>
    <w:p w14:paraId="173054AE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보험계약자등이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</w:p>
    <w:p w14:paraId="342D5CAC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48F492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48DB66D2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0461B4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72500F1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A2137D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01D27882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65BB64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보험수익자를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되돌려주어야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되돌려줄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환급금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되돌려주지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26., 2020. 6. 9.&gt;</w:t>
      </w:r>
    </w:p>
    <w:p w14:paraId="13D2AC99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143415B7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31B8CF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보험약관에서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미납보험료의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失效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8BAEBD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BB729B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289E5E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6F5051F0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646390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4C836C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4F5AA6AB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B8BF31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되돌려줄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26., 2020. 6. 9.&gt;</w:t>
      </w:r>
    </w:p>
    <w:p w14:paraId="418BA92C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25E5C5D1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E2ABAE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미납보험료가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E11A5C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2ABD27D8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AE5CF1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체신관서의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304A5C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자해행위로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</w:t>
      </w:r>
    </w:p>
    <w:p w14:paraId="40A1B032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보험수익자의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생명ㆍ신체에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F142E9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63A0A8D4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79B219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變亂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B21DD5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감액지급률은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742F496B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5520944B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E5D5FD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4F3575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C2AE95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직계존속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直系尊屬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ㆍ직계비속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直系卑屬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사망보험금청구권의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9B0653D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직계존속ㆍ직계비속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장해보험금청구권의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F28D090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「장애인복지법」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보험수익자로서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보험금청구권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BD62ACF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「장애인복지법」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보험금청구권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23522D6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보험금청구권과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환급금청구권에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보험수익자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최저보장금액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보험금청구권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환급금청구권에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864B34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보험금청구권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보험금청구권만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FFCD1A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최저보장금액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최저보장금액을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6C35AA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43537EB8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312904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실손의료보험계약의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실손의료보험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실제로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의료비만을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보험수익자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계산서ㆍ영수증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진료비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세부산정내역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전송하여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FF65ED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「약사법」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F62F74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전송방식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8766CE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16.]</w:t>
      </w:r>
    </w:p>
    <w:p w14:paraId="457FDBBB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10. 25.]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「의료법」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의원급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의료기관과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「약사법」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약국에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</w:t>
      </w:r>
    </w:p>
    <w:p w14:paraId="551D682E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327EFB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실손의료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전송을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3E4DF6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공공성ㆍ보안성ㆍ전문성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전송대행기관에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41839F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635FDF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61F900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업무위탁의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9A731A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16.]</w:t>
      </w:r>
    </w:p>
    <w:p w14:paraId="593EA142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BD41B5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부당이득의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連帶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8EA9B3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1115EA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3F827C56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E8D047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再保險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7D8AEFE2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621A4DD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63BEA48D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BB8F23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복지시설의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복지증진을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의료ㆍ휴양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6D6F0A5A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ED1A53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「우체국보험특별회계법」에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우체국보험적립금에서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17D744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33AA21DF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E23D82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5E615F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보상금액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9CA3562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7D6EA918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59FC46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2FDB54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42FDED72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8B16A4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639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643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655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662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731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733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F05E74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3C646FEB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2653CC" w14:textId="77777777" w:rsidR="006B38E0" w:rsidRDefault="006B38E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우체국예금ㆍ보험분쟁조정위원회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3. 21.&gt;</w:t>
      </w:r>
    </w:p>
    <w:p w14:paraId="7D69B99C" w14:textId="77777777" w:rsidR="006B38E0" w:rsidRDefault="006B38E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C02834A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우체국예금ㆍ보험분쟁조정위원회의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우체국예금ㆍ보험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예금지급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우체국예금ㆍ보험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우체국예금ㆍ보험분쟁조정위원회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2015. 12. 1., 2017. 7. 26., 2023. 3. 21.&gt;</w:t>
      </w:r>
    </w:p>
    <w:p w14:paraId="6773A431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1., 2023. 3. 21.&gt;</w:t>
      </w:r>
    </w:p>
    <w:p w14:paraId="5A6EE4BC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1., 2017. 7. 26., 2023. 3. 21.&gt;</w:t>
      </w:r>
    </w:p>
    <w:p w14:paraId="6B49E094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예금ㆍ보험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예금ㆍ보험사업체에서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C397745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3A13BF4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「소비자기본법」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한국소비자원의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B85C7B9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예금ㆍ보험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예금ㆍ보험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64BD401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1.&gt;</w:t>
      </w:r>
    </w:p>
    <w:p w14:paraId="6611155C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1.&gt;</w:t>
      </w:r>
    </w:p>
    <w:p w14:paraId="386D52F3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5513F6AA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1., 2023. 3. 21.]</w:t>
      </w:r>
    </w:p>
    <w:p w14:paraId="79EAAF0C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3. 21.&gt;]</w:t>
      </w:r>
    </w:p>
    <w:p w14:paraId="3B4A50A7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04E2B9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7A94B2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분쟁당사자가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A74111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77D8D5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C62AF0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69FE93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580886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4BBC38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1.]</w:t>
      </w:r>
    </w:p>
    <w:p w14:paraId="41808B62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3. 21.&gt;]</w:t>
      </w:r>
    </w:p>
    <w:p w14:paraId="7B6FFCAC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3D5D08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2023. 3. 21.&gt;</w:t>
      </w:r>
    </w:p>
    <w:p w14:paraId="5726A9D6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4E5DD9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72FEE9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형사사건으로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AA0982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3BB5DD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1.]</w:t>
      </w:r>
    </w:p>
    <w:p w14:paraId="1FBCC005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3. 21.&gt;]</w:t>
      </w:r>
    </w:p>
    <w:p w14:paraId="271F4667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DC94F0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4AABE2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B0B7C6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법령ㆍ판례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</w:t>
      </w:r>
      <w:r>
        <w:rPr>
          <w:rFonts w:ascii="HYSMyeongJo-Medium" w:hAnsi="HYSMyeongJo-Medium" w:cs="HYSMyeongJo-Medium"/>
          <w:sz w:val="20"/>
          <w:szCs w:val="20"/>
        </w:rPr>
        <w:t>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86E306" w14:textId="77777777" w:rsidR="006B38E0" w:rsidRDefault="006B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C02A96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2E61F4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70C6F4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1.]</w:t>
      </w:r>
    </w:p>
    <w:p w14:paraId="0A8D350B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3. 21.&gt;]</w:t>
      </w:r>
    </w:p>
    <w:p w14:paraId="66389586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CD2E2B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70DE19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1.]</w:t>
      </w:r>
    </w:p>
    <w:p w14:paraId="32051A95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3. 21.&gt;]</w:t>
      </w:r>
    </w:p>
    <w:p w14:paraId="08D99422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149334" w14:textId="77777777" w:rsidR="006B38E0" w:rsidRDefault="006B38E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3. 21.&gt;</w:t>
      </w:r>
    </w:p>
    <w:p w14:paraId="165FE3DF" w14:textId="77777777" w:rsidR="006B38E0" w:rsidRDefault="006B38E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7B59B67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0D17C3DE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22.]</w:t>
      </w:r>
    </w:p>
    <w:p w14:paraId="63C1E274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3. 21.&gt;]</w:t>
      </w:r>
    </w:p>
    <w:p w14:paraId="20196EEF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C184CB" w14:textId="77777777" w:rsidR="006B38E0" w:rsidRDefault="006B38E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10. 16.&gt;</w:t>
      </w:r>
    </w:p>
    <w:p w14:paraId="3D101B8A" w14:textId="77777777" w:rsidR="006B38E0" w:rsidRDefault="006B38E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FD5506" w14:textId="77777777" w:rsidR="006B38E0" w:rsidRDefault="006B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B3A37D" w14:textId="77777777" w:rsidR="006B38E0" w:rsidRDefault="006B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16.]</w:t>
      </w:r>
    </w:p>
    <w:p w14:paraId="0893EA39" w14:textId="77777777" w:rsidR="006B38E0" w:rsidRDefault="006B38E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D8D5131" w14:textId="77777777" w:rsidR="006B38E0" w:rsidRDefault="006B38E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1709F64" w14:textId="77777777" w:rsidR="006B38E0" w:rsidRDefault="006B38E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89F89F4" w14:textId="77777777" w:rsidR="006B38E0" w:rsidRDefault="006B38E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20457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10. 16.&gt;</w:t>
      </w:r>
    </w:p>
    <w:p w14:paraId="1B7C528C" w14:textId="77777777" w:rsidR="006B38E0" w:rsidRDefault="006B38E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의원급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「약사법」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7796E9" w14:textId="77777777" w:rsidR="006B38E0" w:rsidRDefault="006B38E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3E7AA" w14:textId="77777777" w:rsidR="006B38E0" w:rsidRDefault="006B38E0">
      <w:r>
        <w:separator/>
      </w:r>
    </w:p>
  </w:endnote>
  <w:endnote w:type="continuationSeparator" w:id="0">
    <w:p w14:paraId="05AA4007" w14:textId="77777777" w:rsidR="006B38E0" w:rsidRDefault="006B3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655A9F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9E0AE3" w14:textId="77777777" w:rsidR="006B38E0" w:rsidRDefault="006B38E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0993DA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8147F1A" w14:textId="77777777" w:rsidR="006B38E0" w:rsidRDefault="006B38E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5D0413" w14:textId="77777777" w:rsidR="006B38E0" w:rsidRDefault="006B38E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7241DE" w14:textId="77777777" w:rsidR="006B38E0" w:rsidRDefault="006B38E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1DFAE47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C49CA" w14:textId="77777777" w:rsidR="006B38E0" w:rsidRDefault="006B38E0">
      <w:r>
        <w:separator/>
      </w:r>
    </w:p>
  </w:footnote>
  <w:footnote w:type="continuationSeparator" w:id="0">
    <w:p w14:paraId="645F6575" w14:textId="77777777" w:rsidR="006B38E0" w:rsidRDefault="006B3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3229D" w14:textId="77777777" w:rsidR="006B38E0" w:rsidRDefault="006B38E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우체국예금ㆍ보험에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B38E0"/>
    <w:rsid w:val="006B38E0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CD9384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B38E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B38E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B38E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B38E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2645</Words>
  <Characters>15081</Characters>
  <Application>Microsoft Office Word</Application>
  <DocSecurity>0</DocSecurity>
  <Lines>125</Lines>
  <Paragraphs>35</Paragraphs>
  <ScaleCrop>false</ScaleCrop>
  <Company/>
  <LinksUpToDate>false</LinksUpToDate>
  <CharactersWithSpaces>17691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