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281C" w14:textId="77777777" w:rsidR="0042009E" w:rsidRDefault="0042009E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공기업ㆍ준정부기관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회계사무규칙</w:t>
      </w:r>
    </w:p>
    <w:p w14:paraId="33CE8D58" w14:textId="77777777" w:rsidR="0042009E" w:rsidRDefault="0042009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기획재정부령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7.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6113FBD" w14:textId="77777777" w:rsidR="0042009E" w:rsidRDefault="0042009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출자관리과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044-215-5172</w:t>
      </w:r>
    </w:p>
    <w:p w14:paraId="2EC6F62D" w14:textId="77777777" w:rsidR="0042009E" w:rsidRDefault="0042009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1DEDEE3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</w:t>
      </w:r>
      <w:r>
        <w:rPr>
          <w:rFonts w:ascii="HYSMyeongJo-Medium" w:eastAsia="HY중고딕" w:hAnsi="HYSMyeongJo-Medium" w:cs="HYSMyeongJo-Medium"/>
          <w:sz w:val="20"/>
          <w:szCs w:val="20"/>
        </w:rPr>
        <w:t>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회계처리원칙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196954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EAA491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B81BA0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회계처리원칙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20.&gt;</w:t>
      </w:r>
    </w:p>
    <w:p w14:paraId="4D08B7DE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82AB52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F3434D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20., 2022. 7. 1.&gt;</w:t>
      </w:r>
    </w:p>
    <w:p w14:paraId="1469CB00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9D734D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공기업ㆍ준정부기관의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5D2291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기타공공기관으로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040D76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853A37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경영활동에서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복식부기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171B5C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8167EC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회계담당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회계단위별로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회계담당을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7C97DC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수입담당</w:t>
      </w:r>
    </w:p>
    <w:p w14:paraId="2ADAA592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지출담당</w:t>
      </w:r>
    </w:p>
    <w:p w14:paraId="210E92EE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지출원인행위에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지출원인행위담당</w:t>
      </w:r>
    </w:p>
    <w:p w14:paraId="4727737A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일상경비에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일상경비취급담당</w:t>
      </w:r>
    </w:p>
    <w:p w14:paraId="4F85DFF1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유가증권관리담당</w:t>
      </w:r>
    </w:p>
    <w:p w14:paraId="5DED0B79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물품관리에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물품관리담당</w:t>
      </w:r>
    </w:p>
    <w:p w14:paraId="69DE0283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재고자산ㆍ고정자산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자산관리담당</w:t>
      </w:r>
    </w:p>
    <w:p w14:paraId="05134877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수입담당과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지출담당과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해외사무소인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CFADC9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회계담당의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4AC678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ACCA40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공사ㆍ제조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우편대체계좌에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채권자계좌입금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채권자계좌입금이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20.&gt;</w:t>
      </w:r>
    </w:p>
    <w:p w14:paraId="47D7DF61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인건비ㆍ여비ㆍ일상경비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A155D1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부가가치세를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661B01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채권자계좌입금의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26B44F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DFDDFD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421F5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A76EF8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일상경비의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성격상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</w:t>
      </w:r>
      <w:r>
        <w:rPr>
          <w:rFonts w:ascii="HYSMyeongJo-Medium" w:eastAsia="HY중고딕" w:hAnsi="HYSMyeongJo-Medium" w:cs="HYSMyeongJo-Medium"/>
          <w:sz w:val="20"/>
          <w:szCs w:val="20"/>
        </w:rPr>
        <w:t>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일상경비로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591E6D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F0F883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697AAD47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2566804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여비로서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67E13885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매입경비</w:t>
      </w:r>
    </w:p>
    <w:p w14:paraId="464222B4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사무소직영의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경비로서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723A2BCE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업무추진비</w:t>
      </w:r>
    </w:p>
    <w:p w14:paraId="3CAF6490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증인ㆍ감정인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FB1C35A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사례금</w:t>
      </w:r>
    </w:p>
    <w:p w14:paraId="51A021C5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073C66C0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3E819B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지급장소가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>월분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FEF770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67859C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7DB0AC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용선료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공사ㆍ제조ㆍ용역계약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EFB231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20.&gt;</w:t>
      </w:r>
    </w:p>
    <w:p w14:paraId="0393D75F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기계ㆍ도서ㆍ표본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</w:p>
    <w:p w14:paraId="59BA1B9F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정기간행물의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</w:p>
    <w:p w14:paraId="53C280DF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용선료</w:t>
      </w:r>
    </w:p>
    <w:p w14:paraId="67D6CA3E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운임</w:t>
      </w:r>
    </w:p>
    <w:p w14:paraId="3619A78E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봉급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기동훈련에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</w:p>
    <w:p w14:paraId="113DD62B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0C4DF276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55B4D3E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교통이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선박승무원에게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</w:p>
    <w:p w14:paraId="3AAF1C17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6AD56CA7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</w:p>
    <w:p w14:paraId="18B63BC1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사례금</w:t>
      </w:r>
    </w:p>
    <w:p w14:paraId="221F22F9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대금ㆍ보상금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이전료</w:t>
      </w:r>
    </w:p>
    <w:p w14:paraId="1F8D655A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E75FEB2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5FB8B3B3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급여지급일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20.&gt;</w:t>
      </w:r>
    </w:p>
    <w:p w14:paraId="4BD2CD57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C7159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354F00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용선료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공사ㆍ제조ㆍ용역계약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24B3F3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186258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업무추진비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사무소운영비</w:t>
      </w:r>
    </w:p>
    <w:p w14:paraId="0081A78F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0905C769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</w:p>
    <w:p w14:paraId="3DBFABF0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</w:p>
    <w:p w14:paraId="7D33DC48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재해구호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4996A041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8EBF3F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대손처리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4BA15D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7A3F94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회수불능으로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E605F4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7F3EC8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9829AB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8342A3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A045EC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대손충당금의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외상매출금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미수수익과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장기성매출채권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대손충당금을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대손추산액을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국가ㆍ지방자치단체인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A75F5A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01D9C2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회계단위를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목적사업별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구분회계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미실현손익을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회계단위별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0BCE0D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ECBC2F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총괄회계부서를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본사ㆍ지점계정으로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C53C1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25F68A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7. 1.&gt;</w:t>
      </w:r>
    </w:p>
    <w:p w14:paraId="40700DC2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1.&gt;</w:t>
      </w:r>
    </w:p>
    <w:p w14:paraId="25CCAE9C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1.&gt;</w:t>
      </w:r>
    </w:p>
    <w:p w14:paraId="38535610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회계단위는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총계정원장의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설치부서로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1.&gt;</w:t>
      </w:r>
    </w:p>
    <w:p w14:paraId="701970E9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회계단위별로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총괄회계단위에서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</w:t>
      </w:r>
      <w:r>
        <w:rPr>
          <w:rFonts w:ascii="HYSMyeongJo-Medium" w:hAnsi="HYSMyeongJo-Medium" w:cs="HYSMyeongJo-Medium"/>
          <w:sz w:val="20"/>
          <w:szCs w:val="20"/>
        </w:rPr>
        <w:t>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1.&gt;</w:t>
      </w:r>
    </w:p>
    <w:p w14:paraId="1B0D9754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732E94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준정부기관은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7. 1.&gt;</w:t>
      </w:r>
    </w:p>
    <w:p w14:paraId="24CEE565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20., 2022. 7. 1.&gt;</w:t>
      </w:r>
    </w:p>
    <w:p w14:paraId="30431076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결산총평</w:t>
      </w:r>
    </w:p>
    <w:p w14:paraId="17DB3E42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사업실적분석보고서</w:t>
      </w:r>
    </w:p>
    <w:p w14:paraId="50F03714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예비비사용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2A7DD096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7B7C78F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20., 2022. 7. 1.&gt;</w:t>
      </w:r>
    </w:p>
    <w:p w14:paraId="206F9437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20., 2022. 7. 1.&gt;</w:t>
      </w:r>
    </w:p>
    <w:p w14:paraId="7395BE98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BDCB66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결산총평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결산총평은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20.&gt;</w:t>
      </w:r>
    </w:p>
    <w:p w14:paraId="5630DD66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</w:p>
    <w:p w14:paraId="2BAA67A0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</w:p>
    <w:p w14:paraId="4356293C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78C0E8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8D6384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52F939F" w14:textId="77777777" w:rsidR="0042009E" w:rsidRDefault="0042009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3F1E57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재무제표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연결재무제표와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포괄손익계산서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현금흐름표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자본변동표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이익잉여금처분계산서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결손금처리계산서를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7BD8CF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연결포괄손익계산서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연결현금흐름표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연결자본변동표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註釋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이익잉여금처분계산서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결손금처리계산서를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393192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1.&gt;</w:t>
      </w:r>
    </w:p>
    <w:p w14:paraId="002FACF9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B748B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20.]</w:t>
      </w:r>
    </w:p>
    <w:p w14:paraId="1282D928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D1A188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20.&gt;</w:t>
      </w:r>
    </w:p>
    <w:p w14:paraId="452EBB9E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E074BE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정보통신매체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정보통신매체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프로그램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20.&gt;</w:t>
      </w:r>
    </w:p>
    <w:p w14:paraId="39EB566B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20.&gt;</w:t>
      </w:r>
    </w:p>
    <w:p w14:paraId="145F25F5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3FEEBD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20.&gt;</w:t>
      </w:r>
    </w:p>
    <w:p w14:paraId="2CB68E1F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20.&gt;</w:t>
      </w:r>
    </w:p>
    <w:p w14:paraId="7276FD59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E2211D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국가회계제도심의위원회의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「국가회계법」에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국가회계제도심의위원회는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20.&gt;</w:t>
      </w:r>
    </w:p>
    <w:p w14:paraId="531D3106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EE84B4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65B8D8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내부통제를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710CF0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내부통제책임자와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A1E30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3510D3" w14:textId="77777777" w:rsidR="0042009E" w:rsidRDefault="0042009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회계교육의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회계관계직원의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업무전문성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20., 2022. 7. 1.&gt;</w:t>
      </w:r>
    </w:p>
    <w:p w14:paraId="30D32C05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1.&gt;</w:t>
      </w:r>
    </w:p>
    <w:p w14:paraId="304C8C97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1.&gt;</w:t>
      </w:r>
    </w:p>
    <w:p w14:paraId="03BA4F5B" w14:textId="77777777" w:rsidR="0042009E" w:rsidRDefault="0042009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7. 1.&gt;</w:t>
      </w:r>
    </w:p>
    <w:p w14:paraId="1D830903" w14:textId="77777777" w:rsidR="0042009E" w:rsidRDefault="0042009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6FD7F59" w14:textId="77777777" w:rsidR="0042009E" w:rsidRDefault="0042009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60B4936" w14:textId="77777777" w:rsidR="0042009E" w:rsidRDefault="0042009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A0441DA" w14:textId="77777777" w:rsidR="0042009E" w:rsidRDefault="0042009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919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7. 1.&gt;</w:t>
      </w:r>
    </w:p>
    <w:p w14:paraId="105F52F7" w14:textId="77777777" w:rsidR="0042009E" w:rsidRDefault="0042009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E907E" w14:textId="77777777" w:rsidR="0042009E" w:rsidRDefault="0042009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AD614" w14:textId="77777777" w:rsidR="0042009E" w:rsidRDefault="0042009E">
      <w:r>
        <w:separator/>
      </w:r>
    </w:p>
  </w:endnote>
  <w:endnote w:type="continuationSeparator" w:id="0">
    <w:p w14:paraId="7B1FB171" w14:textId="77777777" w:rsidR="0042009E" w:rsidRDefault="00420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7FA74D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C8602B" w14:textId="77777777" w:rsidR="0042009E" w:rsidRDefault="0042009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8BA2FD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1E4EE6" w14:textId="77777777" w:rsidR="0042009E" w:rsidRDefault="0042009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C5C25E" w14:textId="77777777" w:rsidR="0042009E" w:rsidRDefault="0042009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BE70CF" w14:textId="77777777" w:rsidR="0042009E" w:rsidRDefault="0042009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9C9A8B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3822E" w14:textId="77777777" w:rsidR="0042009E" w:rsidRDefault="0042009E">
      <w:r>
        <w:separator/>
      </w:r>
    </w:p>
  </w:footnote>
  <w:footnote w:type="continuationSeparator" w:id="0">
    <w:p w14:paraId="7A63BD3D" w14:textId="77777777" w:rsidR="0042009E" w:rsidRDefault="00420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0880" w14:textId="77777777" w:rsidR="0042009E" w:rsidRDefault="0042009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공기업ㆍ준정부기관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회계사무규칙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2009E"/>
    <w:rsid w:val="0042009E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594A08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200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2009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200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2009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1173</Words>
  <Characters>6689</Characters>
  <Application>Microsoft Office Word</Application>
  <DocSecurity>0</DocSecurity>
  <Lines>55</Lines>
  <Paragraphs>15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