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CA6A" w14:textId="77777777" w:rsidR="00866FCC" w:rsidRDefault="00866FC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안정화를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소재부품장비산업법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1720BC4" w14:textId="77777777" w:rsidR="00866FCC" w:rsidRDefault="00866FC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20624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3A2E13" w14:textId="77777777" w:rsidR="00866FCC" w:rsidRDefault="00866FC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소재부품장비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044-203-4913</w:t>
      </w:r>
    </w:p>
    <w:p w14:paraId="760680DE" w14:textId="77777777" w:rsidR="00866FCC" w:rsidRDefault="00866FC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28AA920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C8720CB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01E26F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산업기술역량의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국가안보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1E58C29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2E2E3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5CB0BF0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중간생산물로서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CC2A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4AEC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핵심전략기술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가치사슬에서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2CD6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EEDF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B046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4B2B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810E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실증기반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C8D2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수요ㆍ공급기업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1313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상생모델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B0A4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의존도가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7836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공급망안정사업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8758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62CDCE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행정적ㆍ재정적ㆍ기술적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257E566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7AC50C3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2D50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2493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A00305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AA0C5A4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CACA9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발전방향을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02C9FA0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198A118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60CFFF6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684FCB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발전전망</w:t>
      </w:r>
    </w:p>
    <w:p w14:paraId="56DFAF1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세계교역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수급동향</w:t>
      </w:r>
    </w:p>
    <w:p w14:paraId="5E4D623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BED0A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5727E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A29A3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030CE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1269A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6C424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376C0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7C79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EFF80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0A925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CC1C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22B7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0AFF2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A48C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64E6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9F4D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A3DEBC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경쟁력강화위원회</w:t>
      </w:r>
    </w:p>
    <w:p w14:paraId="67A4B653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4F37AC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경쟁력강화위원회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경쟁력강화위원회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7BBACC7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8438BD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259567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85690B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공급대책</w:t>
      </w:r>
    </w:p>
    <w:p w14:paraId="4BF95CA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도입ㆍ변경</w:t>
      </w:r>
    </w:p>
    <w:p w14:paraId="3864F6D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소재ㆍ부품ㆍ장비분야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45DA2F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740CA6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실증ㆍ성능검증ㆍ생산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BA2670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기술ㆍ예산ㆍ자금ㆍ인력ㆍ입지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규제ㆍ제도개선의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057508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선정ㆍ관리</w:t>
      </w:r>
    </w:p>
    <w:p w14:paraId="10BA4FB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조율</w:t>
      </w:r>
    </w:p>
    <w:p w14:paraId="5690400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6F4F04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2DB2ECA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442D64C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F591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AAA4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B3C34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57784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현안사항을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73AEDEF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</w:t>
      </w:r>
    </w:p>
    <w:p w14:paraId="16AC7E0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</w:t>
      </w:r>
    </w:p>
    <w:p w14:paraId="726B935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대ㆍ중소기업상생협의회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0E87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기관ㆍ단체ㆍ협회ㆍ기업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3185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전문위원회ㆍ특별위원회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대ㆍ중소기업상생협의회의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2985C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E7B7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실무추진단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실무추진단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추진단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338F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수급대응지원센터를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DCA3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3F33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15ED7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긴급수급안정화를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국제통상여건의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이장에서는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긴급수급안정화를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수급안정화조정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244353C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5F1F4E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국내우선공급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E4DF6B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운송ㆍ보관ㆍ비축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3FFDF94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물류ㆍ유통구조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개선ㆍ확충</w:t>
      </w:r>
    </w:p>
    <w:p w14:paraId="0D5036B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대체품목의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</w:p>
    <w:p w14:paraId="594FC6D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8D424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수급안정화조정의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없어졌다고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4CC3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768BA18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013A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수급안정화조정에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수급안정화조정과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DD6D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국가안전보장상의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7B74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F932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C65D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8C489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CAA8F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AC013B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5C06DF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46FEC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83F8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990856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EE1A83B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FFA2E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핵심전략기술의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가치사슬에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80AC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2058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전략적ㆍ안보적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중요성</w:t>
      </w:r>
    </w:p>
    <w:p w14:paraId="4B7AF45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46FCA7D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교역규모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분업구조</w:t>
      </w:r>
    </w:p>
    <w:p w14:paraId="65BEC89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6322A75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시장성장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유망성</w:t>
      </w:r>
    </w:p>
    <w:p w14:paraId="4379B36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E5571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B7FF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9532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7643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B9D0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D38DE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공급망안정품목의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79CA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276C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연구ㆍ개발ㆍ사업화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29D4B48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교역규모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분업구조</w:t>
      </w:r>
    </w:p>
    <w:p w14:paraId="601D491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5E8B140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중ㆍ장기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</w:p>
    <w:p w14:paraId="188D6F9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</w:p>
    <w:p w14:paraId="04FE120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055B4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C4F8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3842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1C816FB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66A2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07437BB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</w:p>
    <w:p w14:paraId="42EDE6A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BB5B5C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중소기업창업투자조합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450CA1B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A3AE7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8B05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1104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197F22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192EF5F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99E206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24DE0F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B490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C81D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3DAA6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유망성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E286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12C2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8D5D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FD5D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AAEE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DF5D1E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A8264E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765F7F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기술ㆍ인력ㆍ금융ㆍ경영ㆍ입지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파견ㆍ알선</w:t>
      </w:r>
    </w:p>
    <w:p w14:paraId="7DE696D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235CDB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5209E1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5DF1A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CAC4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3AB98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EC225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ED791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특화선도기업등의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4A030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63D1F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7A5B6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재산ㆍ환경에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1054A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B8DC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A53A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F6D62C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록요건을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1C8346E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7343DB7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0D4846D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8D3814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55123C7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A7186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조합결성계획서를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0A3A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사업개요</w:t>
      </w:r>
    </w:p>
    <w:p w14:paraId="36721A6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출자계획</w:t>
      </w:r>
    </w:p>
    <w:p w14:paraId="526B9CC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배분계획</w:t>
      </w:r>
    </w:p>
    <w:p w14:paraId="0569B94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F5F43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5F15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자금차입ㆍ지급보증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9566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46A3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A72E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A6DBF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524B4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</w:p>
    <w:p w14:paraId="141DEE5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</w:p>
    <w:p w14:paraId="5B4DE8B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12.&gt;</w:t>
      </w:r>
    </w:p>
    <w:p w14:paraId="56E544D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DD05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물적분할을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3F7E0E8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FBC4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2AE730A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28BB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인수ㆍ합병등의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인수ㆍ합병등을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636B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</w:p>
    <w:p w14:paraId="799E829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103F55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1FE76CB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C4249C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인수ㆍ합병등에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연계지원</w:t>
      </w:r>
    </w:p>
    <w:p w14:paraId="6614171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BC71DC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0CF4E1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7BF4860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「도시철도법」이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7808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9BADB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해외생산품목의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반입명령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40F2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해외생산품목을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57A7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835B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해외생산품목의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2A64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4682773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246F5F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투자기관협의회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투자기관협의회를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D142B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8361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4046F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EF1BC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BC6CC5" w14:textId="77777777" w:rsidR="00866FCC" w:rsidRDefault="00866FC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65A5B999" w14:textId="77777777" w:rsidR="00866FCC" w:rsidRDefault="00866FCC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CE225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조기경보시스템의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조기경보시스템을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80B7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조기경보시스템의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CC65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위기경보를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2106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177B677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C9D8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수집ㆍ분석하고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748D2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57D8BA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43221CF4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0EBD9E2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67F12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BB34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</w:p>
    <w:p w14:paraId="593A38A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99D75E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정책ㆍ제도ㆍ연구개발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정책지원</w:t>
      </w:r>
    </w:p>
    <w:p w14:paraId="18C1011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3F530DC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045010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66DE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2D51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E69B1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D8AE3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0D4F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7D9A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5F05FA9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B56AA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공급망안정사업의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8692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6321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008C760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실행계획</w:t>
      </w:r>
    </w:p>
    <w:p w14:paraId="27996E1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4421705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E005A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678E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1C98A1C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682950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성능검증ㆍ인증ㆍ실증</w:t>
      </w:r>
    </w:p>
    <w:p w14:paraId="7A9AEEB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재고확대</w:t>
      </w:r>
    </w:p>
    <w:p w14:paraId="24C430B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</w:p>
    <w:p w14:paraId="158E386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</w:p>
    <w:p w14:paraId="0C1658F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5F4F7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7BB3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59E3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16A3AC9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0624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67C8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</w:p>
    <w:p w14:paraId="17C43F3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무역거래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EBA7B6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성능검증ㆍ인증ㆍ실증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31CBE0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특정국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0B3522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특정국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A62CDA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B78375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기업ㆍ기관ㆍ단체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FDCD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다변화하고자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92FC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BAEA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5C590F9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B71D0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재고확대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총재고량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11F8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29E2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96B5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6999007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2BC3A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BDA5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4B45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7E2855C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FDF7A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</w:p>
    <w:p w14:paraId="1ADD350C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48CC3A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0ACF8FC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</w:p>
    <w:p w14:paraId="57CAD24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1AF1CE9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공동연구개발사업</w:t>
      </w:r>
    </w:p>
    <w:p w14:paraId="498FB77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7F5CE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BD4A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</w:t>
      </w:r>
    </w:p>
    <w:p w14:paraId="44B8B54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</w:p>
    <w:p w14:paraId="7D0F0C4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56F56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125DB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A13C3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911AC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CE84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70D0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B2AE82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</w:p>
    <w:p w14:paraId="581A207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D5CB42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877E8C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8EA9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C585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96691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정부ㆍ기업ㆍ대학ㆍ연구소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정부ㆍ기업ㆍ대학ㆍ연구소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941A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7168C8B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BE9B40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2FAD5C5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8BB8A7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3DBB8E1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합작법인의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F46A4D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</w:p>
    <w:p w14:paraId="342E33C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6B844BA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D58208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E4146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EEE8C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이전ㆍ공유ㆍ활용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56A8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05B441C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</w:p>
    <w:p w14:paraId="6F4BC0A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482BFA8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A36D7B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4FF97E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3206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</w:p>
    <w:p w14:paraId="47AF050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지식재산권의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61CAA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A8E12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1951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52697B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표준화사업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</w:t>
      </w:r>
      <w:r>
        <w:rPr>
          <w:rFonts w:ascii="HYSMyeongJo-Medium" w:eastAsia="HY중고딕" w:hAnsi="HYSMyeongJo-Medium" w:cs="HYSMyeongJo-Medium"/>
          <w:sz w:val="20"/>
          <w:szCs w:val="20"/>
        </w:rPr>
        <w:t>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5556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「국가표준기본법」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9E8F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국가표준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C484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6E2E0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E79E2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35AB043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7CCDF88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04C4AD5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08398E3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기술ㆍ인력ㆍ경영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23107CC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0117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FA27DF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융합혁신지원단의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8473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파견ㆍ알선</w:t>
      </w:r>
    </w:p>
    <w:p w14:paraId="4A31D5F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4EA204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54E5ECF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C05BD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지원기관ㆍ지원내용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FB24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7149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우대조치하여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E245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634D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85FE57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C7B081B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F2A5A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개방ㆍ활용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실증시험ㆍ신뢰성평가ㆍ성능검증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>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실증ㆍ생산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개방ㆍ활용하게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C93B8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</w:p>
    <w:p w14:paraId="13FDECB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0F6EB1D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24A9A05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A79AAB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5DD6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CA75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실증ㆍ생산시설의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CA16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18BC5F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실증기반의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재정적ㆍ행정적ㆍ기술적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FF34B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개방ㆍ운영계획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구매의향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6572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대부ㆍ양여하거나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9502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3ABE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05787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실증시험ㆍ성능검증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실증시험ㆍ성능검증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AF04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실증시험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B11A4F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실증시험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F2A69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2DEEE42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B35D1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실증시험ㆍ성능검증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7530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8662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435AE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신뢰성향상기반구축사업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</w:t>
      </w:r>
      <w:r>
        <w:rPr>
          <w:rFonts w:ascii="HYSMyeongJo-Medium" w:eastAsia="HY중고딕" w:hAnsi="HYSMyeongJo-Medium" w:cs="HYSMyeongJo-Medium"/>
          <w:sz w:val="20"/>
          <w:szCs w:val="20"/>
        </w:rPr>
        <w:t>축사업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42CD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4739D79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111012B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30AB016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2B6176C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51595A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A920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</w:p>
    <w:p w14:paraId="6E606A5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03DC38A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대학</w:t>
      </w:r>
    </w:p>
    <w:p w14:paraId="3275A58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665AE2A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7B5577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9385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신뢰성향상기반구축사업에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82224D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70ECF6E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4DC97DE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신뢰성평가를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45EFA30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4DAEB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34694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55B8084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1023A30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3225B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DD1BE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</w:p>
    <w:p w14:paraId="7584E2A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5F9250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E1B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4B0338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신뢰성인증기관의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신뢰성인증기관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741D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61F1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5469F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72E03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신뢰성인증기관의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02E2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C7E41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6103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자본재공제조합</w:t>
      </w:r>
    </w:p>
    <w:p w14:paraId="0329AB8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0A6632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3A37052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6BCE3B5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1C6F74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86EA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88CD3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기술ㆍ무역ㆍ생산ㆍ수급시장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생산ㆍ관리ㆍ유통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474D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6173441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1E089E2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관련연구자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BA7BF3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7D5F8FA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616B80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E035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08F3CA1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0B9BF2B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</w:p>
    <w:p w14:paraId="78BB896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</w:p>
    <w:p w14:paraId="4D9351B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27B1D75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6C9E9E2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6734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0F8F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FB8F2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F448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CE3B5F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36C8D24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기업ㆍ대학ㆍ연구기관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1377F7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상용화를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</w:p>
    <w:p w14:paraId="5922401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1200905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3AAEFE8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연구성과물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64F9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090F1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신뢰성향상기반구축사업을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94525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1270EE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27351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3A4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3C1D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507DD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희소금속산업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희소금속의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국가안보적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희소금속산업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8A36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수요국가와의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A1A1D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C9FBB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희소금속이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재자원화에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A49B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7AA7B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고부가가치화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8177E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E1404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희소금속산업발전의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인력양성ㆍ표준화ㆍ통계체계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6B53C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79184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A4939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3FBDD14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11919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국가희소금속센터의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희소금속산업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희소금속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국가희소금속센터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A312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한국생산기술연구원</w:t>
      </w:r>
    </w:p>
    <w:p w14:paraId="3B0D92E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2C9254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8A0B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희소금속의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고부가가치화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2B3B1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선행연구ㆍ개발에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687BA2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FE26B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210B0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2B2159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희소금속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협력대상국의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F3253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희소금속산업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E75D0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9FD7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E73C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BC10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9049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1964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2F2F0CF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1049A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수요창출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645C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1149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7D50424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B0B215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09E89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2C72E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4C40A21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「지방의료원의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지방의료원</w:t>
      </w:r>
    </w:p>
    <w:p w14:paraId="66964F1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64712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4E80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6946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894721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C7AB0E8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E167C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수급동향조사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수급동향에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564F2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수급동향에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73E3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</w:p>
    <w:p w14:paraId="4D89D26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교육ㆍ연구기관</w:t>
      </w:r>
    </w:p>
    <w:p w14:paraId="3B59121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3177B9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6EDCA3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</w:t>
      </w:r>
      <w:r>
        <w:rPr>
          <w:rFonts w:ascii="HYSMyeongJo-Medium" w:hAnsi="HYSMyeongJo-Medium" w:cs="HYSMyeongJo-Medium"/>
          <w:sz w:val="20"/>
          <w:szCs w:val="20"/>
        </w:rPr>
        <w:t>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28E5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AB56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9F2E6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전문기술인력양성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산업계ㆍ대학ㆍ연구기관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3FF6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특성화고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</w:t>
      </w:r>
    </w:p>
    <w:p w14:paraId="122A186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현장연수사업</w:t>
      </w:r>
    </w:p>
    <w:p w14:paraId="73F6857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6B684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취업연계사업</w:t>
      </w:r>
    </w:p>
    <w:p w14:paraId="5A8CF07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</w:p>
    <w:p w14:paraId="6BF202A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산학협력을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</w:t>
      </w:r>
    </w:p>
    <w:p w14:paraId="3E5CE9C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핵심전략기술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0D81762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신뢰성기술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3A9E572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81B08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F256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BD1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1A255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직업교육훈련과정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맞춤형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「산업교육진흥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산학연협력촉진에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계약학과등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1740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계약학과등의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계약학과등을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B6D1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계약학과등을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계약학과등을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53B2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A8C8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공동교육훈련시설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공동교육훈련시설의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CDBB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61E2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9F7EC2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EA1F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</w:p>
    <w:p w14:paraId="1E28FB4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울산과학기술원</w:t>
      </w:r>
    </w:p>
    <w:p w14:paraId="253D2F4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374CB2F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기술교육협약을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기술연구기관</w:t>
      </w:r>
    </w:p>
    <w:p w14:paraId="147B136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0A38C6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전문인력양성사업을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DA07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전문인력양성사업이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6128BD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A917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FA5E9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발굴ㆍ유치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발굴ㆍ유치를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B85B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2315CCE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6239F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157A61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</w:p>
    <w:p w14:paraId="2A8B412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3B505B7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D2220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01DB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2FDD26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B43F071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6BFFA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AC8D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8860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B6A4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A9F40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455A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7246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1CBF4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E2559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F9688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2CD0FF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특화단지육성시책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특화단지육성시책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AB66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특화단지육성시책에는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5741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13D0A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37796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38E76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12B18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1C16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D5E7E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2DA3F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F9077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특화단지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A1137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737F0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DD63D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4B4A5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6F469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특화단지육성시책을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3F30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특화단지육성시책의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F749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E79F6B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B7CF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F554F2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CA024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의료시설ㆍ교육시설ㆍ주택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539D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9298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BD96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FC2F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C8792B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CDD39DE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01CBEB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</w:p>
    <w:p w14:paraId="05F8E12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21C1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785B608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협력내용</w:t>
      </w:r>
    </w:p>
    <w:p w14:paraId="64944A7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시험ㆍ평가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7FA265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9D2F9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7B436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0934D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협력모델에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3DD36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</w:p>
    <w:p w14:paraId="2DE5184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공동기반구축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물류ㆍ보관</w:t>
      </w:r>
    </w:p>
    <w:p w14:paraId="48E206A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222730B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신뢰성평가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54844E0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설비확충</w:t>
      </w:r>
    </w:p>
    <w:p w14:paraId="72B1ED7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2EF0757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</w:p>
    <w:p w14:paraId="59D6C106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EB7F3E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3930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CEF7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7B028A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시험ㆍ평가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협력모델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2F1D5A5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법령정비가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EF51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D9CD9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66DF5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3C4E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5EC1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시험ㆍ평가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「정보통신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0341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89F25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23247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39C0F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BB8B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B06A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9BD06D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97944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2047D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재산ㆍ환경에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14AC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F03F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591497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핵심전략기술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7677E594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AF613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15DF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E7E4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E864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22965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공모전문투자조합에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공모전문투자조합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EDFF5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A6D6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공모전문투자조합에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2DD7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공모전문투자조합이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835B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A0982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특화선도기업등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소규모합병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간이합병에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「벤처기업육성에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05F9C35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C7E32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주식매수선택권에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주식매수선택권을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646152D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04B4B504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융합혁신지원단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</w:p>
    <w:p w14:paraId="23910DEE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특화선도기업등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03523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9332B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「교육공무원법」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「사립학교법」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0E713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대학부설연구소의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1B7002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정부출연연구기관의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국ㆍ공립연구기관의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A4A26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7A45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국ㆍ공립연구기관에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92DD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0FA74E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교육공무원등의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교육공무원등과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특정연구기관의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임ㆍ직원을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24942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「협동연구개발촉진법」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12E5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2C60E7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사업주단체ㆍ근로자단체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28E63D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984A5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대ㆍ중소ㆍ중견기업의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「과학기술기본법」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국가연구개발사업의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공급기업과의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공동기술개발에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정부출연금의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84698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68F309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추진방안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예비타당성조사를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0747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C1BF8B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「산업집적활성화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DE130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특화선도기업등이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수급안정화조정과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DFEF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7A2AE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임대전용산업단지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임대전용산업단지에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BF6F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CD696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「화학물질관리법」에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유해화학물질을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「화학물질관리법」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장외영향평가서를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장외영향평가서를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유해화학물질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61512C78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23DD3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「화학물질의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화학물질의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「화학물질의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등록면제확인을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34E9ACB1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92E0DE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「산업안전보건법」에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신규화학물질을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유해성ㆍ위험성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34C9519B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4C808D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공정안전보고서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핵심전략기술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공급망안정품목과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신설ㆍ증설ㆍ이전에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공정안전보고서를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공정안전보고서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53EC618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65B296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E80EFB9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794DC6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소재ㆍ부품ㆍ장비산업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</w:t>
      </w:r>
      <w:r>
        <w:rPr>
          <w:rFonts w:ascii="HYSMyeongJo-Medium" w:eastAsia="HY중고딕" w:hAnsi="HYSMyeongJo-Medium" w:cs="HYSMyeongJo-Medium"/>
          <w:sz w:val="20"/>
          <w:szCs w:val="20"/>
        </w:rPr>
        <w:t>품ㆍ장비산업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5FA955E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7E5283B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E94182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6EDEF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B906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08D5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배정ㆍ자금운영ㆍ결산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C655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417528E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6D6AC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세입ㆍ세출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64A1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F54ABF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預受金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413490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기술료</w:t>
      </w:r>
    </w:p>
    <w:p w14:paraId="388A547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「공공자금관리기금법」에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공공자금관리기금으로부터의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</w:t>
      </w:r>
    </w:p>
    <w:p w14:paraId="2DD78FD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운용수입</w:t>
      </w:r>
    </w:p>
    <w:p w14:paraId="41B5AB1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717204A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3E2925FA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4BA2C15C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출연ㆍ투자ㆍ보조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3DE0C296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95B800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신뢰</w:t>
      </w:r>
      <w:r>
        <w:rPr>
          <w:rFonts w:ascii="HYSMyeongJo-Medium" w:hAnsi="HYSMyeongJo-Medium" w:cs="HYSMyeongJo-Medium"/>
          <w:sz w:val="20"/>
          <w:szCs w:val="20"/>
        </w:rPr>
        <w:t>성향상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실증ㆍ성능검증에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기반구축사업</w:t>
      </w:r>
    </w:p>
    <w:p w14:paraId="74C0CB16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보조사업</w:t>
      </w:r>
    </w:p>
    <w:p w14:paraId="233C0B32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펀드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51864EE9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기술제휴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기술도입과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8E2101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F94ED77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F66E0B9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설비운영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8C7E1A9" w14:textId="77777777" w:rsidR="00866FCC" w:rsidRDefault="00866FC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29030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</w:p>
    <w:p w14:paraId="5B6646A9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DB1ABCA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41861E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67024E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44075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9852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4CE1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</w:p>
    <w:p w14:paraId="7E02AA9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75806B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5EDC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EA7B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세출예</w:t>
      </w:r>
      <w:r>
        <w:rPr>
          <w:rFonts w:ascii="HYSMyeongJo-Medium" w:hAnsi="HYSMyeongJo-Medium" w:cs="HYSMyeongJo-Medium"/>
          <w:sz w:val="20"/>
          <w:szCs w:val="20"/>
        </w:rPr>
        <w:t>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이월명세서를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587A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60E50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83F50E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1078F3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CEED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3DC3D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4EF18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「회계관계직원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54AF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16859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(2019. 12. 31.)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929475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18547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282DDFE" w14:textId="77777777" w:rsidR="00866FCC" w:rsidRDefault="00866FC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8B340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특화선도기업등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소재ㆍ부품ㆍ장비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72FA7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C0E55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EB110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B9903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59FF00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융합혁신지원단의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신뢰성향상기반구축사업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886F4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7E2478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9E3AB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2CAFC2F5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6DD6EE71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9866327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396C3FB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조기경보시스템의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9E954D8" w14:textId="77777777" w:rsidR="00866FCC" w:rsidRDefault="00866FC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</w:t>
      </w:r>
      <w:r>
        <w:rPr>
          <w:rFonts w:ascii="HYSMyeongJo-Medium" w:hAnsi="HYSMyeongJo-Medium" w:cs="HYSMyeongJo-Medium"/>
          <w:sz w:val="20"/>
          <w:szCs w:val="20"/>
        </w:rPr>
        <w:t>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</w:p>
    <w:p w14:paraId="7768A21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13.&gt;</w:t>
      </w:r>
    </w:p>
    <w:p w14:paraId="041EE1A4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2F42C" w14:textId="77777777" w:rsidR="00866FCC" w:rsidRDefault="00866FC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13.&gt;</w:t>
      </w:r>
    </w:p>
    <w:p w14:paraId="651DFA2C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2023. 6. 13.] 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공급망센터의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임직원에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4A13610C" w14:textId="77777777" w:rsidR="00866FCC" w:rsidRDefault="00866F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7ED4E3" w14:textId="77777777" w:rsidR="00866FCC" w:rsidRDefault="00866F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B9E5E6" w14:textId="77777777" w:rsidR="00866FCC" w:rsidRDefault="00866FC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B595CD" w14:textId="77777777" w:rsidR="00866FCC" w:rsidRDefault="00866FC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20624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1F40AD05" w14:textId="77777777" w:rsidR="00866FCC" w:rsidRDefault="00866FC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A609A" w14:textId="77777777" w:rsidR="00866FCC" w:rsidRDefault="00866FC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국가첨단전략산업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98A7DF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소재ㆍ부품ㆍ장비경쟁력강화특별회계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CEB21" w14:textId="77777777" w:rsidR="00866FCC" w:rsidRDefault="00866FC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F222D" w14:textId="77777777" w:rsidR="00866FCC" w:rsidRDefault="00866FCC">
      <w:r>
        <w:separator/>
      </w:r>
    </w:p>
  </w:endnote>
  <w:endnote w:type="continuationSeparator" w:id="0">
    <w:p w14:paraId="55EFBF6B" w14:textId="77777777" w:rsidR="00866FCC" w:rsidRDefault="00866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229612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29C0D6" w14:textId="77777777" w:rsidR="00866FCC" w:rsidRDefault="00866F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991BFC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D7B2DA" w14:textId="77777777" w:rsidR="00866FCC" w:rsidRDefault="00866FC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F51841" w14:textId="77777777" w:rsidR="00866FCC" w:rsidRDefault="00866FC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B06541" w14:textId="77777777" w:rsidR="00866FCC" w:rsidRDefault="00866FC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76DD8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C200" w14:textId="77777777" w:rsidR="00866FCC" w:rsidRDefault="00866FCC">
      <w:r>
        <w:separator/>
      </w:r>
    </w:p>
  </w:footnote>
  <w:footnote w:type="continuationSeparator" w:id="0">
    <w:p w14:paraId="26B63F52" w14:textId="77777777" w:rsidR="00866FCC" w:rsidRDefault="00866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97AA" w14:textId="77777777" w:rsidR="00866FCC" w:rsidRDefault="00866FC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소재ㆍ부품ㆍ장비산업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경쟁력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강화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공급망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안정화를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6FCC"/>
    <w:rsid w:val="00471625"/>
    <w:rsid w:val="0086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C3B4F4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66F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66FC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66F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66FC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6281</Words>
  <Characters>35804</Characters>
  <Application>Microsoft Office Word</Application>
  <DocSecurity>0</DocSecurity>
  <Lines>298</Lines>
  <Paragraphs>84</Paragraphs>
  <ScaleCrop>false</ScaleCrop>
  <Company/>
  <LinksUpToDate>false</LinksUpToDate>
  <CharactersWithSpaces>42001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