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BB590" w14:textId="77777777" w:rsidR="00F05480" w:rsidRDefault="00F0548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정부유가증권취급규칙</w:t>
      </w:r>
    </w:p>
    <w:p w14:paraId="19F15871" w14:textId="77777777" w:rsidR="00F05480" w:rsidRDefault="00F0548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기획재정부령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867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10. 28.,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ADA95BB" w14:textId="77777777" w:rsidR="00F05480" w:rsidRDefault="00F0548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출자관리과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044-215-5175</w:t>
      </w:r>
    </w:p>
    <w:p w14:paraId="0EAF06FF" w14:textId="77777777" w:rsidR="00F05480" w:rsidRDefault="00F0548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BAC12DD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435CAB43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522F04C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696DF9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26.]</w:t>
      </w:r>
    </w:p>
    <w:p w14:paraId="3FACC58B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234866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유가증권취급공무원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유</w:t>
      </w:r>
      <w:r>
        <w:rPr>
          <w:rFonts w:ascii="HYSMyeongJo-Medium" w:eastAsia="HY중고딕" w:hAnsi="HYSMyeongJo-Medium" w:cs="HYSMyeongJo-Medium"/>
          <w:sz w:val="20"/>
          <w:szCs w:val="20"/>
        </w:rPr>
        <w:t>가증권취급공무원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9D6843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대리유가증권취급공무원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B5D22A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대리유가증권취급공무원을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4C90F8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622960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본점ㆍ지점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가까운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취급점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수일내에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DA12F5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15F4A0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56A419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정부소유유가증권출납부와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정부보관유가증권출납부를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명칭ㆍ기호ㆍ번호ㆍ장수ㆍ권면액ㆍ권면액별ㆍ총금액별과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28.&gt;</w:t>
      </w:r>
    </w:p>
    <w:p w14:paraId="6DE2243A" w14:textId="77777777" w:rsidR="00F05480" w:rsidRDefault="00F054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정부소유유가증권인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소유연월일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지급기일ㆍ시효완성일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94BA69" w14:textId="77777777" w:rsidR="00F05480" w:rsidRDefault="00F054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정부보관유가증권인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보관연월일ㆍ보관사유ㆍ보관기간ㆍ보관인의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C01301" w14:textId="77777777" w:rsidR="00F05480" w:rsidRDefault="00F0548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A5E46E" w14:textId="77777777" w:rsidR="00F05480" w:rsidRDefault="00F054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정부소유유가증권</w:t>
      </w:r>
    </w:p>
    <w:p w14:paraId="65392C58" w14:textId="77777777" w:rsidR="00F05480" w:rsidRDefault="00F054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D672ABF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정부소유유가증권의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기탁하고자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정부소유유가증권기탁서를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</w:t>
      </w:r>
      <w:r>
        <w:rPr>
          <w:rFonts w:ascii="HYSMyeongJo-Medium" w:eastAsia="HY중고딕" w:hAnsi="HYSMyeongJo-Medium" w:cs="HYSMyeongJo-Medium"/>
          <w:sz w:val="20"/>
          <w:szCs w:val="20"/>
        </w:rPr>
        <w:t>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정부소유유가증권수탁증서를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DFC81D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90CDB7F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정부소유유가증권의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환부받고자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정부소유유가증권환부청구서를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4D849B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1E516B0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정부소유유가증권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정부소유유가증권이표청구서를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28.&gt;</w:t>
      </w:r>
    </w:p>
    <w:p w14:paraId="6CA41276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28.]</w:t>
      </w:r>
    </w:p>
    <w:p w14:paraId="6D651F5E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714591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상환등이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개시된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정부소유유가증권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환부받아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2386C596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「한국은행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정부유가증권취급규칙」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정부유가증권이관통지서와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정부소유유가증권수탁증서를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정부유가증권취급규칙」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임시취급점에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정부유가증권인수증서를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인수증서는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호서식을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26.&gt;</w:t>
      </w:r>
    </w:p>
    <w:p w14:paraId="0456D347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F3FEB9" w14:textId="77777777" w:rsidR="00F05480" w:rsidRDefault="00F054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</w:t>
      </w:r>
    </w:p>
    <w:p w14:paraId="587FADF6" w14:textId="77777777" w:rsidR="00F05480" w:rsidRDefault="00F054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5419D65" w14:textId="77777777" w:rsidR="00F05480" w:rsidRDefault="00F0548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기탁</w:t>
      </w:r>
    </w:p>
    <w:p w14:paraId="313FFC2A" w14:textId="77777777" w:rsidR="00F05480" w:rsidRDefault="00F0548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EB9B43E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정부보관유가증권제출자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정부보관유가증권제출서와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449853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>유가증권취급공무원은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946DEA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49619C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정부보관유가증권제출자로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32489B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6183F39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임시취급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정부보관유가증권제출자의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정부보관유가증권격지납입인가서를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30., 2018. 11. 26.&gt;</w:t>
      </w:r>
    </w:p>
    <w:p w14:paraId="0B3E2A2D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유가증권임시취급점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임시취급점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임시취급점에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26.&gt;</w:t>
      </w:r>
    </w:p>
    <w:p w14:paraId="6AE4CA3A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2EF0A7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정부보관유가증권제출자가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정부보관유가증권납입서와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정부보관유가증권납입확인통지서를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31D331ED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정부보관유가증권제출자가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정부보관유가증권납입서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정부보관유가증권격지납입인가서와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임시취급점에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정부보관유가증권납입확인통지서를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임시취급점으로부터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정부보관유가증권수입확인보고서를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0E2F2339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정부보관유가증권제출자가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정부보관유가증권납입확인통지서와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4166F82E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26.]</w:t>
      </w:r>
    </w:p>
    <w:p w14:paraId="264BD893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C04D67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정부보관유가증권수령증서의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정부보관유가증권납입확인통지서가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정부보관유가증권수령증서를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5A6645A1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08A09D5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기탁하고자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정부보관유가증권제출서를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정부보관유가증권수탁증서를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정부보관유가증권제출서를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생략하게한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정부보관유가증권내역서를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A7E9C6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유가증권취급공무원은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기탁하고자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유실물법의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기탁하고자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C03003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FED02F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정부보관유가증권제출자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28.&gt;</w:t>
      </w:r>
    </w:p>
    <w:p w14:paraId="2B8586E6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28.]</w:t>
      </w:r>
    </w:p>
    <w:p w14:paraId="3C94E7A4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87605C" w14:textId="77777777" w:rsidR="00F05480" w:rsidRDefault="00F0548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</w:p>
    <w:p w14:paraId="5F8884D5" w14:textId="77777777" w:rsidR="00F05480" w:rsidRDefault="00F0548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35CD04D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환부받을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정부보관유가증권환부청구서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정부보관유가증권수령증서를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AFC32E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3DFB82A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환부절차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정부보관유가증권수탁증서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정부보관유가증권납입확인통지서에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임시취급점으로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68A91825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유가증권취급공무원은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일부환부를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정부보관유가증권수탁서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정부보관유가증권납입확인통지서에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임시취급점으로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일부환부를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임시취급점에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정부보관유가증권일부환부청구서를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임시취급점으로부터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정부보관유가증권수탁증서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정부보관유가증권납입확인통지서를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3A102B11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수탁증서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납입확인통지서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일부환부청구서를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임시취급점에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환부받아야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19510D09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6DCE49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정부보관유가증권이표청구서를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</w:t>
      </w:r>
      <w:r>
        <w:rPr>
          <w:rFonts w:ascii="HYSMyeongJo-Medium" w:eastAsia="HY중고딕" w:hAnsi="HYSMyeongJo-Medium" w:cs="HYSMyeongJo-Medium"/>
          <w:sz w:val="20"/>
          <w:szCs w:val="20"/>
        </w:rPr>
        <w:t>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28.&gt;</w:t>
      </w:r>
    </w:p>
    <w:p w14:paraId="708FB350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28.]</w:t>
      </w:r>
    </w:p>
    <w:p w14:paraId="53DEFA60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380786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직접환부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전조단서의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856090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3D6800E" w14:textId="77777777" w:rsidR="00F05480" w:rsidRDefault="00F0548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보관전환의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대체</w:t>
      </w:r>
    </w:p>
    <w:p w14:paraId="76FB69C8" w14:textId="77777777" w:rsidR="00F05480" w:rsidRDefault="00F0548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6160F8D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</w:t>
      </w:r>
      <w:r>
        <w:rPr>
          <w:rFonts w:ascii="HYSMyeongJo-Medium" w:eastAsia="HY중고딕" w:hAnsi="HYSMyeongJo-Medium" w:cs="HYSMyeongJo-Medium"/>
          <w:sz w:val="20"/>
          <w:szCs w:val="20"/>
        </w:rPr>
        <w:t>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보관전환을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보관전환청구서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375F4B4C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D8697D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보관전환의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보관전환의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정부보관유가증권보관전환청구서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정부보관유가증권수탁증서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정부보관유가증권납입통지서에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보관전환을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5253DA2B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보관전환승인의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정부보관유가증권수탁서가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26.&gt;</w:t>
      </w:r>
    </w:p>
    <w:p w14:paraId="75E583D3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FF3E8D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대체보관하여야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소재불명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이자청구권의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대체보관하여야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5B0F554D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6486002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대체절차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정부보관유가증권수탁증서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정부보관유가증권납입확인통지서에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지급금수령의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인계해야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대체보관하는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임시취급점으로부터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납입확인통지서를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51982DC1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62016DC" w14:textId="77777777" w:rsidR="00F05480" w:rsidRDefault="00F0548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2819D648" w14:textId="77777777" w:rsidR="00F05480" w:rsidRDefault="00F0548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23E5244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보관사유가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해소된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정부보관유가증권제출자에게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보관사유의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E6A078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A6E40D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관계중앙관서의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30.&gt;</w:t>
      </w:r>
    </w:p>
    <w:p w14:paraId="2287AA01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991B5B0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이관절차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정부유가증권이관통지서를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정부보관유가증권수탁증서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정부보관유가증권납입확인통지서에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소속관서명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30., 2018. 11. 26., 2021. 10. 28.&gt;</w:t>
      </w:r>
    </w:p>
    <w:p w14:paraId="75F40C28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이관통지서와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정부소유유가증권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정부유가증권인수증서를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30.&gt;</w:t>
      </w:r>
    </w:p>
    <w:p w14:paraId="2E8357F6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D254E6" w14:textId="77777777" w:rsidR="00F05480" w:rsidRDefault="00F054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사무인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</w:t>
      </w:r>
    </w:p>
    <w:p w14:paraId="43100845" w14:textId="77777777" w:rsidR="00F05480" w:rsidRDefault="00F054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91A1DB3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유가증권취급공무원의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교체되었을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전임유가증권취급공무원은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유가증권출납부를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마감하고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인계연월일을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후임유가증권취급공무원은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F245AD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E67DC08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정부유가증권현재액증명서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전임유가증권취급공무원은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정부유가증권현재액증명서를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3171051C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7DDD3B8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인계절차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정부유가증권현재액조사서와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장부ㆍ증빙서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후임유가증권취급공무원의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현재액증명서와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유가증권현재액조서와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후임유가증권취급공무원과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28.&gt;</w:t>
      </w:r>
    </w:p>
    <w:p w14:paraId="74101DCC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전임유가증권취급공무원과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후임유가증권취급공무원이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유가증권현재액조서와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통씩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보존하고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5400CA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AF0B98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사무인계의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전임유가증권취급공무원이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사무인계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사무인계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5C8143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30.]</w:t>
      </w:r>
    </w:p>
    <w:p w14:paraId="7BD7C645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DE4A97" w14:textId="77777777" w:rsidR="00F05480" w:rsidRDefault="00F054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2DE050B5" w14:textId="77777777" w:rsidR="00F05480" w:rsidRDefault="00F0548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184FF08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유가증권월계대사표의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임시취급점으로부터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월계대사표를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반송하여야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389020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2FDFAA3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월계대사표증명과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기탁서등의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오류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월계대사표에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84FEFA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유가증권취급공무원은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정부소유유가증권기탁서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정부보관유가증권내역서의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임시취급점에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36ACC4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8E9CEB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수탁증서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망실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훼손한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정부소유유가증권수탁증서ㆍ정부보관유가증권수탁증서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정부보관유가증권납입확인통지서를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망실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정부보관유가증권납입통지서를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망실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마찬가지이다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4B26A24F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정부보관유가증권을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환부받을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정부보관유가증권수탁증서ㆍ정부보관유가증권납입확인통지서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일부환부청구서를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망실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242DA0B8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유가증권취급공무원은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임시취급점에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26.&gt;</w:t>
      </w:r>
    </w:p>
    <w:p w14:paraId="057B7B87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28.]</w:t>
      </w:r>
    </w:p>
    <w:p w14:paraId="6D3EA4DC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477C51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이전ㆍ명칭변경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정부보유유가증권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정보보관유가증권을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소속관서가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이전되었거나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2C78F496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정부조직에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기탁ㆍ보관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30., 2018. 11. 26.&gt;</w:t>
      </w:r>
    </w:p>
    <w:p w14:paraId="374BEB12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26.&gt;</w:t>
      </w:r>
    </w:p>
    <w:p w14:paraId="7685DD70" w14:textId="77777777" w:rsidR="00F05480" w:rsidRDefault="00F0548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8D11F8" w14:textId="77777777" w:rsidR="00F05480" w:rsidRDefault="00F0548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&lt;2017. 3. 30.&gt;</w:t>
      </w:r>
    </w:p>
    <w:p w14:paraId="26F7095F" w14:textId="77777777" w:rsidR="00F05480" w:rsidRDefault="00F0548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E2F56C7" w14:textId="77777777" w:rsidR="00F05480" w:rsidRDefault="00F0548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9210542" w14:textId="77777777" w:rsidR="00F05480" w:rsidRDefault="00F0548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2D37D48" w14:textId="77777777" w:rsidR="00F05480" w:rsidRDefault="00F0548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867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10. 28.&gt;(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어려운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법령용어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개별소비세법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기획재정부령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367A17DC" w14:textId="77777777" w:rsidR="00F05480" w:rsidRDefault="00F0548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F2318F" w14:textId="77777777" w:rsidR="00F05480" w:rsidRDefault="00F0548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9C10B" w14:textId="77777777" w:rsidR="00F05480" w:rsidRDefault="00F05480">
      <w:r>
        <w:separator/>
      </w:r>
    </w:p>
  </w:endnote>
  <w:endnote w:type="continuationSeparator" w:id="0">
    <w:p w14:paraId="276E3654" w14:textId="77777777" w:rsidR="00F05480" w:rsidRDefault="00F05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65FED6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73002F9" w14:textId="77777777" w:rsidR="00F05480" w:rsidRDefault="00F0548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8DCF87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7EED71D" w14:textId="77777777" w:rsidR="00F05480" w:rsidRDefault="00F0548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0BF200B" w14:textId="77777777" w:rsidR="00F05480" w:rsidRDefault="00F0548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F3D1BC9" w14:textId="77777777" w:rsidR="00F05480" w:rsidRDefault="00F0548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035792D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D21FB" w14:textId="77777777" w:rsidR="00F05480" w:rsidRDefault="00F05480">
      <w:r>
        <w:separator/>
      </w:r>
    </w:p>
  </w:footnote>
  <w:footnote w:type="continuationSeparator" w:id="0">
    <w:p w14:paraId="04232684" w14:textId="77777777" w:rsidR="00F05480" w:rsidRDefault="00F054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9431E" w14:textId="77777777" w:rsidR="00F05480" w:rsidRDefault="00F0548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정부유가증권취급규칙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05480"/>
    <w:rsid w:val="001929A9"/>
    <w:rsid w:val="00F0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785A1E"/>
  <w14:defaultImageDpi w14:val="0"/>
  <w15:docId w15:val="{DA323DB3-D8EC-4D2C-A9F2-261CC52AB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0548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0548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054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0548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1421</Words>
  <Characters>8100</Characters>
  <Application>Microsoft Office Word</Application>
  <DocSecurity>0</DocSecurity>
  <Lines>67</Lines>
  <Paragraphs>19</Paragraphs>
  <ScaleCrop>false</ScaleCrop>
  <Company/>
  <LinksUpToDate>false</LinksUpToDate>
  <CharactersWithSpaces>9502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2025-08-07T05:27:00Z</dcterms:created>
  <dcterms:modified xsi:type="dcterms:W3CDTF">2025-08-07T05:27:00Z</dcterms:modified>
</cp:coreProperties>
</file>