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ADA6" w14:textId="77777777" w:rsidR="00BC69D7" w:rsidRDefault="00BC69D7">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산림조합법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3A2A6FB4" w14:textId="77777777" w:rsidR="00BC69D7" w:rsidRDefault="00BC69D7">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12. 21.] [</w:t>
      </w:r>
      <w:r>
        <w:rPr>
          <w:rFonts w:ascii="HYSMyeongJo-Medium" w:hAnsi="HYSMyeongJo-Medium" w:cs="HYSMyeongJo-Medium"/>
          <w:color w:val="0000FF"/>
          <w:sz w:val="20"/>
          <w:szCs w:val="20"/>
        </w:rPr>
        <w:t>농림축산식품부령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12. 21.,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90C214A" w14:textId="77777777" w:rsidR="00BC69D7" w:rsidRDefault="00BC69D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산림청</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사유림경영소득과</w:t>
      </w:r>
      <w:r>
        <w:rPr>
          <w:rFonts w:ascii="HYSMyeongJo-Medium" w:hAnsi="HYSMyeongJo-Medium" w:cs="HYSMyeongJo-Medium"/>
          <w:color w:val="auto"/>
          <w:sz w:val="18"/>
          <w:szCs w:val="18"/>
        </w:rPr>
        <w:t>) 042-481-4155</w:t>
      </w:r>
    </w:p>
    <w:p w14:paraId="3165BFA4" w14:textId="77777777" w:rsidR="00BC69D7" w:rsidRDefault="00BC69D7">
      <w:pPr>
        <w:jc w:val="right"/>
        <w:rPr>
          <w:rFonts w:ascii="HYSMyeongJo-Medium" w:hAnsi="HYSMyeongJo-Medium" w:cs="HYSMyeongJo-Medium"/>
          <w:color w:val="auto"/>
          <w:sz w:val="18"/>
          <w:szCs w:val="18"/>
        </w:rPr>
      </w:pPr>
    </w:p>
    <w:p w14:paraId="2775D36B" w14:textId="77777777" w:rsidR="00BC69D7" w:rsidRDefault="00BC69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「산림조합법」에서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3C655E" w14:textId="77777777" w:rsidR="00BC69D7" w:rsidRDefault="00BC69D7">
      <w:pPr>
        <w:spacing w:before="200" w:line="400" w:lineRule="atLeast"/>
        <w:ind w:left="400" w:hanging="240"/>
        <w:rPr>
          <w:rFonts w:ascii="HYSMyeongJo-Medium" w:eastAsia="HY중고딕" w:hAnsi="HYSMyeongJo-Medium" w:cs="HYSMyeongJo-Medium"/>
          <w:sz w:val="20"/>
          <w:szCs w:val="20"/>
        </w:rPr>
      </w:pPr>
    </w:p>
    <w:p w14:paraId="1E09BB84" w14:textId="77777777" w:rsidR="00BC69D7" w:rsidRDefault="00BC69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선</w:t>
      </w:r>
      <w:r>
        <w:rPr>
          <w:rFonts w:ascii="HY중고딕" w:eastAsia="HY중고딕" w:hAnsi="Times New Roman" w:cs="HY중고딕" w:hint="eastAsia"/>
          <w:b/>
          <w:bCs/>
          <w:color w:val="auto"/>
          <w:sz w:val="20"/>
          <w:szCs w:val="20"/>
        </w:rPr>
        <w:t>거운동의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「산림조합법」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선거운동의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「선거관리위원회법」에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선거관리위원회에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w:t>
      </w:r>
    </w:p>
    <w:p w14:paraId="766B6DDF" w14:textId="77777777" w:rsidR="00BC69D7" w:rsidRDefault="00BC69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21.]</w:t>
      </w:r>
    </w:p>
    <w:p w14:paraId="126309B0" w14:textId="77777777" w:rsidR="00BC69D7" w:rsidRDefault="00BC69D7">
      <w:pPr>
        <w:spacing w:line="400" w:lineRule="atLeast"/>
        <w:ind w:left="400"/>
        <w:jc w:val="both"/>
        <w:rPr>
          <w:rFonts w:ascii="HYSMyeongJo-Medium" w:hAnsi="HYSMyeongJo-Medium" w:cs="HYSMyeongJo-Medium"/>
          <w:color w:val="0000FF"/>
          <w:sz w:val="20"/>
          <w:szCs w:val="20"/>
        </w:rPr>
      </w:pPr>
    </w:p>
    <w:p w14:paraId="7C775A35" w14:textId="77777777" w:rsidR="00BC69D7" w:rsidRDefault="00BC69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다수인이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왕래하거나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집합하는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도로ㆍ시장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왕래하거나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도로ㆍ도로변ㆍ광장ㆍ공터ㆍ주민회관ㆍ시장ㆍ점포ㆍ공원ㆍ운동장ㆍ주차장ㆍ경로당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2019. 12. 2., 2020. 12. 31., 2023. 12. 21.&gt;</w:t>
      </w:r>
    </w:p>
    <w:p w14:paraId="09CCA914"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선박ㆍ여객자동차ㆍ열차ㆍ전동차ㆍ항공기의</w:t>
      </w:r>
      <w:r>
        <w:rPr>
          <w:rFonts w:ascii="HYSMyeongJo-Medium" w:hAnsi="HYSMyeongJo-Medium" w:cs="HYSMyeongJo-Medium"/>
          <w:sz w:val="20"/>
          <w:szCs w:val="20"/>
        </w:rPr>
        <w:t xml:space="preserve"> </w:t>
      </w:r>
      <w:r>
        <w:rPr>
          <w:rFonts w:ascii="HYSMyeongJo-Medium" w:hAnsi="HYSMyeongJo-Medium" w:cs="HYSMyeongJo-Medium"/>
          <w:sz w:val="20"/>
          <w:szCs w:val="20"/>
        </w:rPr>
        <w:t>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구내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지하철역</w:t>
      </w:r>
      <w:r>
        <w:rPr>
          <w:rFonts w:ascii="HYSMyeongJo-Medium" w:hAnsi="HYSMyeongJo-Medium" w:cs="HYSMyeongJo-Medium"/>
          <w:sz w:val="20"/>
          <w:szCs w:val="20"/>
        </w:rPr>
        <w:t xml:space="preserve"> </w:t>
      </w:r>
      <w:r>
        <w:rPr>
          <w:rFonts w:ascii="HYSMyeongJo-Medium" w:hAnsi="HYSMyeongJo-Medium" w:cs="HYSMyeongJo-Medium"/>
          <w:sz w:val="20"/>
          <w:szCs w:val="20"/>
        </w:rPr>
        <w:t>구내</w:t>
      </w:r>
    </w:p>
    <w:p w14:paraId="0B7F27A1"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병원ㆍ종교시설ㆍ극장ㆍ조합</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w:t>
      </w:r>
      <w:r>
        <w:rPr>
          <w:rFonts w:ascii="HYSMyeongJo-Medium" w:hAnsi="HYSMyeongJo-Medium" w:cs="HYSMyeongJo-Medium"/>
          <w:sz w:val="20"/>
          <w:szCs w:val="20"/>
        </w:rPr>
        <w:t>담장이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담장의</w:t>
      </w:r>
      <w:r>
        <w:rPr>
          <w:rFonts w:ascii="HYSMyeongJo-Medium" w:hAnsi="HYSMyeongJo-Medium" w:cs="HYSMyeongJo-Medium"/>
          <w:sz w:val="20"/>
          <w:szCs w:val="20"/>
        </w:rPr>
        <w:t xml:space="preserve"> </w:t>
      </w:r>
      <w:r>
        <w:rPr>
          <w:rFonts w:ascii="HYSMyeongJo-Medium" w:hAnsi="HYSMyeongJo-Medium" w:cs="HYSMyeongJo-Medium"/>
          <w:sz w:val="20"/>
          <w:szCs w:val="20"/>
        </w:rPr>
        <w:t>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200A48" w14:textId="77777777" w:rsidR="00BC69D7" w:rsidRDefault="00BC69D7">
      <w:pPr>
        <w:spacing w:line="400" w:lineRule="atLeast"/>
        <w:ind w:left="600" w:hanging="200"/>
        <w:jc w:val="both"/>
        <w:rPr>
          <w:rFonts w:ascii="HYSMyeongJo-Medium" w:hAnsi="HYSMyeongJo-Medium" w:cs="HYSMyeongJo-Medium"/>
          <w:sz w:val="20"/>
          <w:szCs w:val="20"/>
        </w:rPr>
      </w:pPr>
    </w:p>
    <w:p w14:paraId="703727DF" w14:textId="77777777" w:rsidR="00BC69D7" w:rsidRDefault="00BC69D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공제규정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F018D4D"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967D0B"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종목</w:t>
      </w:r>
    </w:p>
    <w:p w14:paraId="2D47E012"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6BDA8C"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공제상품</w:t>
      </w:r>
      <w:r>
        <w:rPr>
          <w:rFonts w:ascii="HYSMyeongJo-Medium" w:hAnsi="HYSMyeongJo-Medium" w:cs="HYSMyeongJo-Medium"/>
          <w:sz w:val="20"/>
          <w:szCs w:val="20"/>
        </w:rPr>
        <w:t xml:space="preserve"> </w:t>
      </w:r>
      <w:r>
        <w:rPr>
          <w:rFonts w:ascii="HYSMyeongJo-Medium" w:hAnsi="HYSMyeongJo-Medium" w:cs="HYSMyeongJo-Medium"/>
          <w:sz w:val="20"/>
          <w:szCs w:val="20"/>
        </w:rPr>
        <w:t>안내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p>
    <w:p w14:paraId="79ABF5B0"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p>
    <w:p w14:paraId="54FD500E"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금지행위</w:t>
      </w:r>
    </w:p>
    <w:p w14:paraId="14F51150"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불법행위로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공제계약자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손해배상에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A5F6F1"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공제상품에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FF3CF7"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공제상품</w:t>
      </w:r>
      <w:r>
        <w:rPr>
          <w:rFonts w:ascii="HYSMyeongJo-Medium" w:hAnsi="HYSMyeongJo-Medium" w:cs="HYSMyeongJo-Medium"/>
          <w:sz w:val="20"/>
          <w:szCs w:val="20"/>
        </w:rPr>
        <w:t xml:space="preserve"> </w:t>
      </w:r>
      <w:r>
        <w:rPr>
          <w:rFonts w:ascii="HYSMyeongJo-Medium" w:hAnsi="HYSMyeongJo-Medium" w:cs="HYSMyeongJo-Medium"/>
          <w:sz w:val="20"/>
          <w:szCs w:val="20"/>
        </w:rPr>
        <w:t>개발기준</w:t>
      </w:r>
    </w:p>
    <w:p w14:paraId="27D29929"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사업방법서</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공제료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r>
        <w:rPr>
          <w:rFonts w:ascii="HYSMyeongJo-Medium" w:hAnsi="HYSMyeongJo-Medium" w:cs="HYSMyeongJo-Medium"/>
          <w:sz w:val="20"/>
          <w:szCs w:val="20"/>
        </w:rPr>
        <w:t xml:space="preserve"> </w:t>
      </w:r>
      <w:r>
        <w:rPr>
          <w:rFonts w:ascii="HYSMyeongJo-Medium" w:hAnsi="HYSMyeongJo-Medium" w:cs="HYSMyeongJo-Medium"/>
          <w:sz w:val="20"/>
          <w:szCs w:val="20"/>
        </w:rPr>
        <w:t>산출방법에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4A9408"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공제계약</w:t>
      </w:r>
      <w:r>
        <w:rPr>
          <w:rFonts w:ascii="HYSMyeongJo-Medium" w:hAnsi="HYSMyeongJo-Medium" w:cs="HYSMyeongJo-Medium"/>
          <w:sz w:val="20"/>
          <w:szCs w:val="20"/>
        </w:rPr>
        <w:t xml:space="preserve">, </w:t>
      </w:r>
      <w:r>
        <w:rPr>
          <w:rFonts w:ascii="HYSMyeongJo-Medium" w:hAnsi="HYSMyeongJo-Medium" w:cs="HYSMyeongJo-Medium"/>
          <w:sz w:val="20"/>
          <w:szCs w:val="20"/>
        </w:rPr>
        <w:t>공제금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1DE474"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공제계약자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피공제자</w:t>
      </w:r>
      <w:r>
        <w:rPr>
          <w:rFonts w:ascii="HYSMyeongJo-Medium" w:hAnsi="HYSMyeongJo-Medium" w:cs="HYSMyeongJo-Medium"/>
          <w:sz w:val="20"/>
          <w:szCs w:val="20"/>
        </w:rPr>
        <w:t>(</w:t>
      </w:r>
      <w:r>
        <w:rPr>
          <w:rFonts w:ascii="HYSMyeongJo-Medium" w:hAnsi="HYSMyeongJo-Medium" w:cs="HYSMyeongJo-Medium"/>
          <w:sz w:val="20"/>
          <w:szCs w:val="20"/>
        </w:rPr>
        <w:t>被共濟者</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7AD1FF0B"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개시에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323F15"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53AAECA8"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공제금의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45D5AD"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무효에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23363A"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E40386"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공제료의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67E4DB"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해지ㆍ부활ㆍ소멸에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C34961"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공제자의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E2D1F7"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공제자의</w:t>
      </w:r>
      <w:r>
        <w:rPr>
          <w:rFonts w:ascii="HYSMyeongJo-Medium" w:hAnsi="HYSMyeongJo-Medium" w:cs="HYSMyeongJo-Medium"/>
          <w:sz w:val="20"/>
          <w:szCs w:val="20"/>
        </w:rPr>
        <w:t xml:space="preserve"> </w:t>
      </w:r>
      <w:r>
        <w:rPr>
          <w:rFonts w:ascii="HYSMyeongJo-Medium" w:hAnsi="HYSMyeongJo-Medium" w:cs="HYSMyeongJo-Medium"/>
          <w:sz w:val="20"/>
          <w:szCs w:val="20"/>
        </w:rPr>
        <w:t>면책사유에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9DE877"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공제자산의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EC011D"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공제회계에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F36DE2"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회계처리에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CB415C"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책임준비금이나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준비금</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971A20"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D1FDD6"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지급여력</w:t>
      </w:r>
      <w:r>
        <w:rPr>
          <w:rFonts w:ascii="HYSMyeongJo-Medium" w:hAnsi="HYSMyeongJo-Medium" w:cs="HYSMyeongJo-Medium"/>
          <w:sz w:val="20"/>
          <w:szCs w:val="20"/>
        </w:rPr>
        <w:t>(</w:t>
      </w:r>
      <w:r>
        <w:rPr>
          <w:rFonts w:ascii="HYSMyeongJo-Medium" w:hAnsi="HYSMyeongJo-Medium" w:cs="HYSMyeongJo-Medium"/>
          <w:sz w:val="20"/>
          <w:szCs w:val="20"/>
        </w:rPr>
        <w:t>支給餘力</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503EE22"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자산건전성</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D35DB3" w14:textId="77777777" w:rsidR="00BC69D7" w:rsidRDefault="00BC69D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경영공시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상품공시의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BE8395"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공제분쟁심의위원회의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CA9FA7"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재보험</w:t>
      </w:r>
      <w:r>
        <w:rPr>
          <w:rFonts w:ascii="HYSMyeongJo-Medium" w:hAnsi="HYSMyeongJo-Medium" w:cs="HYSMyeongJo-Medium"/>
          <w:sz w:val="20"/>
          <w:szCs w:val="20"/>
        </w:rPr>
        <w:t>(</w:t>
      </w:r>
      <w:r>
        <w:rPr>
          <w:rFonts w:ascii="HYSMyeongJo-Medium" w:hAnsi="HYSMyeongJo-Medium" w:cs="HYSMyeongJo-Medium"/>
          <w:sz w:val="20"/>
          <w:szCs w:val="20"/>
        </w:rPr>
        <w:t>再保險</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5BB02B"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공제사업을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824E0A" w14:textId="77777777" w:rsidR="00BC69D7" w:rsidRDefault="00BC69D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공제규정에는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공제상품의</w:t>
      </w:r>
      <w:r>
        <w:rPr>
          <w:rFonts w:ascii="HYSMyeongJo-Medium" w:hAnsi="HYSMyeongJo-Medium" w:cs="HYSMyeongJo-Medium"/>
          <w:sz w:val="20"/>
          <w:szCs w:val="20"/>
        </w:rPr>
        <w:t xml:space="preserve"> </w:t>
      </w:r>
      <w:r>
        <w:rPr>
          <w:rFonts w:ascii="HYSMyeongJo-Medium" w:hAnsi="HYSMyeongJo-Medium" w:cs="HYSMyeongJo-Medium"/>
          <w:sz w:val="20"/>
          <w:szCs w:val="20"/>
        </w:rPr>
        <w:t>표준사업방법서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표준약관이</w:t>
      </w:r>
      <w:r>
        <w:rPr>
          <w:rFonts w:ascii="HYSMyeongJo-Medium" w:hAnsi="HYSMyeongJo-Medium" w:cs="HYSMyeongJo-Medium"/>
          <w:sz w:val="20"/>
          <w:szCs w:val="20"/>
        </w:rPr>
        <w:t xml:space="preserve"> </w:t>
      </w:r>
      <w:r>
        <w:rPr>
          <w:rFonts w:ascii="HYSMyeongJo-Medium" w:hAnsi="HYSMyeongJo-Medium" w:cs="HYSMyeongJo-Medium"/>
          <w:sz w:val="20"/>
          <w:szCs w:val="20"/>
        </w:rPr>
        <w:t>공제규정</w:t>
      </w:r>
      <w:r>
        <w:rPr>
          <w:rFonts w:ascii="HYSMyeongJo-Medium" w:hAnsi="HYSMyeongJo-Medium" w:cs="HYSMyeongJo-Medium"/>
          <w:sz w:val="20"/>
          <w:szCs w:val="20"/>
        </w:rPr>
        <w:t xml:space="preserve"> </w:t>
      </w:r>
      <w:r>
        <w:rPr>
          <w:rFonts w:ascii="HYSMyeongJo-Medium" w:hAnsi="HYSMyeongJo-Medium" w:cs="HYSMyeongJo-Medium"/>
          <w:sz w:val="20"/>
          <w:szCs w:val="20"/>
        </w:rPr>
        <w:t>부속서로</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8CF8A" w14:textId="77777777" w:rsidR="00BC69D7" w:rsidRDefault="00BC69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31.]</w:t>
      </w:r>
    </w:p>
    <w:p w14:paraId="653ECF47" w14:textId="77777777" w:rsidR="00BC69D7" w:rsidRDefault="00BC69D7">
      <w:pPr>
        <w:spacing w:line="400" w:lineRule="atLeast"/>
        <w:ind w:left="400"/>
        <w:jc w:val="both"/>
        <w:rPr>
          <w:rFonts w:ascii="HYSMyeongJo-Medium" w:hAnsi="HYSMyeongJo-Medium" w:cs="HYSMyeongJo-Medium"/>
          <w:color w:val="0000FF"/>
          <w:sz w:val="20"/>
          <w:szCs w:val="20"/>
        </w:rPr>
      </w:pPr>
    </w:p>
    <w:p w14:paraId="35A2B13B" w14:textId="77777777" w:rsidR="00BC69D7" w:rsidRDefault="00BC69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21.&gt;</w:t>
      </w:r>
    </w:p>
    <w:p w14:paraId="3D76077D" w14:textId="77777777" w:rsidR="00BC69D7" w:rsidRDefault="00BC69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9. 18.]</w:t>
      </w:r>
    </w:p>
    <w:p w14:paraId="740A2531" w14:textId="77777777" w:rsidR="00BC69D7" w:rsidRDefault="00BC69D7">
      <w:pPr>
        <w:spacing w:line="400" w:lineRule="atLeast"/>
        <w:ind w:left="400"/>
        <w:jc w:val="both"/>
        <w:rPr>
          <w:rFonts w:ascii="HYSMyeongJo-Medium" w:hAnsi="HYSMyeongJo-Medium" w:cs="HYSMyeongJo-Medium"/>
          <w:color w:val="0000FF"/>
          <w:sz w:val="20"/>
          <w:szCs w:val="20"/>
        </w:rPr>
      </w:pPr>
    </w:p>
    <w:p w14:paraId="4441C063" w14:textId="77777777" w:rsidR="00BC69D7" w:rsidRDefault="00BC69D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산림청장은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297E6BE9" w14:textId="77777777" w:rsidR="00BC69D7" w:rsidRDefault="00BC69D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1FE8A3B" w14:textId="77777777" w:rsidR="00BC69D7" w:rsidRDefault="00BC69D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2.&gt;</w:t>
      </w:r>
    </w:p>
    <w:p w14:paraId="4D09E94D" w14:textId="77777777" w:rsidR="00BC69D7" w:rsidRDefault="00BC69D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24.]</w:t>
      </w:r>
    </w:p>
    <w:p w14:paraId="10481028" w14:textId="77777777" w:rsidR="00BC69D7" w:rsidRDefault="00BC69D7">
      <w:pPr>
        <w:spacing w:line="320" w:lineRule="atLeast"/>
        <w:rPr>
          <w:rFonts w:ascii="Times New Roman" w:hAnsi="Times New Roman" w:cs="Times New Roman"/>
          <w:sz w:val="28"/>
          <w:szCs w:val="28"/>
        </w:rPr>
      </w:pPr>
    </w:p>
    <w:p w14:paraId="37A09890" w14:textId="77777777" w:rsidR="00BC69D7" w:rsidRDefault="00BC69D7">
      <w:pPr>
        <w:spacing w:line="320" w:lineRule="atLeast"/>
        <w:rPr>
          <w:rFonts w:ascii="Times New Roman" w:hAnsi="Times New Roman" w:cs="Times New Roman"/>
          <w:sz w:val="28"/>
          <w:szCs w:val="28"/>
        </w:rPr>
      </w:pPr>
    </w:p>
    <w:p w14:paraId="27099179" w14:textId="77777777" w:rsidR="00BC69D7" w:rsidRDefault="00BC69D7">
      <w:pPr>
        <w:spacing w:line="320" w:lineRule="atLeast"/>
        <w:rPr>
          <w:rFonts w:ascii="Times New Roman" w:hAnsi="Times New Roman" w:cs="Times New Roman"/>
          <w:sz w:val="28"/>
          <w:szCs w:val="28"/>
        </w:rPr>
      </w:pPr>
    </w:p>
    <w:p w14:paraId="351E9B89" w14:textId="77777777" w:rsidR="00BC69D7" w:rsidRDefault="00BC69D7">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621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12. 21.&gt;</w:t>
      </w:r>
    </w:p>
    <w:p w14:paraId="7241A2AB" w14:textId="77777777" w:rsidR="00BC69D7" w:rsidRDefault="00BC69D7">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2023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21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5B0A7A66" w14:textId="77777777" w:rsidR="00BC69D7" w:rsidRDefault="00BC69D7">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2A95" w14:textId="77777777" w:rsidR="00BC69D7" w:rsidRDefault="00BC69D7">
      <w:r>
        <w:separator/>
      </w:r>
    </w:p>
  </w:endnote>
  <w:endnote w:type="continuationSeparator" w:id="0">
    <w:p w14:paraId="21560A50" w14:textId="77777777" w:rsidR="00BC69D7" w:rsidRDefault="00BC6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AE9CC4E"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240F265" w14:textId="77777777" w:rsidR="00BC69D7" w:rsidRDefault="00BC69D7">
          <w:pPr>
            <w:spacing w:line="320" w:lineRule="atLeast"/>
            <w:rPr>
              <w:rFonts w:ascii="Times New Roman" w:hAnsi="Times New Roman" w:cs="Times New Roman"/>
              <w:sz w:val="20"/>
              <w:szCs w:val="20"/>
            </w:rPr>
          </w:pPr>
          <w:r>
            <w:rPr>
              <w:rFonts w:ascii="Times New Roman" w:hAnsi="Times New Roman" w:cs="Times New Roman"/>
              <w:color w:val="auto"/>
            </w:rPr>
            <w:pict w14:anchorId="2DD90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0A00075" w14:textId="77777777" w:rsidR="00BC69D7" w:rsidRDefault="00BC69D7">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53E5468" w14:textId="77777777" w:rsidR="00BC69D7" w:rsidRDefault="00BC69D7">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338F3B2" w14:textId="77777777" w:rsidR="00BC69D7" w:rsidRDefault="00BC69D7">
          <w:pPr>
            <w:spacing w:line="320" w:lineRule="atLeast"/>
            <w:rPr>
              <w:rFonts w:ascii="Times New Roman" w:hAnsi="Times New Roman" w:cs="Times New Roman"/>
              <w:sz w:val="20"/>
              <w:szCs w:val="20"/>
            </w:rPr>
          </w:pPr>
          <w:r>
            <w:rPr>
              <w:rFonts w:ascii="Times New Roman" w:hAnsi="Times New Roman" w:cs="Times New Roman"/>
              <w:color w:val="auto"/>
            </w:rPr>
            <w:pict w14:anchorId="7976861B">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48EE" w14:textId="77777777" w:rsidR="00BC69D7" w:rsidRDefault="00BC69D7">
      <w:r>
        <w:separator/>
      </w:r>
    </w:p>
  </w:footnote>
  <w:footnote w:type="continuationSeparator" w:id="0">
    <w:p w14:paraId="6D9A68D3" w14:textId="77777777" w:rsidR="00BC69D7" w:rsidRDefault="00BC6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7041" w14:textId="77777777" w:rsidR="00BC69D7" w:rsidRDefault="00BC69D7">
    <w:pPr>
      <w:spacing w:line="320" w:lineRule="atLeast"/>
      <w:jc w:val="right"/>
      <w:rPr>
        <w:rFonts w:ascii="Times New Roman" w:hAnsi="Times New Roman" w:cs="Times New Roman"/>
        <w:sz w:val="20"/>
        <w:szCs w:val="20"/>
      </w:rPr>
    </w:pPr>
    <w:r>
      <w:rPr>
        <w:rFonts w:ascii="Times New Roman" w:hAnsi="Times New Roman" w:cs="Times New Roman"/>
        <w:sz w:val="20"/>
        <w:szCs w:val="20"/>
      </w:rPr>
      <w:t>산림조합법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C69D7"/>
    <w:rsid w:val="00151956"/>
    <w:rsid w:val="00BC69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59E785"/>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C69D7"/>
    <w:pPr>
      <w:tabs>
        <w:tab w:val="center" w:pos="4513"/>
        <w:tab w:val="right" w:pos="9026"/>
      </w:tabs>
      <w:snapToGrid w:val="0"/>
    </w:pPr>
  </w:style>
  <w:style w:type="character" w:customStyle="1" w:styleId="Char">
    <w:name w:val="머리글 Char"/>
    <w:basedOn w:val="a0"/>
    <w:link w:val="a3"/>
    <w:uiPriority w:val="99"/>
    <w:rsid w:val="00BC69D7"/>
    <w:rPr>
      <w:rFonts w:ascii="Arial" w:hAnsi="Arial" w:cs="Arial"/>
      <w:color w:val="000000"/>
      <w:kern w:val="0"/>
      <w:sz w:val="24"/>
    </w:rPr>
  </w:style>
  <w:style w:type="paragraph" w:styleId="a4">
    <w:name w:val="footer"/>
    <w:basedOn w:val="a"/>
    <w:link w:val="Char0"/>
    <w:uiPriority w:val="99"/>
    <w:unhideWhenUsed/>
    <w:rsid w:val="00BC69D7"/>
    <w:pPr>
      <w:tabs>
        <w:tab w:val="center" w:pos="4513"/>
        <w:tab w:val="right" w:pos="9026"/>
      </w:tabs>
      <w:snapToGrid w:val="0"/>
    </w:pPr>
  </w:style>
  <w:style w:type="character" w:customStyle="1" w:styleId="Char0">
    <w:name w:val="바닥글 Char"/>
    <w:basedOn w:val="a0"/>
    <w:link w:val="a4"/>
    <w:uiPriority w:val="99"/>
    <w:rsid w:val="00BC69D7"/>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