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4C3E3" w14:textId="77777777" w:rsidR="00E233BE" w:rsidRDefault="00E233BE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산림조합법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6D9BB23B" w14:textId="77777777" w:rsidR="00E233BE" w:rsidRDefault="00E233BE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35228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2025. 1. 21.,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09116850" w14:textId="77777777" w:rsidR="00E233BE" w:rsidRDefault="00E233B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산림청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사유림경영소득과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042-481-4155</w:t>
      </w:r>
    </w:p>
    <w:p w14:paraId="7BDB87AC" w14:textId="77777777" w:rsidR="00E233BE" w:rsidRDefault="00E233BE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FF0BDAF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2.&gt;</w:t>
      </w:r>
    </w:p>
    <w:p w14:paraId="41A9A124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397AF42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임업인의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2., 2006. 8. 4., 2008. 6. 20., 2012. 3. 2., 2016. 12. 30., 2019. 7. 2.&gt;</w:t>
      </w:r>
    </w:p>
    <w:p w14:paraId="0D2B2DE7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1. 3</w:t>
      </w:r>
      <w:r>
        <w:rPr>
          <w:rFonts w:ascii="HYSMyeongJo-Medium" w:hAnsi="HYSMyeongJo-Medium" w:cs="HYSMyeongJo-Medium"/>
          <w:sz w:val="20"/>
          <w:szCs w:val="20"/>
        </w:rPr>
        <w:t>헥타르이상의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8CAFDD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2. 1</w:t>
      </w:r>
      <w:r>
        <w:rPr>
          <w:rFonts w:ascii="HYSMyeongJo-Medium" w:hAnsi="HYSMyeongJo-Medium" w:cs="HYSMyeongJo-Medium"/>
          <w:sz w:val="20"/>
          <w:szCs w:val="20"/>
        </w:rPr>
        <w:t>년중</w:t>
      </w:r>
      <w:r>
        <w:rPr>
          <w:rFonts w:ascii="HYSMyeongJo-Medium" w:hAnsi="HYSMyeongJo-Medium" w:cs="HYSMyeongJo-Medium"/>
          <w:sz w:val="20"/>
          <w:szCs w:val="20"/>
        </w:rPr>
        <w:t xml:space="preserve"> 90</w:t>
      </w:r>
      <w:r>
        <w:rPr>
          <w:rFonts w:ascii="HYSMyeongJo-Medium" w:hAnsi="HYSMyeongJo-Medium" w:cs="HYSMyeongJo-Medium"/>
          <w:sz w:val="20"/>
          <w:szCs w:val="20"/>
        </w:rPr>
        <w:t>일이상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4C438CE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임업경영을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판매액이</w:t>
      </w:r>
      <w:r>
        <w:rPr>
          <w:rFonts w:ascii="HYSMyeongJo-Medium" w:hAnsi="HYSMyeongJo-Medium" w:cs="HYSMyeongJo-Medium"/>
          <w:sz w:val="20"/>
          <w:szCs w:val="20"/>
        </w:rPr>
        <w:t xml:space="preserve"> 120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6821931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「산림자원의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종묘생산업자</w:t>
      </w:r>
    </w:p>
    <w:p w14:paraId="580D566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5. 3</w:t>
      </w:r>
      <w:r>
        <w:rPr>
          <w:rFonts w:ascii="HYSMyeongJo-Medium" w:hAnsi="HYSMyeongJo-Medium" w:cs="HYSMyeongJo-Medium"/>
          <w:sz w:val="20"/>
          <w:szCs w:val="20"/>
        </w:rPr>
        <w:t>백제곱미터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圃地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묘목을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곳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조경수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분재소재를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산림부산물을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2B77818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대추나무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386F4A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호두나무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천제곱미터이상을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B658763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밤나무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천제곱미터이상을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107A21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잣나무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만제곱미터이상을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CE1AD3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표고자목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세제곱미터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68BDCEB2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4AF6EB6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조경사업ㆍ건축사업의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조경사업의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조경식재ㆍ시설물공사업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조경식재공사로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조경식재ㆍ시설물공사업을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28., 2018. 8. 22., 2020. 12. 29., 2023. 12. 19.&gt;</w:t>
      </w:r>
    </w:p>
    <w:p w14:paraId="6937131B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건축공사업을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00E4EE98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69A1F36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기술능력을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050329A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재무상태표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</w:p>
    <w:p w14:paraId="6562E228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수목보유현황을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시장ㆍ군수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자치구의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수목보유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조경식재ㆍ시설물공사업의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D8B1298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「전자정부법」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19.&gt;</w:t>
      </w:r>
    </w:p>
    <w:p w14:paraId="7B550092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법인등기사항증명서</w:t>
      </w:r>
    </w:p>
    <w:p w14:paraId="0703D97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토지등기사항증명서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조경식재ㆍ시설물공사업의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9B9E6B9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12. 19.]</w:t>
      </w:r>
    </w:p>
    <w:p w14:paraId="2BD507CC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98E69E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2., 2012. 3. 2., 2017. 11. 28., 2021. 6. 22.&gt;</w:t>
      </w:r>
    </w:p>
    <w:p w14:paraId="52D3F62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</w:p>
    <w:p w14:paraId="2896AC81" w14:textId="77777777" w:rsidR="00E233BE" w:rsidRDefault="00E233B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649A25" w14:textId="77777777" w:rsidR="00E233BE" w:rsidRDefault="00E233B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출자금납입확약총액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섬지역인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7A49A5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전문조합</w:t>
      </w:r>
    </w:p>
    <w:p w14:paraId="53680E5D" w14:textId="77777777" w:rsidR="00E233BE" w:rsidRDefault="00E233B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수가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FBF44E" w14:textId="77777777" w:rsidR="00E233BE" w:rsidRDefault="00E233B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출자금납입확약총액이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억원이상일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1D82B1B" w14:textId="77777777" w:rsidR="00E233BE" w:rsidRDefault="00E233B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FA6B52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발기인회와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창립총회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설립준비서를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발기인회를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F411B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5757722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구역</w:t>
      </w:r>
    </w:p>
    <w:p w14:paraId="50C39E4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</w:p>
    <w:p w14:paraId="7B9D097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</w:t>
      </w:r>
    </w:p>
    <w:p w14:paraId="5282544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E9283F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발기인회는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사업계획서안을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B9F904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창립총회의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얻어야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92D94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0A770C8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수지예산서</w:t>
      </w:r>
    </w:p>
    <w:p w14:paraId="429E94A1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</w:t>
      </w:r>
    </w:p>
    <w:p w14:paraId="58B8B483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기타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0F1DF21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09D127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립인가절차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설립인가신청서에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첨부하여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8., 2023. 12. 19.&gt;</w:t>
      </w:r>
    </w:p>
    <w:p w14:paraId="05A988A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정관</w:t>
      </w:r>
    </w:p>
    <w:p w14:paraId="53ED47F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창립총회의사록</w:t>
      </w:r>
    </w:p>
    <w:p w14:paraId="50ED9C07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사업계획서</w:t>
      </w:r>
    </w:p>
    <w:p w14:paraId="46878A37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임원명부</w:t>
      </w:r>
    </w:p>
    <w:p w14:paraId="58CE395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조합원자격과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</w:p>
    <w:p w14:paraId="7A7BBFB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총회의사록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조합원투표록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권리ㆍ의무의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77816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BAC8B90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조합장의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비상임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사업규모가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결산보고서에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천억원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미만인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572D4E0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사업규모가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정기총회의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결산보고서에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</w:t>
      </w:r>
      <w:r>
        <w:rPr>
          <w:rFonts w:ascii="HYSMyeongJo-Medium" w:hAnsi="HYSMyeongJo-Medium" w:cs="HYSMyeongJo-Medium"/>
          <w:sz w:val="20"/>
          <w:szCs w:val="20"/>
        </w:rPr>
        <w:t>500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15D6CBD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22.]</w:t>
      </w:r>
    </w:p>
    <w:p w14:paraId="582186EB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41D3AB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상임이사의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5. 1., 2005. 5. 2., 2010. 11. 15., 2016. 12. 30., 2017. 11. 28., 2019. 7. 2., 2020. 9. 22.&gt;</w:t>
      </w:r>
    </w:p>
    <w:p w14:paraId="0D6208FD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상시근무직으로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4FF786D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농림업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축산업을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상시근무직으로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57BBAF02" w14:textId="77777777" w:rsidR="00E233BE" w:rsidRDefault="00E233B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국가기관</w:t>
      </w:r>
    </w:p>
    <w:p w14:paraId="5635CF85" w14:textId="77777777" w:rsidR="00E233BE" w:rsidRDefault="00E233B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</w:p>
    <w:p w14:paraId="6966FB74" w14:textId="77777777" w:rsidR="00E233BE" w:rsidRDefault="00E233B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EC97EB0" w14:textId="77777777" w:rsidR="00E233BE" w:rsidRDefault="00E233BE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30DEED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농림업과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연구기관ㆍ교육기관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890A431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FF7CFD4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호라목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8. 11., 2023. 12. 19.&gt;</w:t>
      </w:r>
    </w:p>
    <w:p w14:paraId="10ECFBAB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6E7F882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2D96AFA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08DEA7E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「농업협동조합법」에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</w:p>
    <w:p w14:paraId="60DC7F97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「보험업법」에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</w:p>
    <w:p w14:paraId="0617BDEB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「상호저축은행법」에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상호저축은행중앙회</w:t>
      </w:r>
    </w:p>
    <w:p w14:paraId="57DD8FB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「새마을금고법」에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새마을금고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</w:p>
    <w:p w14:paraId="69DFA49D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「수산업협동조합법」에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</w:t>
      </w:r>
    </w:p>
    <w:p w14:paraId="43BB174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7B786BA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「신용협동조합법」에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신용협동조합중앙회</w:t>
      </w:r>
    </w:p>
    <w:p w14:paraId="55C80C9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여신전문금융회사</w:t>
      </w:r>
    </w:p>
    <w:p w14:paraId="7696D10B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12.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벤처투자조합</w:t>
      </w:r>
    </w:p>
    <w:p w14:paraId="12DE7FF2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「중소기업협동조합법」에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중소기업협동조합</w:t>
      </w:r>
    </w:p>
    <w:p w14:paraId="7CDF1E95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14. </w:t>
      </w:r>
      <w:r>
        <w:rPr>
          <w:rFonts w:ascii="HYSMyeongJo-Medium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신용보증재단중앙회</w:t>
      </w:r>
    </w:p>
    <w:p w14:paraId="16A538C3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15. </w:t>
      </w:r>
      <w:r>
        <w:rPr>
          <w:rFonts w:ascii="HYSMyeongJo-Medium" w:hAnsi="HYSMyeongJo-Medium" w:cs="HYSMyeongJo-Medium"/>
          <w:sz w:val="20"/>
          <w:szCs w:val="20"/>
        </w:rPr>
        <w:t>「한국수출입은행법」에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한국수출입은행</w:t>
      </w:r>
    </w:p>
    <w:p w14:paraId="5B7F436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16.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한국주택금융공사</w:t>
      </w:r>
    </w:p>
    <w:p w14:paraId="3C4A2AA6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22.]</w:t>
      </w:r>
    </w:p>
    <w:p w14:paraId="045306CA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8. 22.&gt;]</w:t>
      </w:r>
    </w:p>
    <w:p w14:paraId="003816C1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CD9367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조합선거관리위원회의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조합선거관리위원회는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경험이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풍부한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임ㆍ직원을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공직선거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선거관리전문가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11. 28.&gt;</w:t>
      </w:r>
    </w:p>
    <w:p w14:paraId="239C8D1F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조합선거관리위원회의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DE90AD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2.]</w:t>
      </w:r>
    </w:p>
    <w:p w14:paraId="4061202A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&lt;2018. 8. 22.&gt;]</w:t>
      </w:r>
    </w:p>
    <w:p w14:paraId="691BCF36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AE9304B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실질적인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경쟁관계에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있는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10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실질적인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경쟁관계에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EE99BF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8CE876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8. 22.]</w:t>
      </w:r>
    </w:p>
    <w:p w14:paraId="22BED9ED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EBB11AC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자금차입한도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임업정책의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예금인출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사업대표이사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2., 2020. 9. 22.&gt;</w:t>
      </w:r>
    </w:p>
    <w:p w14:paraId="39A1AC48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2., 2020. 9. 22.&gt;</w:t>
      </w:r>
    </w:p>
    <w:p w14:paraId="0A5B13DC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15A042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수익분배계약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수익분배계약을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계약기간ㆍ수익분배비율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사업실행방법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산림소유자와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FB1ECCD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7D652BB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금융회사등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2., 2008. 7. 29., 2010. 11. 15., 2016. 12. 30., 2017. 11. 28.&gt;</w:t>
      </w:r>
    </w:p>
    <w:p w14:paraId="7430BD1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</w:p>
    <w:p w14:paraId="0CD3815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투자매매업자ㆍ투자중개업자ㆍ집합투자업자ㆍ신탁업자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</w:t>
      </w:r>
    </w:p>
    <w:p w14:paraId="29149F13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17275A8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5BC95AA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7. 29.&gt;</w:t>
      </w:r>
    </w:p>
    <w:p w14:paraId="56A71EB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「한국산업은행법」에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한국산업은행</w:t>
      </w:r>
    </w:p>
    <w:p w14:paraId="64533EB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「중소기업은행법」에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중소기업은행</w:t>
      </w:r>
    </w:p>
    <w:p w14:paraId="68997DD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체신관서</w:t>
      </w:r>
    </w:p>
    <w:p w14:paraId="637E9EDD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</w:p>
    <w:p w14:paraId="0BA16FBC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2., 2008. 2. 29., 2008. 7. 29., 2012. 1. 6., 2016. 10. 25., 2016. 12. 30., 2017. 11. 28.&gt;</w:t>
      </w:r>
    </w:p>
    <w:p w14:paraId="4B4844E8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농협은행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수산업협동조합중앙회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수협은행이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</w:t>
      </w:r>
    </w:p>
    <w:p w14:paraId="2E88484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회사채</w:t>
      </w:r>
    </w:p>
    <w:p w14:paraId="3D4AB1E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신탁업자가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</w:p>
    <w:p w14:paraId="7596BA8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집합투자업자가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</w:p>
    <w:p w14:paraId="327F03A5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종합금융회사가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수익증권</w:t>
      </w:r>
    </w:p>
    <w:p w14:paraId="4DBB9DB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19F62D5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우선출자발행의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122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납입기일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내용ㆍ계좌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수ㆍ발행가액ㆍ납입기일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모집방법을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출자자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</w:t>
      </w:r>
      <w:r>
        <w:rPr>
          <w:rFonts w:ascii="HYSMyeongJo-Medium" w:eastAsia="HY중고딕" w:hAnsi="HYSMyeongJo-Medium" w:cs="HYSMyeongJo-Medium"/>
          <w:sz w:val="20"/>
          <w:szCs w:val="20"/>
        </w:rPr>
        <w:t>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22.&gt;</w:t>
      </w:r>
    </w:p>
    <w:p w14:paraId="4A9F52EE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2.]</w:t>
      </w:r>
    </w:p>
    <w:p w14:paraId="5D3D4E39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3EED1C7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우선출자청약서에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인수가액과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기명날인해야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22.&gt;</w:t>
      </w:r>
    </w:p>
    <w:p w14:paraId="4BF27671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우선출자청약서의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28., 2020. 9. 22.&gt;</w:t>
      </w:r>
    </w:p>
    <w:p w14:paraId="2FB69AE7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0B615F32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계좌의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318DBB62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최고한도</w:t>
      </w:r>
    </w:p>
    <w:p w14:paraId="255A7D9D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이미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1B91AFCD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전년도말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자기자본</w:t>
      </w:r>
    </w:p>
    <w:p w14:paraId="3F12150D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발행하려는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액면금액ㆍ내용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</w:p>
    <w:p w14:paraId="33BE7BCD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발행하고자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</w:t>
      </w:r>
    </w:p>
    <w:p w14:paraId="2DA0266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매입소각이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3EE7A2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인수금액의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1ED165F1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2.]</w:t>
      </w:r>
    </w:p>
    <w:p w14:paraId="62408985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0E88B48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우선출자금액의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22.&gt;</w:t>
      </w:r>
    </w:p>
    <w:p w14:paraId="54342C6F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22.&gt;</w:t>
      </w:r>
    </w:p>
    <w:p w14:paraId="70999203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우선출자를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발행가액의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납입기일의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22.&gt;</w:t>
      </w:r>
    </w:p>
    <w:p w14:paraId="4E836850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2.]</w:t>
      </w:r>
    </w:p>
    <w:p w14:paraId="22459C35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865A3E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12. 23.&gt;</w:t>
      </w:r>
    </w:p>
    <w:p w14:paraId="3440F72F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B5786D0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12. 30.&gt;</w:t>
      </w:r>
    </w:p>
    <w:p w14:paraId="27DBB101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2224C3B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12. 30.&gt;</w:t>
      </w:r>
    </w:p>
    <w:p w14:paraId="68D3373E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FB2E21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&lt;2016. 12. 30.&gt;</w:t>
      </w:r>
    </w:p>
    <w:p w14:paraId="04254AFC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5BA525B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우선출자의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매입소각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F6385C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2.]</w:t>
      </w:r>
    </w:p>
    <w:p w14:paraId="3BDD1051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AC7C6AC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최고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우선출자신청인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우선출자청약서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우선출자자명부에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1D86C1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2.]</w:t>
      </w:r>
    </w:p>
    <w:p w14:paraId="00C784E4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41CC17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조합공동사업법인의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설립인가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설립인가에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43F36B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조합만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823F8B1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설립동의자의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출자금납입확약총액이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7086B7A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조합공동사업법인의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조합공동사업법인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5910049B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2012. 3. 2.]</w:t>
      </w:r>
    </w:p>
    <w:p w14:paraId="568D8D9E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F7EC20A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제한기준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부실우려조합이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재설립하는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재설립한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우려가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2008. 1. 22., 2016. 12. 30.&gt;</w:t>
      </w:r>
    </w:p>
    <w:p w14:paraId="0CE6B2BB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2.]</w:t>
      </w:r>
    </w:p>
    <w:p w14:paraId="09637326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529A8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감사위원의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외부전문가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2022. 8. 9.&gt;</w:t>
      </w:r>
    </w:p>
    <w:p w14:paraId="435BFC5B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ECFF3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석사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대학에서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학위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10861E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판사ㆍ검사ㆍ군법무관ㆍ변호사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9A0FB91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법률ㆍ재무ㆍ감사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FDFADF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국가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감독업무에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32095DE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22.]</w:t>
      </w:r>
    </w:p>
    <w:p w14:paraId="74226300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63CF2C8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사업대표이사의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5. 1., 2005. 5. 2., 2010. 11. 15., 2016. 12. 30., 2020. 9. 22.&gt;</w:t>
      </w:r>
    </w:p>
    <w:p w14:paraId="4B3ABF31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7C5A128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농림업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3C433A7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농림업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연구기관ㆍ교육기관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78FE6961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22.]</w:t>
      </w:r>
    </w:p>
    <w:p w14:paraId="531D94AA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DD2349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선임등기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회장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사업대표이사가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소재지에서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등기한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2., 2016. 12. 30., 2020. 9. 22., 2025. 1. 21.&gt;</w:t>
      </w:r>
    </w:p>
    <w:p w14:paraId="2E9F8615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38E78FF2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주소</w:t>
      </w:r>
    </w:p>
    <w:p w14:paraId="268A193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제한내용</w:t>
      </w:r>
    </w:p>
    <w:p w14:paraId="1AF65F2D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첨부해야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22.&gt;</w:t>
      </w:r>
    </w:p>
    <w:p w14:paraId="78ADEF0D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B8BE48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상환준비금의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상환준비금을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68B40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48CF9BFB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5F9FB67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단기대출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단기대출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0D26C0C1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단기대출</w:t>
      </w:r>
    </w:p>
    <w:p w14:paraId="22BD6C5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파생상품의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위험회피를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7F19F8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「산림조합의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상호금융예금자보호기금에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6B8266D8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28.]</w:t>
      </w:r>
    </w:p>
    <w:p w14:paraId="04B05406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941EDA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운용ㆍ관리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운용ㆍ관리하여야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C7085A1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03C37C2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금융회사등에의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</w:p>
    <w:p w14:paraId="7D7FD2F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금융회사등에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2BCC466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공공기관에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56B6027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금융투자상품의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1F8A2EC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133273E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부문으로의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1195EB78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</w:p>
    <w:p w14:paraId="3F77200D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잔액의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8157B2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금융회사</w:t>
      </w:r>
    </w:p>
    <w:p w14:paraId="4B2328C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「신용보증기금법」에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1EDFC29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「기술보증기금법」에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기술보증기금</w:t>
      </w:r>
    </w:p>
    <w:p w14:paraId="0939F1F5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「한국주택금융공사법」에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주택금융신용보증기금</w:t>
      </w:r>
    </w:p>
    <w:p w14:paraId="0F03ED38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농림수산업자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신용보증기금</w:t>
      </w:r>
    </w:p>
    <w:p w14:paraId="24B02D13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「지역신용보증재단법」에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신용보증재단</w:t>
      </w:r>
    </w:p>
    <w:p w14:paraId="15BE006E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11. 28.]</w:t>
      </w:r>
    </w:p>
    <w:p w14:paraId="35233D39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F09591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투자권고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2003. 5. 1., 2016. 12. 30.&gt;</w:t>
      </w:r>
    </w:p>
    <w:p w14:paraId="5FA697B1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임산물의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수출입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해외임산자원의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15164E1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임업과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</w:p>
    <w:p w14:paraId="13BEE50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D65367B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1. 22.&gt;</w:t>
      </w:r>
    </w:p>
    <w:p w14:paraId="4EE7C69A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CBAEB72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1. 22.&gt;</w:t>
      </w:r>
    </w:p>
    <w:p w14:paraId="19E744AA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841F5D6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1. 22.&gt;</w:t>
      </w:r>
    </w:p>
    <w:p w14:paraId="758108E7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3F70EA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1. 22.&gt;</w:t>
      </w:r>
    </w:p>
    <w:p w14:paraId="06DBA989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3403AF3B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&lt;2008. 1. 22.&gt;</w:t>
      </w:r>
    </w:p>
    <w:p w14:paraId="0C6648B2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AFF9B79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조합감사위원회의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2., 2010. 11. 15., 2016. 12. 30., 2019. 7. 2., 2020. 9. 22.&gt;</w:t>
      </w:r>
    </w:p>
    <w:p w14:paraId="4AFC3D62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외국금융기관을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산림행정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상시근무직으로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9CBBCE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농림업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국가기관ㆍ연구기관ㆍ교육기관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81BD89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판사ㆍ검사ㆍ군법무관ㆍ변호사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공인회계사의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F51FD4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76EDC33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분쟁조정위원회의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구성ㆍ운영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분쟁조정위원회는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</w:t>
      </w:r>
      <w:r>
        <w:rPr>
          <w:rFonts w:ascii="HYSMyeongJo-Medium" w:eastAsia="HY중고딕" w:hAnsi="HYSMyeongJo-Medium" w:cs="HYSMyeongJo-Medium"/>
          <w:sz w:val="20"/>
          <w:szCs w:val="20"/>
        </w:rPr>
        <w:t>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22.&gt;</w:t>
      </w:r>
    </w:p>
    <w:p w14:paraId="13023B9D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22.&gt;</w:t>
      </w:r>
    </w:p>
    <w:p w14:paraId="57B5BA85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사업대표이사</w:t>
      </w:r>
    </w:p>
    <w:p w14:paraId="71C15AE7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21C940E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이사조합장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</w:t>
      </w:r>
      <w:r>
        <w:rPr>
          <w:rFonts w:ascii="HYSMyeongJo-Medium" w:hAnsi="HYSMyeongJo-Medium" w:cs="HYSMyeongJo-Medium"/>
          <w:sz w:val="20"/>
          <w:szCs w:val="20"/>
        </w:rPr>
        <w:t>원조합장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0CC0130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분쟁조정위원회의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566068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2.]</w:t>
      </w:r>
    </w:p>
    <w:p w14:paraId="25BD6B0C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EC0692C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산림청장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조합공동사업법인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조합등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감사하게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8.&gt;</w:t>
      </w:r>
    </w:p>
    <w:p w14:paraId="668FB791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2., 2016. 12. 30.&gt;</w:t>
      </w:r>
    </w:p>
    <w:p w14:paraId="328215C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평균자산규모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438B81C3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회계연도말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총자산대비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순자본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퍼센트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59FDEE5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DACFA35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지도함을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원칙으로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파견하여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현장지도를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8.&gt;</w:t>
      </w:r>
    </w:p>
    <w:p w14:paraId="7007C075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경영지도를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불법경영의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46F366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불법ㆍ부실대출의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미흡하고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87B90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불법ㆍ부실대출이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6D3369D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FE2E76C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30., 2020. 9. 8.&gt;</w:t>
      </w:r>
    </w:p>
    <w:p w14:paraId="7ED4F186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위법ㆍ부당한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</w:p>
    <w:p w14:paraId="4A4292F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정리</w:t>
      </w:r>
    </w:p>
    <w:p w14:paraId="770D2682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조직운영의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</w:p>
    <w:p w14:paraId="4E8B311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E69CD0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461ABB84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989CA2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월로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BBDB8FD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월을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586E75FC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기간만료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20B1279B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7491DBB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경영지도의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경영지도를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사유ㆍ기간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8.&gt;</w:t>
      </w:r>
    </w:p>
    <w:p w14:paraId="5B066028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1EA3B47A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지급정지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정지할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2., 2005. 8. 19., 2007. 6. 29., 2012. 7. 24., 2020. 9. 8.&gt;</w:t>
      </w:r>
    </w:p>
    <w:p w14:paraId="094F6CE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제세공과금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지급채무</w:t>
      </w:r>
    </w:p>
    <w:p w14:paraId="4711F026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「근로기준법」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임금ㆍ재해보상금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「근로자퇴직급여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최종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퇴직급여등에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1636C2E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유지ㆍ관리상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</w:t>
      </w:r>
    </w:p>
    <w:p w14:paraId="4DE04E11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채무지급정지의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311FD1D2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C1317E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수수료의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요율과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계산기준은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947E33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소명하고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BA32AE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373A57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3. 29.]</w:t>
      </w:r>
    </w:p>
    <w:p w14:paraId="40C602A2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75FD167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위임ㆍ위탁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2005. 5. 2., 2020. 9. 8.&gt;</w:t>
      </w:r>
    </w:p>
    <w:p w14:paraId="01F11A03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사업승인</w:t>
      </w:r>
    </w:p>
    <w:p w14:paraId="197FA468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청산사무의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</w:p>
    <w:p w14:paraId="50D2EFE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조치요구</w:t>
      </w:r>
    </w:p>
    <w:p w14:paraId="474AD573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CEB76C5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10381CD1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53B628B5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경영지도업무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2005. 5. 2., 2020. 9. 8.&gt;</w:t>
      </w:r>
    </w:p>
    <w:p w14:paraId="0E449D18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94B666D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고유식별정보의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호ㆍ제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주민등록번호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여권번호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외국인등록번호가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9. 8.&gt;</w:t>
      </w:r>
    </w:p>
    <w:p w14:paraId="5CA55317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D717DF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5FB0437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9DD7963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086A8C7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69059DA7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77DF4D3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625FE5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A9C537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경영지도에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2A39A9C2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8., 2020. 9. 22.&gt;</w:t>
      </w:r>
    </w:p>
    <w:p w14:paraId="0132488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26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탈퇴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지분환급에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116113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69FCD4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B927DF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3DF6FFD6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7C19AD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비조합원의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95F2697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25856E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20BCDC4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범죄경력자료에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69E1A1D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00B549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비회원의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DB9966D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73CC9E73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121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0BE78D3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결격사유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4D21AFD4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민감정보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여권번호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외국인등록번호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9. 8.&gt;</w:t>
      </w:r>
    </w:p>
    <w:p w14:paraId="206335F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공제계약자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피공제자에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</w:p>
    <w:p w14:paraId="191A891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639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피공제자에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</w:p>
    <w:p w14:paraId="2A0B20D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726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재보험계약을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726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</w:p>
    <w:p w14:paraId="07F68809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공제수익자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공제수익자에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</w:p>
    <w:p w14:paraId="17CD64CA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664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735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단체공제계약의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유지ㆍ관리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공제금의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피공제자에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주민등록번호등</w:t>
      </w:r>
    </w:p>
    <w:p w14:paraId="3DA0509B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12. 23.]</w:t>
      </w:r>
    </w:p>
    <w:p w14:paraId="4A411F21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12. 23.&gt;]</w:t>
      </w:r>
    </w:p>
    <w:p w14:paraId="3F540024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496460A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12. 9., 2016. 12. 30., 2020. 9. 22.&gt;</w:t>
      </w:r>
    </w:p>
    <w:p w14:paraId="6409A2C1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0B5BDFF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설립인가기준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746D17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32DE259C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자금차입한도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F559CA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여유자금의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>: 2014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62686BDE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감사위원의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>: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5AFF0760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사업대표이사의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>: 2017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04CAE504" w14:textId="77777777" w:rsidR="00E233BE" w:rsidRDefault="00E233BE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자격요건</w:t>
      </w:r>
      <w:r>
        <w:rPr>
          <w:rFonts w:ascii="HYSMyeongJo-Medium" w:hAnsi="HYSMyeongJo-Medium" w:cs="HYSMyeongJo-Medium"/>
          <w:sz w:val="20"/>
          <w:szCs w:val="20"/>
        </w:rPr>
        <w:t>: 2021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6C07695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30.&gt;</w:t>
      </w:r>
    </w:p>
    <w:p w14:paraId="509231CE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138D9976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28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&lt;2014. 12. 23.&gt;]</w:t>
      </w:r>
    </w:p>
    <w:p w14:paraId="3A44ED61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536DD8" w14:textId="77777777" w:rsidR="00E233BE" w:rsidRDefault="00E233BE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부과ㆍ징수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구ㆍ시ㆍ군선거관리위원회가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부과ㆍ징수하는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「공직선거관리규칙」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143</w:t>
      </w:r>
      <w:r>
        <w:rPr>
          <w:rFonts w:ascii="HYSMyeongJo-Medium" w:eastAsia="HY중고딕" w:hAnsi="HYSMyeongJo-Medium" w:cs="HYSMyeongJo-Medium"/>
          <w:sz w:val="20"/>
          <w:szCs w:val="20"/>
        </w:rPr>
        <w:t>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A9B582" w14:textId="77777777" w:rsidR="00E233BE" w:rsidRDefault="00E233BE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12. 30.]</w:t>
      </w:r>
    </w:p>
    <w:p w14:paraId="21A5255B" w14:textId="77777777" w:rsidR="00E233BE" w:rsidRDefault="00E233B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796CD14" w14:textId="77777777" w:rsidR="00E233BE" w:rsidRDefault="00E233B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F465ADF" w14:textId="77777777" w:rsidR="00E233BE" w:rsidRDefault="00E233BE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5918F859" w14:textId="77777777" w:rsidR="00E233BE" w:rsidRDefault="00E233BE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35228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1. 21.&gt;(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정비를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위한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78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법령의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일부개정에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대통령령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2DFC5848" w14:textId="77777777" w:rsidR="00E233BE" w:rsidRDefault="00E233B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D395DA" w14:textId="77777777" w:rsidR="00E233BE" w:rsidRDefault="00E233BE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4C75B" w14:textId="77777777" w:rsidR="00E233BE" w:rsidRDefault="00E233BE">
      <w:r>
        <w:separator/>
      </w:r>
    </w:p>
  </w:endnote>
  <w:endnote w:type="continuationSeparator" w:id="0">
    <w:p w14:paraId="14F0BC94" w14:textId="77777777" w:rsidR="00E233BE" w:rsidRDefault="00E233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E67B58C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304621F" w14:textId="77777777" w:rsidR="00E233BE" w:rsidRDefault="00E233B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03B4A9C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A353D85" w14:textId="77777777" w:rsidR="00E233BE" w:rsidRDefault="00E233BE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785CD57" w14:textId="77777777" w:rsidR="00E233BE" w:rsidRDefault="00E233BE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3235B06" w14:textId="77777777" w:rsidR="00E233BE" w:rsidRDefault="00E233BE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4E14B52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D8600E" w14:textId="77777777" w:rsidR="00E233BE" w:rsidRDefault="00E233BE">
      <w:r>
        <w:separator/>
      </w:r>
    </w:p>
  </w:footnote>
  <w:footnote w:type="continuationSeparator" w:id="0">
    <w:p w14:paraId="3CB546A0" w14:textId="77777777" w:rsidR="00E233BE" w:rsidRDefault="00E233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D13D5" w14:textId="77777777" w:rsidR="00E233BE" w:rsidRDefault="00E233BE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산림조합법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E233BE"/>
    <w:rsid w:val="00151956"/>
    <w:rsid w:val="00E23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341B39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E233B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233BE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E233B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233BE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2676</Words>
  <Characters>15254</Characters>
  <Application>Microsoft Office Word</Application>
  <DocSecurity>0</DocSecurity>
  <Lines>127</Lines>
  <Paragraphs>35</Paragraphs>
  <ScaleCrop>false</ScaleCrop>
  <Company/>
  <LinksUpToDate>false</LinksUpToDate>
  <CharactersWithSpaces>17895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