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652D" w14:textId="77777777" w:rsidR="00AB548E" w:rsidRDefault="00AB548E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한국은행법</w:t>
      </w:r>
    </w:p>
    <w:p w14:paraId="3DF71809" w14:textId="77777777" w:rsidR="00AB548E" w:rsidRDefault="00AB548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19409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5. 16.,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B61DCF2" w14:textId="77777777" w:rsidR="00AB548E" w:rsidRDefault="00AB548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거시정책과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044-215-2831</w:t>
      </w:r>
    </w:p>
    <w:p w14:paraId="04661B4A" w14:textId="77777777" w:rsidR="00AB548E" w:rsidRDefault="00AB548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C31A485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77817CD2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9E83D1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물가안정을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33C8C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통화신용정책을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A9A08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C80440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BE39A7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무자본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B67A3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67C1CF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7059BF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중립성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중립적으로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존중되어야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2FAD6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F1C516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6B1E4E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물가안정을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경제정책과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765A0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통화신용정책을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67664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8CC699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FAD889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공공성ㆍ투명성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51D92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D04C81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7E1904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통화신용정책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운영방향의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물가안정목표를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927A8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운영방향을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728EB6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물가안정목표를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D9D30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981977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9DC8D0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서울특별시에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定款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支事</w:t>
      </w:r>
      <w:r>
        <w:rPr>
          <w:rFonts w:ascii="HYSMyeongJo-Medium" w:eastAsia="HY중고딕" w:hAnsi="HYSMyeongJo-Medium" w:cs="HYSMyeongJo-Medium"/>
          <w:sz w:val="20"/>
          <w:szCs w:val="20"/>
        </w:rPr>
        <w:t>務所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2DD70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CA0524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8098E6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76911D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4A9CC0B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10598EA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사무소ㆍ지사무소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C81775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38C42A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CA3F05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E092C2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46B048E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9A7A8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5B56B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019D9B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C1D5EF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39223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E2838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DBB87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B3F931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FB344B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12180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12FDAD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EA78E4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「금융지주회사법」에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2C8B0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5. 29.&gt;</w:t>
      </w:r>
    </w:p>
    <w:p w14:paraId="48DFA7B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30D61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792115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AF058C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금융통화위원회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4A74C3BF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8641D6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금융통화위원회의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4598AB93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FAF18F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정책결정기구로서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11B58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C6E70F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F14512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F38EFF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</w:t>
      </w:r>
    </w:p>
    <w:p w14:paraId="2FC17CBE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부총재</w:t>
      </w:r>
    </w:p>
    <w:p w14:paraId="2CDB5007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499EF90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0884B0B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7B3B5D9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대한상공회의소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453F8EE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사단법인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전국은행연합회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481BE06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의장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638D74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금융ㆍ경제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탁월한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36412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6D6C5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2E286F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612D6A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181A5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B8775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0C733B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18285B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3. 13.&gt;</w:t>
      </w:r>
    </w:p>
    <w:p w14:paraId="1AD1175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前任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전임위원과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13.&gt;</w:t>
      </w:r>
    </w:p>
    <w:p w14:paraId="6278DD6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1D2F49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FD15FA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보궐위원의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40CD3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D0EB0E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A608B4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A8B96E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EDE9B36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CF52FF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53E36A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C289CA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신분보장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意思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2CF948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63EC0A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630DE7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</w:t>
      </w:r>
      <w:r>
        <w:rPr>
          <w:rFonts w:ascii="HYSMyeongJo-Medium" w:hAnsi="HYSMyeongJo-Medium" w:cs="HYSMyeongJo-Medium"/>
          <w:sz w:val="20"/>
          <w:szCs w:val="20"/>
        </w:rPr>
        <w:t>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1941B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F9F6E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6828A7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078D38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정치활동의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「정당법」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정치운동에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C14CA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FA5613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8EE1E2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職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7C6B5A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국회의원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</w:p>
    <w:p w14:paraId="1A2F23C7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</w:p>
    <w:p w14:paraId="1D7C5918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</w:p>
    <w:p w14:paraId="4672B25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9310F3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21C018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금융통화위원회의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6BD33002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E5AE05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51C1D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87497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1B83E6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79FE49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10A2F6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부총재보는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487CC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E6B33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576C456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56F248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99823B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25F59D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4C5C4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97C09C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8EBFF2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記名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捺印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署名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66A5C4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F23DF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비공개로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405744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금융통화위원회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의결서</w:t>
      </w:r>
    </w:p>
    <w:p w14:paraId="3460B56E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익명으로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全文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1CFBD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BF5B6B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6EE457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끼친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連帶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3ACC5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E5E2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12EE69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521D55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내우외환ㆍ천재지변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재정상ㆍ경제상의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긴급조치가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3C08DD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2CEEF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D823B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2DE0C5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8CA45F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8ABC0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E5C71D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885DE3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금융통화위원회의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79868F06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29D6E9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통화신용정책에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267AB0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한국은행권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韓國銀行券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3DAE2B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최저지급준비금의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보유방법</w:t>
      </w:r>
    </w:p>
    <w:p w14:paraId="5E4F87C1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與信業務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</w:p>
    <w:p w14:paraId="2C17D2AD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한국은행의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긴급여신에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FA0F57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1C2B43F1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공개시장에서의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정부보증증권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貸借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DA2508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한국은행통화안정증권의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발행ㆍ매출ㆍ환매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還買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償還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CB6B63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한국은행통화안정계정의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E399BF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금융기관으로부터의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8DF3A0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지급결제제도의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C826A8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지급결제제도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통화신용정책의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지급결제제도의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7FB33B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결제부족자금의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0B9AC1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통화신용정책의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3C9A0F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통화신용정책의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EEF0E9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최고율</w:t>
      </w:r>
    </w:p>
    <w:p w14:paraId="0C9D1515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최고율</w:t>
      </w:r>
    </w:p>
    <w:p w14:paraId="013E729E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최장기한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53BFBC6A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극심한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통화팽창기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通貨膨脹期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DABFE01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극심한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통화팽창기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A3C6D51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3A872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F5EDA7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F12E59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8C01F8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3467AD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7A36DC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한국은행의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9755B1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BF0A85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03520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36EC75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E279A2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規程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612B6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CCB938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E81602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A134C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571846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F1A81A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47CAE63B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EF37C7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6D3BBF08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1C8BC5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집행간부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집행간부로서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부총재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부총재보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2AD3C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80ADFD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39380F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국무회의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2856D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98433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C571E9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3CAA79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>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6498D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48EC8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금융통화위원회의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A741F4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099DC9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B19554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부총재ㆍ부총재보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BAA1FD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E54504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C95B00D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8FB777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부총재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부총재는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7E3AC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부총재의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1C95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7B71CA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D1FB2B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부총재보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부총재보는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9D80A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부총재보의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5E67C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21C1267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ECD0BD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부총재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부총재는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부총재보는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부총재를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나누어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맡는다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1096A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070AD7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BC2A96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부총재보의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부총재보가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BAB3B5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8CD9DC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8E7BC1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2E62BE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8F05BD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DDC011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22E2F7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任免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69F11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85438D6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1525E9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총재ㆍ부총재ㆍ부총재보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5C3004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총재ㆍ부총재ㆍ부총재보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AAD12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326E53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344838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총재ㆍ부총재ㆍ부총재보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C372F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B1F74C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CFF5D2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총재ㆍ부총재ㆍ부총재보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1658F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총재ㆍ부총재ㆍ부총재보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60209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3CE724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02130F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54A2126C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A98955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監事</w:t>
      </w:r>
      <w:r>
        <w:rPr>
          <w:rFonts w:ascii="HYSMyeongJo-Medium" w:eastAsia="HY중고딕" w:hAnsi="HYSMyeongJo-Medium" w:cs="HYSMyeongJo-Medium"/>
          <w:sz w:val="20"/>
          <w:szCs w:val="20"/>
        </w:rPr>
        <w:t>)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06626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9480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C4C389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24A83E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5717C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8374106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C64AF6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監査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3699A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B1972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0073D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96882D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70C22E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겸직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D6488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8A88F5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90274B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4640398B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EC6669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1021869D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35FEE9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81349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ACB801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FEAAA8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화폐단위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화폐단위는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E5CBD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CADF8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영문으로</w:t>
      </w:r>
      <w:r>
        <w:rPr>
          <w:rFonts w:ascii="HYSMyeongJo-Medium" w:hAnsi="HYSMyeongJo-Medium" w:cs="HYSMyeongJo-Medium"/>
          <w:sz w:val="20"/>
          <w:szCs w:val="20"/>
        </w:rPr>
        <w:t xml:space="preserve"> WON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ED7296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영문으로</w:t>
      </w:r>
      <w:r>
        <w:rPr>
          <w:rFonts w:ascii="HYSMyeongJo-Medium" w:hAnsi="HYSMyeongJo-Medium" w:cs="HYSMyeongJo-Medium"/>
          <w:sz w:val="20"/>
          <w:szCs w:val="20"/>
        </w:rPr>
        <w:t xml:space="preserve"> JEON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51E81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3F40AC84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2723CA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法貨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통용된다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94BC1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3FFE78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6178C9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규격ㆍ모양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券種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639BF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2962868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CFCD4C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위조ㆍ변조된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變造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03B7CD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AEE92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C32263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F0477F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F3AC6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528C58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2EA00A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예금거래는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BE6AD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돌려주어야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환급기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還給期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돌려준다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1661D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0B49934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660B6D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D11C8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훼손ㆍ오염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新券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405AC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0E7131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D44181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주화의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鑄貨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E1DE4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196A1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606D5F6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4AF24B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주화의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훼손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융해ㆍ분쇄ㆍ압착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3DFC5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A0762C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66960A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기념화폐의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업적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국내외적으로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「국가유산기본법」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국가유산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5. 16.&gt;</w:t>
      </w:r>
    </w:p>
    <w:p w14:paraId="6296B46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4A93CB2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E57B0D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58AE5A11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C22ECB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89FBC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78E1AC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A61151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예금채무와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F34624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D6944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002CF9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E2BA5B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</w:t>
      </w:r>
      <w:r>
        <w:rPr>
          <w:rFonts w:ascii="HYSMyeongJo-Medium" w:eastAsia="HY중고딕" w:hAnsi="HYSMyeongJo-Medium" w:cs="HYSMyeongJo-Medium"/>
          <w:sz w:val="20"/>
          <w:szCs w:val="20"/>
        </w:rPr>
        <w:t>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14217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553F2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F64A25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B4FF61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한계지급준비금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통화팽창기에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최저지급준비금으로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B61E5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9B7550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461B26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종류별ㆍ규모별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8C7BB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571E49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5AF335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최저지급준비금의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최저지급준비금은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31123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최저지급준비금은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본점ㆍ지점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95B42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82C4D7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A5F67A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최저지급준비금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최저지급준비금에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최저지급준비금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ED6B0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최저지급준비금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최저지급준비금을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최저지급준비금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대출ㆍ투자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2FDB0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8F2CCE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AB6B39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3D311D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292035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9730B2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결제자금으로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33DB7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D76D33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9202A2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지급준비자산제도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7BBAE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3BEC0C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F78D35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5EF0F315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AA5BBF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8E968A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약속어음ㆍ환어음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재할인ㆍ할인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31F20B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期限附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0A1F5588" w14:textId="77777777" w:rsidR="00AB548E" w:rsidRDefault="00AB548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신용증권</w:t>
      </w:r>
    </w:p>
    <w:p w14:paraId="6F210B75" w14:textId="77777777" w:rsidR="00AB548E" w:rsidRDefault="00AB548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유통증권</w:t>
      </w:r>
    </w:p>
    <w:p w14:paraId="61C18B87" w14:textId="77777777" w:rsidR="00AB548E" w:rsidRDefault="00AB548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유통증권</w:t>
      </w:r>
    </w:p>
    <w:p w14:paraId="591295FB" w14:textId="77777777" w:rsidR="00AB548E" w:rsidRDefault="00AB548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</w:p>
    <w:p w14:paraId="3910932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재할인ㆍ할인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신용증권에는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背書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양도증서가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EA184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EB174B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D6868A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긴급여신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긴급여신을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F426B0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7CFD83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전산정보처리조직의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1660A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87E81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FEEB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긴급여신을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D5779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95A7E0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A2A598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왔거나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대출방침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투자방침을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왔다고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B78F2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FB002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9422BE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9B95FD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극심한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통화팽창기에는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조속히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감축하도록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D5C68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D2EFF8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0E35B1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공개시장에서의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2F2E71C9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D0057C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공개시장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자기계산으로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공개시장에서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6F3B3D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國債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408129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21A7A7E3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37E0667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7A32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23CA99F6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812BD7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한국은행통화안정증권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한국은행통화안정증권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통화안정증권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공개시장에서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7B96C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추첨상환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抽籤償還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54D2B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이율ㆍ만기일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4C90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추첨상환은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41699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환매도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還賣渡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B869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환매도를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E6269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C62640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A3B10B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한국은행통화안정계정의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한국은행통화안정계정을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CBA07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한국은행통화안정계정에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D84BF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5E77FA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17F3D2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정부대행기관과의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3AF178D6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B57066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예수기관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</w:t>
      </w:r>
      <w:r>
        <w:rPr>
          <w:rFonts w:ascii="HYSMyeongJo-Medium" w:eastAsia="HY중고딕" w:hAnsi="HYSMyeongJo-Medium" w:cs="HYSMyeongJo-Medium"/>
          <w:sz w:val="20"/>
          <w:szCs w:val="20"/>
        </w:rPr>
        <w:t>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예수기관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預受機關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「국고금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A5DDE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13EF9D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04019B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보호예수업무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고가물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高價物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보호예수할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BE4FE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C0B49E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1ECA68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발행ㆍ매각ㆍ상환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47C70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2CAC44A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D33321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사무취급에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實費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5D5F1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516CB7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88EF66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당좌대출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54DAF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起債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62324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30300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25AE582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78963A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정부보증채권의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28028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64F4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A4D681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9FCEEB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정부대행기관과의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여신ㆍ수신업무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정부대행기관의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D1D18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정부대행기관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생산ㆍ구매ㆍ판매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119A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2269D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정부대행기관에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대출이율이나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44650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0E5AA2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BD2230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정부대행기관에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</w:t>
      </w:r>
      <w:r>
        <w:rPr>
          <w:rFonts w:ascii="HYSMyeongJo-Medium" w:eastAsia="HY중고딕" w:hAnsi="HYSMyeongJo-Medium" w:cs="HYSMyeongJo-Medium"/>
          <w:sz w:val="20"/>
          <w:szCs w:val="20"/>
        </w:rPr>
        <w:t>팽창기에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정부대행기관에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억제와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D54FA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95C6BD6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A1F237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04D62364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186D06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정부ㆍ정부대행기관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정부ㆍ정부대행기관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1B53C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D69AF8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802E75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영리기업에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信用供與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금융기관으로부터의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자금조달에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애로가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82F28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9E1AF4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7CBF2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CBF3EE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DDBD34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지급결제업무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48B022B8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30DAD7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지급결제업무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지급결제제도의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지급결제제도에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483674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지급결제제도에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5E03DD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지급결제제도의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지급결제제도의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C71BB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지급결제제도의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7EFAA6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E626A8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9C932F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결제부족자금의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지급결제제도의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日中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결제부족자금을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C72E0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13D354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31DF3B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784D9D44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973ACE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외국환업무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B7C97A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</w:p>
    <w:p w14:paraId="4DB92297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국제금융기구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국제연합기구로부터의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受入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70C974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귀금속의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</w:p>
    <w:p w14:paraId="4BED55B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AFEEB0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8B74A9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외화표시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외화표시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0760D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31A219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86AA3D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환율정책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환율정책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외국환은행의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여신ㆍ수신업무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매입ㆍ매도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3DDBF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12BC16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A89617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환거래계약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환거래계약을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92D73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857DB56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86311C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국제기구에서의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정부대표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국제통화기구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금융기구와의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사무ㆍ교섭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16C1D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417E1B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3B5703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수집ㆍ작성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통화ㆍ은행업</w:t>
      </w:r>
      <w:r>
        <w:rPr>
          <w:rFonts w:ascii="HYSMyeongJo-Medium" w:eastAsia="HY중고딕" w:hAnsi="HYSMyeongJo-Medium" w:cs="HYSMyeongJo-Medium"/>
          <w:sz w:val="20"/>
          <w:szCs w:val="20"/>
        </w:rPr>
        <w:t>무ㆍ재정ㆍ물가ㆍ임금ㆍ생산ㆍ국제수지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수집ㆍ작성과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3. 13.&gt;</w:t>
      </w:r>
    </w:p>
    <w:p w14:paraId="7686020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E07BA2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7C4ED7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10E9798E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E90231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자료제출요구권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업무부담을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06082F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0F74F2FB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당좌예금거래약정을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9A3D0F" w14:textId="77777777" w:rsidR="00AB548E" w:rsidRDefault="00AB548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2532ED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3A1F9D1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D96F76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>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95FD5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5265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A3D67E6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C79953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재의요구권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再議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51FCE4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5F747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104F26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D4DB40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51EBDAB3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31E48F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국무회의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국무회의에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1A327D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FDED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0E5D56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3963DB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기획재정부차관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列席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B8974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49187D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162524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경제정책과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상충된다고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9BB99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2B6B5D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C2874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0CCAD5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230128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F01C7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A81FA1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6543C3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E57B3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28B4AB9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28C6E8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638B7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6E9741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17BB33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수행상황과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금융안정상황에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755E62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B29AB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5E5178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C525E3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764B28A3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62F7BE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3BC6F7AF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18CF3C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D328C1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CCF6CE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9185E7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예산ㆍ결산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CABA5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</w:t>
      </w:r>
      <w:r>
        <w:rPr>
          <w:rFonts w:ascii="HYSMyeongJo-Medium" w:hAnsi="HYSMyeongJo-Medium" w:cs="HYSMyeongJo-Medium"/>
          <w:sz w:val="20"/>
          <w:szCs w:val="20"/>
        </w:rPr>
        <w:t>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5CA4F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31FC3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A49075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246BC3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B01A91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나머지가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순이익금의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F82589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순이익금을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C4D22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순이익금을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歲入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BF3D1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6989A04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59576E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7BF7D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3DFEDFD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B9D88D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대차대조표와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연차보고서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04B58AAB" w14:textId="77777777" w:rsidR="00AB548E" w:rsidRDefault="00AB548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9575BF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대차대조표의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최종영업일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최종영업일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D2FFF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총재ㆍ감사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B3AAC8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BABAFF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8B8E58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연차보고서의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개략적으로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금융경제상태를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연차보고서를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E0B577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9E547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81C63CD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2D9D3F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영리행위의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직접ㆍ간접에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상관없이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F63156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3CF739A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92C018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30E06150" w14:textId="77777777" w:rsidR="00AB548E" w:rsidRDefault="00AB548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021900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85CDCD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A34D8C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6E64E6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21B46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E11CB8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B8B475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EFC6DE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74AD0EBB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1B2534" w14:textId="77777777" w:rsidR="00AB548E" w:rsidRDefault="00AB548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부총재보ㆍ감사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6F0CBD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488820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E9B08D1" w14:textId="77777777" w:rsidR="00AB548E" w:rsidRDefault="00AB548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CAE27EC" w14:textId="77777777" w:rsidR="00AB548E" w:rsidRDefault="00AB548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03E5516" w14:textId="77777777" w:rsidR="00AB548E" w:rsidRDefault="00AB548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2530A5A" w14:textId="77777777" w:rsidR="00AB548E" w:rsidRDefault="00AB548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19409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5. 16.&gt;(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국가유산기본법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6C104F9" w14:textId="77777777" w:rsidR="00AB548E" w:rsidRDefault="00AB548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E89BF9" w14:textId="77777777" w:rsidR="00AB548E" w:rsidRDefault="00AB548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7B47F4A" w14:textId="77777777" w:rsidR="00AB548E" w:rsidRDefault="00AB548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㉓</w:t>
      </w:r>
      <w:r>
        <w:rPr>
          <w:rFonts w:ascii="HY중고딕" w:eastAsia="HY중고딕" w:hAnsi="HY중고딕" w:cs="HY중고딕" w:hint="eastAsia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2841FE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C9FCCC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문화재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「국가유산기본법」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F40A4F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&lt;26&gt;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93C3743" w14:textId="77777777" w:rsidR="00AB548E" w:rsidRDefault="00AB548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44FB4" w14:textId="77777777" w:rsidR="00AB548E" w:rsidRDefault="00AB548E">
      <w:r>
        <w:separator/>
      </w:r>
    </w:p>
  </w:endnote>
  <w:endnote w:type="continuationSeparator" w:id="0">
    <w:p w14:paraId="7EE8A1B5" w14:textId="77777777" w:rsidR="00AB548E" w:rsidRDefault="00AB5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5448B1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D48956" w14:textId="77777777" w:rsidR="00AB548E" w:rsidRDefault="00AB548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E40E56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A59748" w14:textId="77777777" w:rsidR="00AB548E" w:rsidRDefault="00AB548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CA9ACD9" w14:textId="77777777" w:rsidR="00AB548E" w:rsidRDefault="00AB548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58FF3C" w14:textId="77777777" w:rsidR="00AB548E" w:rsidRDefault="00AB548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AAD17F4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8AD06" w14:textId="77777777" w:rsidR="00AB548E" w:rsidRDefault="00AB548E">
      <w:r>
        <w:separator/>
      </w:r>
    </w:p>
  </w:footnote>
  <w:footnote w:type="continuationSeparator" w:id="0">
    <w:p w14:paraId="5959DCEB" w14:textId="77777777" w:rsidR="00AB548E" w:rsidRDefault="00AB54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74233" w14:textId="77777777" w:rsidR="00AB548E" w:rsidRDefault="00AB548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한국은행법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B548E"/>
    <w:rsid w:val="00A40B61"/>
    <w:rsid w:val="00AB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AB9425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B548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B548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B54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B548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3117</Words>
  <Characters>17768</Characters>
  <Application>Microsoft Office Word</Application>
  <DocSecurity>0</DocSecurity>
  <Lines>148</Lines>
  <Paragraphs>41</Paragraphs>
  <ScaleCrop>false</ScaleCrop>
  <Company/>
  <LinksUpToDate>false</LinksUpToDate>
  <CharactersWithSpaces>20844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2025-08-05T07:43:00Z</dcterms:created>
  <dcterms:modified xsi:type="dcterms:W3CDTF">2025-08-05T07:43:00Z</dcterms:modified>
</cp:coreProperties>
</file>