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929" w:rsidRPr="00685D45" w:rsidRDefault="00692929" w:rsidP="00692929">
      <w:pPr>
        <w:pStyle w:val="BodyText"/>
        <w:jc w:val="center"/>
        <w:rPr>
          <w:rFonts w:cs="Times New Roman"/>
          <w:b/>
          <w:sz w:val="18"/>
          <w:szCs w:val="18"/>
        </w:rPr>
      </w:pPr>
      <w:proofErr w:type="gramStart"/>
      <w:r w:rsidRPr="007F1C33">
        <w:rPr>
          <w:rFonts w:cs="Times New Roman"/>
          <w:b/>
          <w:color w:val="FF0000"/>
          <w:sz w:val="18"/>
          <w:szCs w:val="18"/>
        </w:rPr>
        <w:t>EME201 :</w:t>
      </w:r>
      <w:proofErr w:type="gramEnd"/>
      <w:r w:rsidRPr="00685D45">
        <w:rPr>
          <w:rFonts w:cs="Times New Roman"/>
          <w:b/>
          <w:sz w:val="18"/>
          <w:szCs w:val="18"/>
        </w:rPr>
        <w:t xml:space="preserve"> MECHANICS OF SOLIDS</w:t>
      </w:r>
    </w:p>
    <w:p w:rsidR="00692929" w:rsidRPr="00685D45" w:rsidRDefault="00692929" w:rsidP="00692929">
      <w:pPr>
        <w:spacing w:after="0" w:line="240" w:lineRule="auto"/>
        <w:jc w:val="center"/>
        <w:rPr>
          <w:rFonts w:ascii="Times New Roman" w:hAnsi="Times New Roman" w:cs="Times New Roman"/>
          <w:b/>
          <w:sz w:val="18"/>
          <w:szCs w:val="18"/>
        </w:rPr>
      </w:pPr>
    </w:p>
    <w:tbl>
      <w:tblPr>
        <w:tblW w:w="0" w:type="auto"/>
        <w:jc w:val="right"/>
        <w:tblInd w:w="6588" w:type="dxa"/>
        <w:tblLook w:val="04A0"/>
      </w:tblPr>
      <w:tblGrid>
        <w:gridCol w:w="337"/>
        <w:gridCol w:w="337"/>
        <w:gridCol w:w="326"/>
        <w:gridCol w:w="346"/>
      </w:tblGrid>
      <w:tr w:rsidR="00692929" w:rsidRPr="00685D45" w:rsidTr="002128BE">
        <w:trPr>
          <w:jc w:val="right"/>
        </w:trPr>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L</w:t>
            </w:r>
          </w:p>
        </w:tc>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T</w:t>
            </w:r>
          </w:p>
        </w:tc>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P</w:t>
            </w:r>
          </w:p>
        </w:tc>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C</w:t>
            </w:r>
          </w:p>
        </w:tc>
      </w:tr>
      <w:tr w:rsidR="00692929" w:rsidRPr="00685D45" w:rsidTr="002128BE">
        <w:trPr>
          <w:jc w:val="right"/>
        </w:trPr>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3</w:t>
            </w:r>
          </w:p>
        </w:tc>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1</w:t>
            </w:r>
          </w:p>
        </w:tc>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0</w:t>
            </w:r>
          </w:p>
        </w:tc>
        <w:tc>
          <w:tcPr>
            <w:tcW w:w="0" w:type="auto"/>
            <w:shd w:val="clear" w:color="auto" w:fill="auto"/>
          </w:tcPr>
          <w:p w:rsidR="00692929" w:rsidRPr="00685D45" w:rsidRDefault="00692929" w:rsidP="002128BE">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4</w:t>
            </w:r>
          </w:p>
        </w:tc>
      </w:tr>
    </w:tbl>
    <w:p w:rsidR="00692929" w:rsidRPr="002C141D" w:rsidRDefault="00692929" w:rsidP="00692929">
      <w:pPr>
        <w:spacing w:after="0" w:line="240" w:lineRule="auto"/>
        <w:rPr>
          <w:rFonts w:ascii="Times New Roman" w:hAnsi="Times New Roman" w:cs="Times New Roman"/>
          <w:b/>
          <w:sz w:val="18"/>
          <w:szCs w:val="18"/>
        </w:rPr>
      </w:pPr>
      <w:r w:rsidRPr="002C141D">
        <w:rPr>
          <w:rFonts w:ascii="Times New Roman" w:hAnsi="Times New Roman" w:cs="Times New Roman"/>
          <w:b/>
          <w:sz w:val="18"/>
          <w:szCs w:val="18"/>
        </w:rPr>
        <w:t>Course Objectives</w:t>
      </w:r>
    </w:p>
    <w:p w:rsidR="00692929" w:rsidRPr="00685D45" w:rsidRDefault="00692929" w:rsidP="00692929">
      <w:pPr>
        <w:pStyle w:val="ListParagraph"/>
        <w:numPr>
          <w:ilvl w:val="0"/>
          <w:numId w:val="1"/>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To introduce the concepts of different stresses, strains and their relations.</w:t>
      </w:r>
    </w:p>
    <w:p w:rsidR="00692929" w:rsidRPr="00685D45" w:rsidRDefault="00692929" w:rsidP="00692929">
      <w:pPr>
        <w:pStyle w:val="ListParagraph"/>
        <w:numPr>
          <w:ilvl w:val="0"/>
          <w:numId w:val="1"/>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To locate principal planes in complex stress systems.</w:t>
      </w:r>
    </w:p>
    <w:p w:rsidR="00692929" w:rsidRPr="00685D45" w:rsidRDefault="00692929" w:rsidP="00692929">
      <w:pPr>
        <w:pStyle w:val="ListParagraph"/>
        <w:numPr>
          <w:ilvl w:val="0"/>
          <w:numId w:val="1"/>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To draw SF and BM diagram of beam under different loading conditions.</w:t>
      </w:r>
    </w:p>
    <w:p w:rsidR="00692929" w:rsidRPr="00685D45" w:rsidRDefault="00692929" w:rsidP="00692929">
      <w:pPr>
        <w:pStyle w:val="ListParagraph"/>
        <w:numPr>
          <w:ilvl w:val="0"/>
          <w:numId w:val="1"/>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 xml:space="preserve">To predict the maximum </w:t>
      </w:r>
      <w:proofErr w:type="spellStart"/>
      <w:r w:rsidRPr="00685D45">
        <w:rPr>
          <w:rFonts w:ascii="Times New Roman" w:hAnsi="Times New Roman" w:cs="Times New Roman"/>
          <w:sz w:val="18"/>
          <w:szCs w:val="18"/>
        </w:rPr>
        <w:t>deflectionofbeams</w:t>
      </w:r>
      <w:proofErr w:type="spellEnd"/>
      <w:r w:rsidRPr="00685D45">
        <w:rPr>
          <w:rFonts w:ascii="Times New Roman" w:hAnsi="Times New Roman" w:cs="Times New Roman"/>
          <w:sz w:val="18"/>
          <w:szCs w:val="18"/>
        </w:rPr>
        <w:t>.</w:t>
      </w:r>
    </w:p>
    <w:p w:rsidR="00692929" w:rsidRPr="00685D45" w:rsidRDefault="00692929" w:rsidP="00692929">
      <w:pPr>
        <w:pStyle w:val="ListParagraph"/>
        <w:numPr>
          <w:ilvl w:val="0"/>
          <w:numId w:val="1"/>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To analyse the stresses in components like shafts, springs and thin cylinders.</w:t>
      </w:r>
    </w:p>
    <w:p w:rsidR="00692929" w:rsidRPr="00685D45" w:rsidRDefault="00692929" w:rsidP="00692929">
      <w:pPr>
        <w:pStyle w:val="ListParagraph"/>
        <w:numPr>
          <w:ilvl w:val="0"/>
          <w:numId w:val="1"/>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To calculate deflection of members using energy methods</w:t>
      </w:r>
    </w:p>
    <w:p w:rsidR="00692929" w:rsidRPr="00685D45" w:rsidRDefault="00692929" w:rsidP="00692929">
      <w:pPr>
        <w:pStyle w:val="ListParagraph"/>
        <w:numPr>
          <w:ilvl w:val="0"/>
          <w:numId w:val="1"/>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To calculate crippling load of columns and struts.</w:t>
      </w:r>
    </w:p>
    <w:p w:rsidR="00692929" w:rsidRDefault="00692929" w:rsidP="00692929">
      <w:pPr>
        <w:spacing w:after="0" w:line="240" w:lineRule="auto"/>
        <w:rPr>
          <w:rFonts w:ascii="Times New Roman" w:hAnsi="Times New Roman" w:cs="Times New Roman"/>
          <w:b/>
          <w:sz w:val="18"/>
          <w:szCs w:val="18"/>
        </w:rPr>
      </w:pPr>
    </w:p>
    <w:p w:rsidR="00692929" w:rsidRPr="002C141D" w:rsidRDefault="00692929" w:rsidP="00692929">
      <w:pPr>
        <w:spacing w:after="0" w:line="240" w:lineRule="auto"/>
        <w:rPr>
          <w:rFonts w:ascii="Times New Roman" w:hAnsi="Times New Roman" w:cs="Times New Roman"/>
          <w:b/>
          <w:sz w:val="18"/>
          <w:szCs w:val="18"/>
        </w:rPr>
      </w:pPr>
      <w:r w:rsidRPr="002C141D">
        <w:rPr>
          <w:rFonts w:ascii="Times New Roman" w:hAnsi="Times New Roman" w:cs="Times New Roman"/>
          <w:b/>
          <w:sz w:val="18"/>
          <w:szCs w:val="18"/>
        </w:rPr>
        <w:t>Course Outcomes</w:t>
      </w:r>
    </w:p>
    <w:p w:rsidR="00692929" w:rsidRPr="00685D45" w:rsidRDefault="00692929" w:rsidP="00692929">
      <w:pPr>
        <w:pStyle w:val="ListParagraph"/>
        <w:spacing w:after="0" w:line="240" w:lineRule="auto"/>
        <w:ind w:left="0"/>
        <w:rPr>
          <w:rFonts w:ascii="Times New Roman" w:hAnsi="Times New Roman" w:cs="Times New Roman"/>
          <w:sz w:val="18"/>
          <w:szCs w:val="18"/>
        </w:rPr>
      </w:pPr>
      <w:r w:rsidRPr="00685D45">
        <w:rPr>
          <w:rFonts w:ascii="Times New Roman" w:hAnsi="Times New Roman" w:cs="Times New Roman"/>
          <w:sz w:val="18"/>
          <w:szCs w:val="18"/>
        </w:rPr>
        <w:t>Upon successful completion of the course, the student will be able to</w:t>
      </w:r>
    </w:p>
    <w:p w:rsidR="00692929" w:rsidRPr="00685D45" w:rsidRDefault="00692929" w:rsidP="00692929">
      <w:pPr>
        <w:pStyle w:val="ListParagraph"/>
        <w:numPr>
          <w:ilvl w:val="0"/>
          <w:numId w:val="2"/>
        </w:numPr>
        <w:spacing w:after="0" w:line="240" w:lineRule="auto"/>
        <w:rPr>
          <w:rFonts w:ascii="Times New Roman" w:hAnsi="Times New Roman" w:cs="Times New Roman"/>
          <w:sz w:val="18"/>
          <w:szCs w:val="18"/>
        </w:rPr>
      </w:pPr>
      <w:proofErr w:type="gramStart"/>
      <w:r w:rsidRPr="00685D45">
        <w:rPr>
          <w:rFonts w:ascii="Times New Roman" w:hAnsi="Times New Roman" w:cs="Times New Roman"/>
          <w:sz w:val="18"/>
          <w:szCs w:val="18"/>
        </w:rPr>
        <w:t>identify</w:t>
      </w:r>
      <w:proofErr w:type="gramEnd"/>
      <w:r w:rsidRPr="00685D45">
        <w:rPr>
          <w:rFonts w:ascii="Times New Roman" w:hAnsi="Times New Roman" w:cs="Times New Roman"/>
          <w:sz w:val="18"/>
          <w:szCs w:val="18"/>
        </w:rPr>
        <w:t xml:space="preserve"> the type of stresses in the axially loaded members.</w:t>
      </w:r>
    </w:p>
    <w:p w:rsidR="00692929" w:rsidRPr="00685D45" w:rsidRDefault="00692929" w:rsidP="00692929">
      <w:pPr>
        <w:pStyle w:val="ListParagraph"/>
        <w:numPr>
          <w:ilvl w:val="0"/>
          <w:numId w:val="2"/>
        </w:numPr>
        <w:spacing w:after="0" w:line="240" w:lineRule="auto"/>
        <w:rPr>
          <w:rFonts w:ascii="Times New Roman" w:hAnsi="Times New Roman" w:cs="Times New Roman"/>
          <w:sz w:val="18"/>
          <w:szCs w:val="18"/>
        </w:rPr>
      </w:pPr>
      <w:proofErr w:type="gramStart"/>
      <w:r w:rsidRPr="00685D45">
        <w:rPr>
          <w:rFonts w:ascii="Times New Roman" w:hAnsi="Times New Roman" w:cs="Times New Roman"/>
          <w:sz w:val="18"/>
          <w:szCs w:val="18"/>
        </w:rPr>
        <w:t>analyse</w:t>
      </w:r>
      <w:proofErr w:type="gramEnd"/>
      <w:r w:rsidRPr="00685D45">
        <w:rPr>
          <w:rFonts w:ascii="Times New Roman" w:hAnsi="Times New Roman" w:cs="Times New Roman"/>
          <w:sz w:val="18"/>
          <w:szCs w:val="18"/>
        </w:rPr>
        <w:t xml:space="preserve"> the stresses in beams.</w:t>
      </w:r>
    </w:p>
    <w:p w:rsidR="00692929" w:rsidRPr="00685D45" w:rsidRDefault="00692929" w:rsidP="00692929">
      <w:pPr>
        <w:pStyle w:val="ListParagraph"/>
        <w:numPr>
          <w:ilvl w:val="0"/>
          <w:numId w:val="2"/>
        </w:numPr>
        <w:spacing w:after="0" w:line="240" w:lineRule="auto"/>
        <w:rPr>
          <w:rFonts w:ascii="Times New Roman" w:hAnsi="Times New Roman" w:cs="Times New Roman"/>
          <w:sz w:val="18"/>
          <w:szCs w:val="18"/>
        </w:rPr>
      </w:pPr>
      <w:proofErr w:type="gramStart"/>
      <w:r w:rsidRPr="00685D45">
        <w:rPr>
          <w:rFonts w:ascii="Times New Roman" w:hAnsi="Times New Roman" w:cs="Times New Roman"/>
          <w:sz w:val="18"/>
          <w:szCs w:val="18"/>
        </w:rPr>
        <w:t>design</w:t>
      </w:r>
      <w:proofErr w:type="gramEnd"/>
      <w:r w:rsidRPr="00685D45">
        <w:rPr>
          <w:rFonts w:ascii="Times New Roman" w:hAnsi="Times New Roman" w:cs="Times New Roman"/>
          <w:sz w:val="18"/>
          <w:szCs w:val="18"/>
        </w:rPr>
        <w:t xml:space="preserve"> beams of uniform strength.</w:t>
      </w:r>
    </w:p>
    <w:p w:rsidR="00692929" w:rsidRPr="00685D45" w:rsidRDefault="00692929" w:rsidP="00692929">
      <w:pPr>
        <w:pStyle w:val="ListParagraph"/>
        <w:numPr>
          <w:ilvl w:val="0"/>
          <w:numId w:val="2"/>
        </w:numPr>
        <w:spacing w:after="0" w:line="240" w:lineRule="auto"/>
        <w:rPr>
          <w:rFonts w:ascii="Times New Roman" w:hAnsi="Times New Roman" w:cs="Times New Roman"/>
          <w:sz w:val="18"/>
          <w:szCs w:val="18"/>
        </w:rPr>
      </w:pPr>
      <w:proofErr w:type="gramStart"/>
      <w:r w:rsidRPr="00685D45">
        <w:rPr>
          <w:rFonts w:ascii="Times New Roman" w:hAnsi="Times New Roman" w:cs="Times New Roman"/>
          <w:sz w:val="18"/>
          <w:szCs w:val="18"/>
        </w:rPr>
        <w:t>find</w:t>
      </w:r>
      <w:proofErr w:type="gramEnd"/>
      <w:r w:rsidRPr="00685D45">
        <w:rPr>
          <w:rFonts w:ascii="Times New Roman" w:hAnsi="Times New Roman" w:cs="Times New Roman"/>
          <w:sz w:val="18"/>
          <w:szCs w:val="18"/>
        </w:rPr>
        <w:t xml:space="preserve"> the slope and deflection of the structural beam.</w:t>
      </w:r>
    </w:p>
    <w:p w:rsidR="00692929" w:rsidRPr="00685D45" w:rsidRDefault="00692929" w:rsidP="00692929">
      <w:pPr>
        <w:pStyle w:val="ListParagraph"/>
        <w:numPr>
          <w:ilvl w:val="0"/>
          <w:numId w:val="2"/>
        </w:numPr>
        <w:spacing w:after="0" w:line="240" w:lineRule="auto"/>
        <w:rPr>
          <w:rFonts w:ascii="Times New Roman" w:hAnsi="Times New Roman" w:cs="Times New Roman"/>
          <w:sz w:val="18"/>
          <w:szCs w:val="18"/>
        </w:rPr>
      </w:pPr>
      <w:proofErr w:type="gramStart"/>
      <w:r w:rsidRPr="00685D45">
        <w:rPr>
          <w:rFonts w:ascii="Times New Roman" w:hAnsi="Times New Roman" w:cs="Times New Roman"/>
          <w:sz w:val="18"/>
          <w:szCs w:val="18"/>
        </w:rPr>
        <w:t>estimate</w:t>
      </w:r>
      <w:proofErr w:type="gramEnd"/>
      <w:r w:rsidRPr="00685D45">
        <w:rPr>
          <w:rFonts w:ascii="Times New Roman" w:hAnsi="Times New Roman" w:cs="Times New Roman"/>
          <w:sz w:val="18"/>
          <w:szCs w:val="18"/>
        </w:rPr>
        <w:t xml:space="preserve"> the stress in members such as shaft springs and thin cylinder.</w:t>
      </w:r>
    </w:p>
    <w:p w:rsidR="00692929" w:rsidRPr="00685D45" w:rsidRDefault="00692929" w:rsidP="00692929">
      <w:pPr>
        <w:pStyle w:val="ListParagraph"/>
        <w:numPr>
          <w:ilvl w:val="0"/>
          <w:numId w:val="2"/>
        </w:numPr>
        <w:spacing w:after="0" w:line="240" w:lineRule="auto"/>
        <w:rPr>
          <w:rFonts w:ascii="Times New Roman" w:hAnsi="Times New Roman" w:cs="Times New Roman"/>
          <w:sz w:val="18"/>
          <w:szCs w:val="18"/>
        </w:rPr>
      </w:pPr>
      <w:r w:rsidRPr="00685D45">
        <w:rPr>
          <w:rFonts w:ascii="Times New Roman" w:hAnsi="Times New Roman" w:cs="Times New Roman"/>
          <w:sz w:val="18"/>
          <w:szCs w:val="18"/>
        </w:rPr>
        <w:t>calculate deflection of members using energy methods</w:t>
      </w:r>
    </w:p>
    <w:p w:rsidR="00692929" w:rsidRPr="00685D45" w:rsidRDefault="00692929" w:rsidP="00692929">
      <w:pPr>
        <w:pStyle w:val="ListParagraph"/>
        <w:numPr>
          <w:ilvl w:val="0"/>
          <w:numId w:val="2"/>
        </w:numPr>
        <w:spacing w:after="0" w:line="240" w:lineRule="auto"/>
        <w:rPr>
          <w:rFonts w:ascii="Times New Roman" w:hAnsi="Times New Roman" w:cs="Times New Roman"/>
          <w:sz w:val="18"/>
          <w:szCs w:val="18"/>
        </w:rPr>
      </w:pPr>
      <w:proofErr w:type="gramStart"/>
      <w:r w:rsidRPr="00685D45">
        <w:rPr>
          <w:rFonts w:ascii="Times New Roman" w:hAnsi="Times New Roman" w:cs="Times New Roman"/>
          <w:sz w:val="18"/>
          <w:szCs w:val="18"/>
        </w:rPr>
        <w:t>design</w:t>
      </w:r>
      <w:proofErr w:type="gramEnd"/>
      <w:r w:rsidRPr="00685D45">
        <w:rPr>
          <w:rFonts w:ascii="Times New Roman" w:hAnsi="Times New Roman" w:cs="Times New Roman"/>
          <w:sz w:val="18"/>
          <w:szCs w:val="18"/>
        </w:rPr>
        <w:t xml:space="preserve"> the column and machine components for buckling. </w:t>
      </w:r>
    </w:p>
    <w:p w:rsidR="00692929" w:rsidRPr="00685D45" w:rsidRDefault="00692929" w:rsidP="00692929">
      <w:pPr>
        <w:spacing w:after="0" w:line="240" w:lineRule="auto"/>
        <w:jc w:val="both"/>
        <w:rPr>
          <w:rFonts w:ascii="Times New Roman" w:hAnsi="Times New Roman" w:cs="Times New Roman"/>
          <w:b/>
          <w:sz w:val="18"/>
          <w:szCs w:val="18"/>
        </w:rPr>
      </w:pPr>
    </w:p>
    <w:p w:rsidR="00692929" w:rsidRPr="002C141D" w:rsidRDefault="00692929" w:rsidP="00692929">
      <w:pPr>
        <w:spacing w:after="0" w:line="240" w:lineRule="auto"/>
        <w:jc w:val="both"/>
        <w:rPr>
          <w:rFonts w:ascii="Times New Roman" w:hAnsi="Times New Roman" w:cs="Times New Roman"/>
          <w:b/>
          <w:sz w:val="18"/>
          <w:szCs w:val="18"/>
        </w:rPr>
      </w:pPr>
      <w:r w:rsidRPr="00685D45">
        <w:rPr>
          <w:rFonts w:ascii="Times New Roman" w:hAnsi="Times New Roman" w:cs="Times New Roman"/>
          <w:b/>
          <w:sz w:val="18"/>
          <w:szCs w:val="18"/>
        </w:rPr>
        <w:t>Module I</w:t>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685D45">
        <w:rPr>
          <w:rFonts w:ascii="Times New Roman" w:hAnsi="Times New Roman" w:cs="Times New Roman"/>
          <w:b/>
          <w:sz w:val="18"/>
          <w:szCs w:val="18"/>
        </w:rPr>
        <w:tab/>
      </w:r>
      <w:r w:rsidRPr="002C141D">
        <w:rPr>
          <w:rFonts w:ascii="Times New Roman" w:hAnsi="Times New Roman" w:cs="Times New Roman"/>
          <w:b/>
          <w:sz w:val="18"/>
          <w:szCs w:val="18"/>
        </w:rPr>
        <w:t>9 hours</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 xml:space="preserve">Stresses and Strains: </w:t>
      </w:r>
      <w:r w:rsidRPr="002C141D">
        <w:rPr>
          <w:rFonts w:ascii="Times New Roman" w:hAnsi="Times New Roman" w:cs="Times New Roman"/>
          <w:sz w:val="18"/>
          <w:szCs w:val="18"/>
        </w:rPr>
        <w:t>Stress and strain, stress - strain relationship and elastic constants, axially loaded bars, compound bars, thermal stresses. Principal stresses and strains: Analysis of biaxial state of stress with and without shear - Mohr's Circle.</w:t>
      </w:r>
    </w:p>
    <w:p w:rsidR="00692929" w:rsidRPr="002C141D" w:rsidRDefault="00692929" w:rsidP="00692929">
      <w:pPr>
        <w:spacing w:after="0" w:line="240" w:lineRule="auto"/>
        <w:jc w:val="both"/>
        <w:rPr>
          <w:rFonts w:ascii="Times New Roman" w:hAnsi="Times New Roman" w:cs="Times New Roman"/>
          <w:sz w:val="18"/>
          <w:szCs w:val="18"/>
        </w:rPr>
      </w:pPr>
    </w:p>
    <w:p w:rsidR="00692929" w:rsidRPr="002C141D" w:rsidRDefault="00692929" w:rsidP="00692929">
      <w:pPr>
        <w:spacing w:after="0" w:line="240" w:lineRule="auto"/>
        <w:jc w:val="both"/>
        <w:rPr>
          <w:rFonts w:ascii="Times New Roman" w:hAnsi="Times New Roman" w:cs="Times New Roman"/>
          <w:b/>
          <w:sz w:val="18"/>
          <w:szCs w:val="18"/>
        </w:rPr>
      </w:pPr>
      <w:r w:rsidRPr="002C141D">
        <w:rPr>
          <w:rFonts w:ascii="Times New Roman" w:hAnsi="Times New Roman" w:cs="Times New Roman"/>
          <w:b/>
          <w:sz w:val="18"/>
          <w:szCs w:val="18"/>
        </w:rPr>
        <w:t>Module II</w:t>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t>9 hours</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 xml:space="preserve">Analysis of Beams: </w:t>
      </w:r>
      <w:r w:rsidRPr="002C141D">
        <w:rPr>
          <w:rFonts w:ascii="Times New Roman" w:hAnsi="Times New Roman" w:cs="Times New Roman"/>
          <w:sz w:val="18"/>
          <w:szCs w:val="18"/>
        </w:rPr>
        <w:t>Shear force and bending moment diagram for cantilever, simply supported and overhanging beams for different types of loadings, relation between load, shearing force and bending moment. Theory of simple bending, bending stresses in beams, efficiency of various cross sections, shear stress distribution for different cross sections of beams.</w:t>
      </w:r>
    </w:p>
    <w:p w:rsidR="00692929" w:rsidRPr="002C141D" w:rsidRDefault="00692929" w:rsidP="00692929">
      <w:pPr>
        <w:spacing w:after="0" w:line="240" w:lineRule="auto"/>
        <w:jc w:val="both"/>
        <w:rPr>
          <w:rFonts w:ascii="Times New Roman" w:hAnsi="Times New Roman" w:cs="Times New Roman"/>
          <w:sz w:val="18"/>
          <w:szCs w:val="18"/>
        </w:rPr>
      </w:pPr>
    </w:p>
    <w:p w:rsidR="00692929" w:rsidRPr="002C141D" w:rsidRDefault="00692929" w:rsidP="00692929">
      <w:pPr>
        <w:spacing w:after="0" w:line="240" w:lineRule="auto"/>
        <w:jc w:val="both"/>
        <w:rPr>
          <w:rFonts w:ascii="Times New Roman" w:hAnsi="Times New Roman" w:cs="Times New Roman"/>
          <w:b/>
          <w:sz w:val="18"/>
          <w:szCs w:val="18"/>
        </w:rPr>
      </w:pPr>
      <w:r w:rsidRPr="002C141D">
        <w:rPr>
          <w:rFonts w:ascii="Times New Roman" w:hAnsi="Times New Roman" w:cs="Times New Roman"/>
          <w:b/>
          <w:sz w:val="18"/>
          <w:szCs w:val="18"/>
        </w:rPr>
        <w:t>Module III</w:t>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t>8 hours</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Deflection of Beams:</w:t>
      </w:r>
      <w:r w:rsidRPr="002C141D">
        <w:rPr>
          <w:rFonts w:ascii="Times New Roman" w:hAnsi="Times New Roman" w:cs="Times New Roman"/>
          <w:sz w:val="18"/>
          <w:szCs w:val="18"/>
        </w:rPr>
        <w:t xml:space="preserve"> Slope and deflection of beams, double integration method, Macaulay’s method, moment area method, strain energy method for cantilever, simply supported and overhanging beams.</w:t>
      </w:r>
    </w:p>
    <w:p w:rsidR="00692929" w:rsidRPr="002C141D" w:rsidRDefault="00692929" w:rsidP="00692929">
      <w:pPr>
        <w:spacing w:after="0" w:line="240" w:lineRule="auto"/>
        <w:jc w:val="both"/>
        <w:rPr>
          <w:rFonts w:ascii="Times New Roman" w:hAnsi="Times New Roman" w:cs="Times New Roman"/>
          <w:sz w:val="18"/>
          <w:szCs w:val="18"/>
        </w:rPr>
      </w:pPr>
    </w:p>
    <w:p w:rsidR="00692929" w:rsidRPr="002C141D" w:rsidRDefault="00692929" w:rsidP="00692929">
      <w:pPr>
        <w:spacing w:after="0" w:line="240" w:lineRule="auto"/>
        <w:jc w:val="both"/>
        <w:rPr>
          <w:rFonts w:ascii="Times New Roman" w:hAnsi="Times New Roman" w:cs="Times New Roman"/>
          <w:b/>
          <w:sz w:val="18"/>
          <w:szCs w:val="18"/>
        </w:rPr>
      </w:pPr>
      <w:r w:rsidRPr="002C141D">
        <w:rPr>
          <w:rFonts w:ascii="Times New Roman" w:hAnsi="Times New Roman" w:cs="Times New Roman"/>
          <w:b/>
          <w:sz w:val="18"/>
          <w:szCs w:val="18"/>
        </w:rPr>
        <w:t>Module IV</w:t>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t>8 hours</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 xml:space="preserve">Torsion of Circular Shafts: </w:t>
      </w:r>
      <w:r w:rsidRPr="002C141D">
        <w:rPr>
          <w:rFonts w:ascii="Times New Roman" w:hAnsi="Times New Roman" w:cs="Times New Roman"/>
          <w:sz w:val="18"/>
          <w:szCs w:val="18"/>
        </w:rPr>
        <w:t>Theory of pure torsion, transmission of power in solid and hollow circular shafts, shafts in series and parallel, combined bending and torsion.</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Springs:</w:t>
      </w:r>
      <w:r w:rsidRPr="002C141D">
        <w:rPr>
          <w:rFonts w:ascii="Times New Roman" w:hAnsi="Times New Roman" w:cs="Times New Roman"/>
          <w:sz w:val="18"/>
          <w:szCs w:val="18"/>
        </w:rPr>
        <w:t xml:space="preserve"> Axial load and torque on helical springs – stresses and deformations – strain energy.</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Thin Cylinders:</w:t>
      </w:r>
      <w:r w:rsidRPr="002C141D">
        <w:rPr>
          <w:rFonts w:ascii="Times New Roman" w:hAnsi="Times New Roman" w:cs="Times New Roman"/>
          <w:sz w:val="18"/>
          <w:szCs w:val="18"/>
        </w:rPr>
        <w:t xml:space="preserve"> Thin cylinders, spherical shells subjected to internal fluid pressure.</w:t>
      </w:r>
    </w:p>
    <w:p w:rsidR="00692929" w:rsidRPr="002C141D" w:rsidRDefault="00692929" w:rsidP="00692929">
      <w:pPr>
        <w:spacing w:after="0" w:line="240" w:lineRule="auto"/>
        <w:jc w:val="both"/>
        <w:rPr>
          <w:rFonts w:ascii="Times New Roman" w:hAnsi="Times New Roman" w:cs="Times New Roman"/>
          <w:sz w:val="18"/>
          <w:szCs w:val="18"/>
        </w:rPr>
      </w:pPr>
    </w:p>
    <w:p w:rsidR="00692929" w:rsidRPr="002C141D" w:rsidRDefault="00692929" w:rsidP="00692929">
      <w:pPr>
        <w:spacing w:after="0" w:line="240" w:lineRule="auto"/>
        <w:jc w:val="both"/>
        <w:rPr>
          <w:rFonts w:ascii="Times New Roman" w:hAnsi="Times New Roman" w:cs="Times New Roman"/>
          <w:b/>
          <w:sz w:val="18"/>
          <w:szCs w:val="18"/>
        </w:rPr>
      </w:pPr>
      <w:r w:rsidRPr="002C141D">
        <w:rPr>
          <w:rFonts w:ascii="Times New Roman" w:hAnsi="Times New Roman" w:cs="Times New Roman"/>
          <w:b/>
          <w:sz w:val="18"/>
          <w:szCs w:val="18"/>
        </w:rPr>
        <w:t>Module V</w:t>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r>
      <w:r w:rsidRPr="002C141D">
        <w:rPr>
          <w:rFonts w:ascii="Times New Roman" w:hAnsi="Times New Roman" w:cs="Times New Roman"/>
          <w:b/>
          <w:sz w:val="18"/>
          <w:szCs w:val="18"/>
        </w:rPr>
        <w:tab/>
        <w:t>8 hours</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 xml:space="preserve">Energy Methods: </w:t>
      </w:r>
      <w:r w:rsidRPr="002C141D">
        <w:rPr>
          <w:rFonts w:ascii="Times New Roman" w:hAnsi="Times New Roman" w:cs="Times New Roman"/>
          <w:sz w:val="18"/>
          <w:szCs w:val="18"/>
        </w:rPr>
        <w:t xml:space="preserve">Strain energy, strain energy density, elastic strain energy, impact loading, deflection under single load and several loads, </w:t>
      </w:r>
      <w:proofErr w:type="spellStart"/>
      <w:r w:rsidRPr="002C141D">
        <w:rPr>
          <w:rFonts w:ascii="Times New Roman" w:hAnsi="Times New Roman" w:cs="Times New Roman"/>
          <w:sz w:val="18"/>
          <w:szCs w:val="18"/>
        </w:rPr>
        <w:t>Castigliano’s</w:t>
      </w:r>
      <w:proofErr w:type="spellEnd"/>
      <w:r w:rsidRPr="002C141D">
        <w:rPr>
          <w:rFonts w:ascii="Times New Roman" w:hAnsi="Times New Roman" w:cs="Times New Roman"/>
          <w:sz w:val="18"/>
          <w:szCs w:val="18"/>
        </w:rPr>
        <w:t xml:space="preserve"> theorem.</w:t>
      </w:r>
    </w:p>
    <w:p w:rsidR="00692929" w:rsidRPr="002C141D" w:rsidRDefault="00692929" w:rsidP="00692929">
      <w:pPr>
        <w:spacing w:after="0" w:line="240" w:lineRule="auto"/>
        <w:jc w:val="both"/>
        <w:rPr>
          <w:rFonts w:ascii="Times New Roman" w:hAnsi="Times New Roman" w:cs="Times New Roman"/>
          <w:sz w:val="18"/>
          <w:szCs w:val="18"/>
        </w:rPr>
      </w:pPr>
      <w:r w:rsidRPr="002C141D">
        <w:rPr>
          <w:rFonts w:ascii="Times New Roman" w:hAnsi="Times New Roman" w:cs="Times New Roman"/>
          <w:b/>
          <w:sz w:val="18"/>
          <w:szCs w:val="18"/>
        </w:rPr>
        <w:t>Columns and Struts</w:t>
      </w:r>
      <w:r w:rsidRPr="002C141D">
        <w:rPr>
          <w:rFonts w:ascii="Times New Roman" w:hAnsi="Times New Roman" w:cs="Times New Roman"/>
          <w:sz w:val="18"/>
          <w:szCs w:val="18"/>
        </w:rPr>
        <w:t xml:space="preserve">: Analysis of columns with different boundary conditions, Euler’s formula and its limitations, </w:t>
      </w:r>
      <w:proofErr w:type="spellStart"/>
      <w:r w:rsidRPr="002C141D">
        <w:rPr>
          <w:rFonts w:ascii="Times New Roman" w:hAnsi="Times New Roman" w:cs="Times New Roman"/>
          <w:sz w:val="18"/>
          <w:szCs w:val="18"/>
        </w:rPr>
        <w:t>Rankine’s</w:t>
      </w:r>
      <w:proofErr w:type="spellEnd"/>
      <w:r w:rsidRPr="002C141D">
        <w:rPr>
          <w:rFonts w:ascii="Times New Roman" w:hAnsi="Times New Roman" w:cs="Times New Roman"/>
          <w:sz w:val="18"/>
          <w:szCs w:val="18"/>
        </w:rPr>
        <w:t xml:space="preserve"> formula, columns under eccentric load.</w:t>
      </w:r>
    </w:p>
    <w:p w:rsidR="00692929" w:rsidRPr="002C141D" w:rsidRDefault="00692929" w:rsidP="00692929">
      <w:pPr>
        <w:spacing w:after="0" w:line="240" w:lineRule="auto"/>
        <w:jc w:val="both"/>
        <w:rPr>
          <w:rFonts w:ascii="Times New Roman" w:hAnsi="Times New Roman" w:cs="Times New Roman"/>
          <w:sz w:val="18"/>
          <w:szCs w:val="18"/>
        </w:rPr>
      </w:pPr>
    </w:p>
    <w:p w:rsidR="00692929" w:rsidRPr="00685D45" w:rsidRDefault="00692929" w:rsidP="00692929">
      <w:pPr>
        <w:spacing w:after="0" w:line="240" w:lineRule="auto"/>
        <w:jc w:val="both"/>
        <w:rPr>
          <w:rFonts w:ascii="Times New Roman" w:hAnsi="Times New Roman" w:cs="Times New Roman"/>
          <w:sz w:val="18"/>
          <w:szCs w:val="18"/>
        </w:rPr>
      </w:pPr>
      <w:r w:rsidRPr="00685D45">
        <w:rPr>
          <w:rFonts w:ascii="Times New Roman" w:hAnsi="Times New Roman" w:cs="Times New Roman"/>
          <w:b/>
          <w:sz w:val="18"/>
          <w:szCs w:val="18"/>
        </w:rPr>
        <w:t>Text Books:</w:t>
      </w:r>
    </w:p>
    <w:p w:rsidR="00692929" w:rsidRPr="00685D45" w:rsidRDefault="00692929" w:rsidP="00692929">
      <w:pPr>
        <w:pStyle w:val="ListParagraph"/>
        <w:numPr>
          <w:ilvl w:val="0"/>
          <w:numId w:val="3"/>
        </w:numPr>
        <w:spacing w:after="0" w:line="240" w:lineRule="auto"/>
        <w:jc w:val="both"/>
        <w:rPr>
          <w:rFonts w:ascii="Times New Roman" w:hAnsi="Times New Roman" w:cs="Times New Roman"/>
          <w:sz w:val="18"/>
          <w:szCs w:val="18"/>
        </w:rPr>
      </w:pPr>
      <w:r w:rsidRPr="00685D45">
        <w:rPr>
          <w:rFonts w:ascii="Times New Roman" w:hAnsi="Times New Roman" w:cs="Times New Roman"/>
          <w:sz w:val="18"/>
          <w:szCs w:val="18"/>
        </w:rPr>
        <w:t xml:space="preserve">F.P. Beer, E.R. Johnston, </w:t>
      </w:r>
      <w:proofErr w:type="spellStart"/>
      <w:r w:rsidRPr="00685D45">
        <w:rPr>
          <w:rFonts w:ascii="Times New Roman" w:hAnsi="Times New Roman" w:cs="Times New Roman"/>
          <w:sz w:val="18"/>
          <w:szCs w:val="18"/>
        </w:rPr>
        <w:t>Jr&amp;John.T</w:t>
      </w:r>
      <w:proofErr w:type="spellEnd"/>
      <w:r w:rsidRPr="00685D45">
        <w:rPr>
          <w:rFonts w:ascii="Times New Roman" w:hAnsi="Times New Roman" w:cs="Times New Roman"/>
          <w:sz w:val="18"/>
          <w:szCs w:val="18"/>
        </w:rPr>
        <w:t xml:space="preserve">. </w:t>
      </w:r>
      <w:proofErr w:type="spellStart"/>
      <w:r w:rsidRPr="00685D45">
        <w:rPr>
          <w:rFonts w:ascii="Times New Roman" w:hAnsi="Times New Roman" w:cs="Times New Roman"/>
          <w:sz w:val="18"/>
          <w:szCs w:val="18"/>
        </w:rPr>
        <w:t>DeWolf</w:t>
      </w:r>
      <w:proofErr w:type="spellEnd"/>
      <w:r w:rsidRPr="00685D45">
        <w:rPr>
          <w:rFonts w:ascii="Times New Roman" w:hAnsi="Times New Roman" w:cs="Times New Roman"/>
          <w:sz w:val="18"/>
          <w:szCs w:val="18"/>
        </w:rPr>
        <w:t>, Mechanics of Materials (In SI Units), 4/e, Tata McGraw-Hill, 2013</w:t>
      </w:r>
      <w:r w:rsidRPr="00685D45">
        <w:rPr>
          <w:rFonts w:ascii="Times New Roman" w:hAnsi="Times New Roman" w:cs="Times New Roman"/>
          <w:color w:val="FF0000"/>
          <w:sz w:val="18"/>
          <w:szCs w:val="18"/>
        </w:rPr>
        <w:t>.</w:t>
      </w:r>
    </w:p>
    <w:p w:rsidR="00692929" w:rsidRPr="00685D45" w:rsidRDefault="00692929" w:rsidP="00692929">
      <w:pPr>
        <w:pStyle w:val="ListParagraph"/>
        <w:numPr>
          <w:ilvl w:val="0"/>
          <w:numId w:val="3"/>
        </w:numPr>
        <w:spacing w:after="0" w:line="240" w:lineRule="auto"/>
        <w:jc w:val="both"/>
        <w:rPr>
          <w:rFonts w:ascii="Times New Roman" w:hAnsi="Times New Roman" w:cs="Times New Roman"/>
          <w:sz w:val="18"/>
          <w:szCs w:val="18"/>
        </w:rPr>
      </w:pPr>
      <w:r w:rsidRPr="00685D45">
        <w:rPr>
          <w:rFonts w:ascii="Times New Roman" w:hAnsi="Times New Roman" w:cs="Times New Roman"/>
          <w:sz w:val="18"/>
          <w:szCs w:val="18"/>
        </w:rPr>
        <w:t>SS Rattan, Strength of materials, 2/e, Tata McGraw-Hill, 2011.</w:t>
      </w:r>
    </w:p>
    <w:p w:rsidR="00692929" w:rsidRPr="00685D45" w:rsidRDefault="00692929" w:rsidP="00692929">
      <w:pPr>
        <w:pStyle w:val="ListParagraph"/>
        <w:spacing w:after="0" w:line="240" w:lineRule="auto"/>
        <w:jc w:val="both"/>
        <w:rPr>
          <w:rFonts w:ascii="Times New Roman" w:hAnsi="Times New Roman" w:cs="Times New Roman"/>
          <w:sz w:val="18"/>
          <w:szCs w:val="18"/>
        </w:rPr>
      </w:pPr>
    </w:p>
    <w:p w:rsidR="00692929" w:rsidRPr="00685D45" w:rsidRDefault="00692929" w:rsidP="00692929">
      <w:pPr>
        <w:spacing w:after="0" w:line="240" w:lineRule="auto"/>
        <w:jc w:val="both"/>
        <w:rPr>
          <w:rFonts w:ascii="Times New Roman" w:hAnsi="Times New Roman" w:cs="Times New Roman"/>
          <w:b/>
          <w:color w:val="000000"/>
          <w:sz w:val="18"/>
          <w:szCs w:val="18"/>
        </w:rPr>
      </w:pPr>
      <w:r w:rsidRPr="00685D45">
        <w:rPr>
          <w:rFonts w:ascii="Times New Roman" w:hAnsi="Times New Roman" w:cs="Times New Roman"/>
          <w:b/>
          <w:color w:val="000000"/>
          <w:sz w:val="18"/>
          <w:szCs w:val="18"/>
        </w:rPr>
        <w:t>References:</w:t>
      </w:r>
    </w:p>
    <w:p w:rsidR="00692929" w:rsidRPr="00685D45" w:rsidRDefault="00692929" w:rsidP="00692929">
      <w:pPr>
        <w:pStyle w:val="ListParagraph"/>
        <w:numPr>
          <w:ilvl w:val="0"/>
          <w:numId w:val="4"/>
        </w:numPr>
        <w:spacing w:after="0" w:line="240" w:lineRule="auto"/>
        <w:jc w:val="both"/>
        <w:rPr>
          <w:rFonts w:ascii="Times New Roman" w:hAnsi="Times New Roman" w:cs="Times New Roman"/>
          <w:color w:val="FF0000"/>
          <w:sz w:val="18"/>
          <w:szCs w:val="18"/>
        </w:rPr>
      </w:pPr>
      <w:r w:rsidRPr="00685D45">
        <w:rPr>
          <w:rFonts w:ascii="Times New Roman" w:hAnsi="Times New Roman" w:cs="Times New Roman"/>
          <w:color w:val="000000"/>
          <w:sz w:val="18"/>
          <w:szCs w:val="18"/>
        </w:rPr>
        <w:t>Timoshenko,</w:t>
      </w:r>
      <w:r w:rsidRPr="00685D45">
        <w:rPr>
          <w:rFonts w:ascii="Times New Roman" w:hAnsi="Times New Roman" w:cs="Times New Roman"/>
          <w:sz w:val="18"/>
          <w:szCs w:val="18"/>
        </w:rPr>
        <w:t xml:space="preserve"> Strength of Materials Part-I &amp; II, 3/e, CBS Publishers, 1986.</w:t>
      </w:r>
    </w:p>
    <w:p w:rsidR="00692929" w:rsidRPr="00685D45" w:rsidRDefault="00692929" w:rsidP="00692929">
      <w:pPr>
        <w:pStyle w:val="ListParagraph"/>
        <w:numPr>
          <w:ilvl w:val="0"/>
          <w:numId w:val="4"/>
        </w:numPr>
        <w:spacing w:after="0" w:line="240" w:lineRule="auto"/>
        <w:jc w:val="both"/>
        <w:rPr>
          <w:rFonts w:ascii="Times New Roman" w:hAnsi="Times New Roman" w:cs="Times New Roman"/>
          <w:sz w:val="18"/>
          <w:szCs w:val="18"/>
        </w:rPr>
      </w:pPr>
      <w:r w:rsidRPr="00685D45">
        <w:rPr>
          <w:rFonts w:ascii="Times New Roman" w:hAnsi="Times New Roman" w:cs="Times New Roman"/>
          <w:sz w:val="18"/>
          <w:szCs w:val="18"/>
        </w:rPr>
        <w:t>Popov, Mechanics of Solids, 2/e, Pearson Education, 2003.</w:t>
      </w:r>
    </w:p>
    <w:p w:rsidR="00692929" w:rsidRPr="00685D45" w:rsidRDefault="00692929" w:rsidP="00692929">
      <w:pPr>
        <w:pStyle w:val="BodyText"/>
        <w:rPr>
          <w:rFonts w:cs="Times New Roman"/>
          <w:b/>
          <w:bCs/>
          <w:sz w:val="18"/>
          <w:szCs w:val="18"/>
        </w:rPr>
      </w:pPr>
    </w:p>
    <w:tbl>
      <w:tblPr>
        <w:tblStyle w:val="TableGrid"/>
        <w:tblW w:w="5000" w:type="pct"/>
        <w:jc w:val="center"/>
        <w:tblLook w:val="04A0"/>
      </w:tblPr>
      <w:tblGrid>
        <w:gridCol w:w="1277"/>
        <w:gridCol w:w="630"/>
        <w:gridCol w:w="639"/>
        <w:gridCol w:w="639"/>
        <w:gridCol w:w="639"/>
        <w:gridCol w:w="639"/>
        <w:gridCol w:w="639"/>
        <w:gridCol w:w="640"/>
        <w:gridCol w:w="640"/>
        <w:gridCol w:w="640"/>
        <w:gridCol w:w="740"/>
        <w:gridCol w:w="740"/>
        <w:gridCol w:w="740"/>
      </w:tblGrid>
      <w:tr w:rsidR="00692929" w:rsidRPr="00685D45" w:rsidTr="002128BE">
        <w:trPr>
          <w:trHeight w:val="368"/>
          <w:jc w:val="center"/>
        </w:trPr>
        <w:tc>
          <w:tcPr>
            <w:tcW w:w="679"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EME201</w:t>
            </w:r>
          </w:p>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MECHANICS OF SOLIDS</w:t>
            </w:r>
          </w:p>
        </w:tc>
        <w:tc>
          <w:tcPr>
            <w:tcW w:w="342"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PO1</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PO2</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PO3</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PO4</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PO5</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PO6</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PO7</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PO8</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PO9</w:t>
            </w:r>
          </w:p>
        </w:tc>
        <w:tc>
          <w:tcPr>
            <w:tcW w:w="401"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PO10</w:t>
            </w:r>
          </w:p>
        </w:tc>
        <w:tc>
          <w:tcPr>
            <w:tcW w:w="401"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PO11</w:t>
            </w:r>
          </w:p>
        </w:tc>
        <w:tc>
          <w:tcPr>
            <w:tcW w:w="401"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PO12</w:t>
            </w:r>
          </w:p>
        </w:tc>
      </w:tr>
      <w:tr w:rsidR="00692929" w:rsidRPr="00685D45" w:rsidTr="002128BE">
        <w:trPr>
          <w:jc w:val="center"/>
        </w:trPr>
        <w:tc>
          <w:tcPr>
            <w:tcW w:w="679"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CO 1</w:t>
            </w:r>
          </w:p>
        </w:tc>
        <w:tc>
          <w:tcPr>
            <w:tcW w:w="342"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5</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3</w:t>
            </w: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401" w:type="pct"/>
            <w:vAlign w:val="center"/>
          </w:tcPr>
          <w:p w:rsidR="00692929" w:rsidRPr="00685D45" w:rsidRDefault="00692929" w:rsidP="002128BE">
            <w:pPr>
              <w:jc w:val="center"/>
              <w:rPr>
                <w:rFonts w:ascii="Times New Roman" w:hAnsi="Times New Roman" w:cs="Times New Roman"/>
                <w:sz w:val="18"/>
                <w:szCs w:val="18"/>
              </w:rPr>
            </w:pPr>
          </w:p>
        </w:tc>
        <w:tc>
          <w:tcPr>
            <w:tcW w:w="401"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401" w:type="pct"/>
            <w:vAlign w:val="center"/>
          </w:tcPr>
          <w:p w:rsidR="00692929" w:rsidRPr="00685D45" w:rsidRDefault="00692929" w:rsidP="002128BE">
            <w:pPr>
              <w:jc w:val="center"/>
              <w:rPr>
                <w:rFonts w:ascii="Times New Roman" w:hAnsi="Times New Roman" w:cs="Times New Roman"/>
                <w:sz w:val="18"/>
                <w:szCs w:val="18"/>
              </w:rPr>
            </w:pPr>
          </w:p>
        </w:tc>
      </w:tr>
      <w:tr w:rsidR="00692929" w:rsidRPr="00685D45" w:rsidTr="002128BE">
        <w:trPr>
          <w:jc w:val="center"/>
        </w:trPr>
        <w:tc>
          <w:tcPr>
            <w:tcW w:w="679"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CO 2</w:t>
            </w:r>
          </w:p>
        </w:tc>
        <w:tc>
          <w:tcPr>
            <w:tcW w:w="342"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5</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3</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401" w:type="pct"/>
            <w:vAlign w:val="center"/>
          </w:tcPr>
          <w:p w:rsidR="00692929" w:rsidRPr="00685D45" w:rsidRDefault="00692929" w:rsidP="002128BE">
            <w:pPr>
              <w:jc w:val="center"/>
              <w:rPr>
                <w:rFonts w:ascii="Times New Roman" w:hAnsi="Times New Roman" w:cs="Times New Roman"/>
                <w:sz w:val="18"/>
                <w:szCs w:val="18"/>
              </w:rPr>
            </w:pPr>
          </w:p>
        </w:tc>
        <w:tc>
          <w:tcPr>
            <w:tcW w:w="401"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401" w:type="pct"/>
            <w:vAlign w:val="center"/>
          </w:tcPr>
          <w:p w:rsidR="00692929" w:rsidRPr="00685D45" w:rsidRDefault="00692929" w:rsidP="002128BE">
            <w:pPr>
              <w:jc w:val="center"/>
              <w:rPr>
                <w:rFonts w:ascii="Times New Roman" w:hAnsi="Times New Roman" w:cs="Times New Roman"/>
                <w:sz w:val="18"/>
                <w:szCs w:val="18"/>
              </w:rPr>
            </w:pPr>
          </w:p>
        </w:tc>
      </w:tr>
      <w:tr w:rsidR="00692929" w:rsidRPr="00685D45" w:rsidTr="002128BE">
        <w:trPr>
          <w:jc w:val="center"/>
        </w:trPr>
        <w:tc>
          <w:tcPr>
            <w:tcW w:w="679"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CO 3</w:t>
            </w:r>
          </w:p>
        </w:tc>
        <w:tc>
          <w:tcPr>
            <w:tcW w:w="342"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4</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3</w:t>
            </w: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401" w:type="pct"/>
            <w:vAlign w:val="center"/>
          </w:tcPr>
          <w:p w:rsidR="00692929" w:rsidRPr="00685D45" w:rsidRDefault="00692929" w:rsidP="002128BE">
            <w:pPr>
              <w:jc w:val="center"/>
              <w:rPr>
                <w:rFonts w:ascii="Times New Roman" w:hAnsi="Times New Roman" w:cs="Times New Roman"/>
                <w:sz w:val="18"/>
                <w:szCs w:val="18"/>
              </w:rPr>
            </w:pPr>
          </w:p>
        </w:tc>
        <w:tc>
          <w:tcPr>
            <w:tcW w:w="401"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401" w:type="pct"/>
            <w:vAlign w:val="center"/>
          </w:tcPr>
          <w:p w:rsidR="00692929" w:rsidRPr="00685D45" w:rsidRDefault="00692929" w:rsidP="002128BE">
            <w:pPr>
              <w:jc w:val="center"/>
              <w:rPr>
                <w:rFonts w:ascii="Times New Roman" w:hAnsi="Times New Roman" w:cs="Times New Roman"/>
                <w:sz w:val="18"/>
                <w:szCs w:val="18"/>
              </w:rPr>
            </w:pPr>
          </w:p>
        </w:tc>
      </w:tr>
      <w:tr w:rsidR="00692929" w:rsidRPr="00685D45" w:rsidTr="002128BE">
        <w:trPr>
          <w:jc w:val="center"/>
        </w:trPr>
        <w:tc>
          <w:tcPr>
            <w:tcW w:w="679"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CO 4</w:t>
            </w:r>
          </w:p>
        </w:tc>
        <w:tc>
          <w:tcPr>
            <w:tcW w:w="342"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5</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3</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4</w:t>
            </w: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401" w:type="pct"/>
            <w:vAlign w:val="center"/>
          </w:tcPr>
          <w:p w:rsidR="00692929" w:rsidRPr="00685D45" w:rsidRDefault="00692929" w:rsidP="002128BE">
            <w:pPr>
              <w:jc w:val="center"/>
              <w:rPr>
                <w:rFonts w:ascii="Times New Roman" w:hAnsi="Times New Roman" w:cs="Times New Roman"/>
                <w:sz w:val="18"/>
                <w:szCs w:val="18"/>
              </w:rPr>
            </w:pPr>
          </w:p>
        </w:tc>
        <w:tc>
          <w:tcPr>
            <w:tcW w:w="401"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401" w:type="pct"/>
            <w:vAlign w:val="center"/>
          </w:tcPr>
          <w:p w:rsidR="00692929" w:rsidRPr="00685D45" w:rsidRDefault="00692929" w:rsidP="002128BE">
            <w:pPr>
              <w:jc w:val="center"/>
              <w:rPr>
                <w:rFonts w:ascii="Times New Roman" w:hAnsi="Times New Roman" w:cs="Times New Roman"/>
                <w:sz w:val="18"/>
                <w:szCs w:val="18"/>
              </w:rPr>
            </w:pPr>
          </w:p>
        </w:tc>
      </w:tr>
      <w:tr w:rsidR="00692929" w:rsidRPr="00685D45" w:rsidTr="002128BE">
        <w:trPr>
          <w:jc w:val="center"/>
        </w:trPr>
        <w:tc>
          <w:tcPr>
            <w:tcW w:w="679"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CO 5</w:t>
            </w:r>
          </w:p>
        </w:tc>
        <w:tc>
          <w:tcPr>
            <w:tcW w:w="342"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4</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3</w:t>
            </w:r>
          </w:p>
        </w:tc>
        <w:tc>
          <w:tcPr>
            <w:tcW w:w="347" w:type="pct"/>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401" w:type="pct"/>
            <w:vAlign w:val="center"/>
          </w:tcPr>
          <w:p w:rsidR="00692929" w:rsidRPr="00685D45" w:rsidRDefault="00692929" w:rsidP="002128BE">
            <w:pPr>
              <w:jc w:val="center"/>
              <w:rPr>
                <w:rFonts w:ascii="Times New Roman" w:hAnsi="Times New Roman" w:cs="Times New Roman"/>
                <w:sz w:val="18"/>
                <w:szCs w:val="18"/>
              </w:rPr>
            </w:pPr>
          </w:p>
        </w:tc>
        <w:tc>
          <w:tcPr>
            <w:tcW w:w="401"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401" w:type="pct"/>
            <w:vAlign w:val="center"/>
          </w:tcPr>
          <w:p w:rsidR="00692929" w:rsidRPr="00685D45" w:rsidRDefault="00692929" w:rsidP="002128BE">
            <w:pPr>
              <w:jc w:val="center"/>
              <w:rPr>
                <w:rFonts w:ascii="Times New Roman" w:hAnsi="Times New Roman" w:cs="Times New Roman"/>
                <w:sz w:val="18"/>
                <w:szCs w:val="18"/>
              </w:rPr>
            </w:pPr>
          </w:p>
        </w:tc>
      </w:tr>
      <w:tr w:rsidR="00692929" w:rsidRPr="00685D45" w:rsidTr="002128BE">
        <w:trPr>
          <w:jc w:val="center"/>
        </w:trPr>
        <w:tc>
          <w:tcPr>
            <w:tcW w:w="679"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CO 6</w:t>
            </w:r>
          </w:p>
        </w:tc>
        <w:tc>
          <w:tcPr>
            <w:tcW w:w="342"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5</w:t>
            </w:r>
          </w:p>
        </w:tc>
        <w:tc>
          <w:tcPr>
            <w:tcW w:w="347" w:type="pct"/>
            <w:vAlign w:val="center"/>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3</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347" w:type="pct"/>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vAlign w:val="center"/>
          </w:tcPr>
          <w:p w:rsidR="00692929" w:rsidRPr="00685D45" w:rsidRDefault="00692929" w:rsidP="002128BE">
            <w:pPr>
              <w:jc w:val="center"/>
              <w:rPr>
                <w:rFonts w:ascii="Times New Roman" w:hAnsi="Times New Roman" w:cs="Times New Roman"/>
                <w:sz w:val="18"/>
                <w:szCs w:val="18"/>
              </w:rPr>
            </w:pP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347"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1</w:t>
            </w:r>
          </w:p>
        </w:tc>
        <w:tc>
          <w:tcPr>
            <w:tcW w:w="401" w:type="pct"/>
            <w:vAlign w:val="center"/>
          </w:tcPr>
          <w:p w:rsidR="00692929" w:rsidRPr="00685D45" w:rsidRDefault="00692929" w:rsidP="002128BE">
            <w:pPr>
              <w:jc w:val="center"/>
              <w:rPr>
                <w:rFonts w:ascii="Times New Roman" w:hAnsi="Times New Roman" w:cs="Times New Roman"/>
                <w:sz w:val="18"/>
                <w:szCs w:val="18"/>
              </w:rPr>
            </w:pPr>
          </w:p>
        </w:tc>
        <w:tc>
          <w:tcPr>
            <w:tcW w:w="401" w:type="pct"/>
          </w:tcPr>
          <w:p w:rsidR="00692929" w:rsidRPr="00685D45" w:rsidRDefault="00692929" w:rsidP="002128BE">
            <w:pPr>
              <w:jc w:val="center"/>
              <w:rPr>
                <w:rFonts w:ascii="Times New Roman" w:hAnsi="Times New Roman" w:cs="Times New Roman"/>
                <w:sz w:val="18"/>
                <w:szCs w:val="18"/>
              </w:rPr>
            </w:pPr>
            <w:r w:rsidRPr="00685D45">
              <w:rPr>
                <w:rFonts w:ascii="Times New Roman" w:hAnsi="Times New Roman" w:cs="Times New Roman"/>
                <w:sz w:val="18"/>
                <w:szCs w:val="18"/>
              </w:rPr>
              <w:t>2</w:t>
            </w:r>
          </w:p>
        </w:tc>
        <w:tc>
          <w:tcPr>
            <w:tcW w:w="401" w:type="pct"/>
            <w:vAlign w:val="center"/>
          </w:tcPr>
          <w:p w:rsidR="00692929" w:rsidRPr="00685D45" w:rsidRDefault="00692929" w:rsidP="002128BE">
            <w:pPr>
              <w:jc w:val="center"/>
              <w:rPr>
                <w:rFonts w:ascii="Times New Roman" w:hAnsi="Times New Roman" w:cs="Times New Roman"/>
                <w:sz w:val="18"/>
                <w:szCs w:val="18"/>
              </w:rPr>
            </w:pPr>
          </w:p>
        </w:tc>
      </w:tr>
    </w:tbl>
    <w:p w:rsidR="00814B59" w:rsidRDefault="00814B59"/>
    <w:sectPr w:rsidR="00814B59" w:rsidSect="00814B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323D"/>
    <w:multiLevelType w:val="hybridMultilevel"/>
    <w:tmpl w:val="B6BE2AB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0A490E"/>
    <w:multiLevelType w:val="hybridMultilevel"/>
    <w:tmpl w:val="8B26B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902BCD"/>
    <w:multiLevelType w:val="hybridMultilevel"/>
    <w:tmpl w:val="9486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BF219F"/>
    <w:multiLevelType w:val="hybridMultilevel"/>
    <w:tmpl w:val="D2FA370A"/>
    <w:lvl w:ilvl="0" w:tplc="FE7C5F7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92929"/>
    <w:rsid w:val="00374754"/>
    <w:rsid w:val="00692929"/>
    <w:rsid w:val="007F1C33"/>
    <w:rsid w:val="00814B59"/>
    <w:rsid w:val="00C436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92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29"/>
    <w:pPr>
      <w:ind w:left="720"/>
      <w:contextualSpacing/>
    </w:pPr>
  </w:style>
  <w:style w:type="table" w:styleId="TableGrid">
    <w:name w:val="Table Grid"/>
    <w:basedOn w:val="TableNormal"/>
    <w:uiPriority w:val="59"/>
    <w:rsid w:val="00692929"/>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qFormat/>
    <w:rsid w:val="00692929"/>
    <w:pPr>
      <w:widowControl w:val="0"/>
      <w:spacing w:after="0" w:line="240" w:lineRule="auto"/>
      <w:ind w:left="100"/>
    </w:pPr>
    <w:rPr>
      <w:rFonts w:ascii="Times New Roman" w:eastAsia="Times New Roman" w:hAnsi="Times New Roman"/>
      <w:sz w:val="24"/>
      <w:szCs w:val="24"/>
      <w:lang w:val="en-US" w:eastAsia="en-US"/>
    </w:rPr>
  </w:style>
  <w:style w:type="character" w:customStyle="1" w:styleId="BodyTextChar">
    <w:name w:val="Body Text Char"/>
    <w:basedOn w:val="DefaultParagraphFont"/>
    <w:link w:val="BodyText"/>
    <w:uiPriority w:val="99"/>
    <w:rsid w:val="00692929"/>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2017-06-16T05:36:00Z</dcterms:created>
  <dcterms:modified xsi:type="dcterms:W3CDTF">2017-06-16T05:42:00Z</dcterms:modified>
</cp:coreProperties>
</file>