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7A2B4CFA" wp14:textId="77777777">
      <w:pPr>
        <w:pStyle w:val="Heading2"/>
        <w:keepNext w:val="false"/>
        <w:keepLines w:val="false"/>
        <w:spacing w:before="360" w:after="80" w:line="240" w:lineRule="auto"/>
        <w:rPr>
          <w:b/>
          <w:sz w:val="34"/>
          <w:szCs w:val="34"/>
        </w:rPr>
      </w:pPr>
      <w:bookmarkStart w:name="_stvjxtlweexc" w:id="0"/>
      <w:bookmarkEnd w:id="0"/>
      <w:r>
        <w:rPr>
          <w:b/>
          <w:sz w:val="34"/>
          <w:szCs w:val="34"/>
        </w:rPr>
        <w:t>PAVAN KUMAR KUNASANI</w:t>
      </w:r>
    </w:p>
    <w:p xmlns:wp14="http://schemas.microsoft.com/office/word/2010/wordml" w14:paraId="24A74D5F" wp14:textId="77777777">
      <w:pPr>
        <w:pStyle w:val="normal1"/>
        <w:spacing w:before="240" w:after="240" w:line="240" w:lineRule="auto"/>
      </w:pPr>
      <w:r w:rsidRPr="1332A055" w:rsidR="1332A055">
        <w:rPr>
          <w:b w:val="1"/>
          <w:bCs w:val="1"/>
        </w:rPr>
        <w:t>Email:</w:t>
      </w:r>
      <w:r w:rsidR="1332A055">
        <w:rPr/>
        <w:t xml:space="preserve"> pavankunasani@gmail.com | </w:t>
      </w:r>
      <w:r w:rsidRPr="1332A055" w:rsidR="1332A055">
        <w:rPr>
          <w:b w:val="1"/>
          <w:bCs w:val="1"/>
        </w:rPr>
        <w:t>Mobile:</w:t>
      </w:r>
      <w:r w:rsidR="1332A055">
        <w:rPr/>
        <w:t xml:space="preserve"> 9550033113</w:t>
      </w:r>
    </w:p>
    <w:p w:rsidR="1DC3BF51" w:rsidP="1332A055" w:rsidRDefault="1DC3BF51" w14:paraId="747D7A8B" w14:textId="62B4F212">
      <w:pPr>
        <w:pStyle w:val="normal1"/>
        <w:spacing w:before="240" w:after="240" w:line="240" w:lineRule="auto"/>
      </w:pPr>
      <w:r w:rsidRPr="1332A055" w:rsidR="1DC3BF51">
        <w:rPr>
          <w:b w:val="1"/>
          <w:bCs w:val="1"/>
          <w:lang w:val="pt-BR"/>
        </w:rPr>
        <w:t>Linked</w:t>
      </w:r>
      <w:r w:rsidRPr="1332A055" w:rsidR="70F7884D">
        <w:rPr>
          <w:b w:val="1"/>
          <w:bCs w:val="1"/>
          <w:lang w:val="pt-BR"/>
        </w:rPr>
        <w:t>in</w:t>
      </w:r>
      <w:r w:rsidRPr="1332A055" w:rsidR="1DC3BF51">
        <w:rPr>
          <w:b w:val="1"/>
          <w:bCs w:val="1"/>
          <w:lang w:val="pt-BR"/>
        </w:rPr>
        <w:t>:</w:t>
      </w:r>
      <w:r w:rsidRPr="1332A055" w:rsidR="1DC3BF51">
        <w:rPr>
          <w:lang w:val="pt-BR"/>
        </w:rPr>
        <w:t xml:space="preserve"> </w:t>
      </w:r>
      <w:r w:rsidRPr="1332A055" w:rsidR="5AE370A0">
        <w:rPr>
          <w:lang w:val="pt-BR"/>
        </w:rPr>
        <w:t>https://www.linkedin.com/in/pavan-kunasani</w:t>
      </w:r>
    </w:p>
    <w:p xmlns:wp14="http://schemas.microsoft.com/office/word/2010/wordml" w14:paraId="2335754A" wp14:textId="77777777">
      <w:pPr>
        <w:pStyle w:val="Heading3"/>
        <w:keepNext w:val="false"/>
        <w:keepLines w:val="false"/>
        <w:spacing w:before="280" w:after="80" w:line="240" w:lineRule="auto"/>
        <w:rPr>
          <w:b/>
          <w:color w:val="000000"/>
          <w:sz w:val="26"/>
          <w:szCs w:val="26"/>
        </w:rPr>
      </w:pPr>
      <w:bookmarkStart w:name="_8nwhfnpm996z" w:id="1"/>
      <w:bookmarkEnd w:id="1"/>
      <w:r w:rsidRPr="1332A055" w:rsidR="1332A055">
        <w:rPr>
          <w:b w:val="1"/>
          <w:bCs w:val="1"/>
          <w:color w:val="000000" w:themeColor="text1" w:themeTint="FF" w:themeShade="FF"/>
          <w:sz w:val="26"/>
          <w:szCs w:val="26"/>
        </w:rPr>
        <w:t>PROFESSIONAL PROFILE</w:t>
      </w:r>
    </w:p>
    <w:p w:rsidR="30DB00C7" w:rsidP="1332A055" w:rsidRDefault="30DB00C7" w14:paraId="36EE2805" w14:textId="7EE4CE6A">
      <w:pPr>
        <w:pStyle w:val="normal1"/>
        <w:spacing w:before="240" w:after="240" w:line="360" w:lineRule="auto"/>
      </w:pPr>
      <w:r w:rsidRPr="08A94AB0" w:rsidR="30DB00C7">
        <w:rPr>
          <w:noProof w:val="0"/>
          <w:lang w:val="en-US"/>
        </w:rPr>
        <w:t xml:space="preserve">Senior Full-Stack Engineer with </w:t>
      </w:r>
      <w:r w:rsidRPr="08A94AB0" w:rsidR="30DB00C7">
        <w:rPr>
          <w:b w:val="1"/>
          <w:bCs w:val="1"/>
          <w:noProof w:val="0"/>
          <w:lang w:val="en-US"/>
        </w:rPr>
        <w:t>11+ years of experience</w:t>
      </w:r>
      <w:r w:rsidRPr="08A94AB0" w:rsidR="30DB00C7">
        <w:rPr>
          <w:noProof w:val="0"/>
          <w:lang w:val="en-US"/>
        </w:rPr>
        <w:t xml:space="preserve"> delivering scalable enterprise applications across the complete Software Development Lifecycle. Specialized in </w:t>
      </w:r>
      <w:r w:rsidRPr="08A94AB0" w:rsidR="30DB00C7">
        <w:rPr>
          <w:b w:val="1"/>
          <w:bCs w:val="1"/>
          <w:noProof w:val="0"/>
          <w:lang w:val="en-US"/>
        </w:rPr>
        <w:t>Java, Spring Boot 3, and Microservices architecture</w:t>
      </w:r>
      <w:r w:rsidRPr="08A94AB0" w:rsidR="30DB00C7">
        <w:rPr>
          <w:noProof w:val="0"/>
          <w:lang w:val="en-US"/>
        </w:rPr>
        <w:t xml:space="preserve">, with strong </w:t>
      </w:r>
      <w:r w:rsidRPr="08A94AB0" w:rsidR="30DB00C7">
        <w:rPr>
          <w:noProof w:val="0"/>
          <w:lang w:val="en-US"/>
        </w:rPr>
        <w:t>expertise</w:t>
      </w:r>
      <w:r w:rsidRPr="08A94AB0" w:rsidR="30DB00C7">
        <w:rPr>
          <w:noProof w:val="0"/>
          <w:lang w:val="en-US"/>
        </w:rPr>
        <w:t xml:space="preserve"> in </w:t>
      </w:r>
      <w:r w:rsidRPr="08A94AB0" w:rsidR="30DB00C7">
        <w:rPr>
          <w:b w:val="1"/>
          <w:bCs w:val="1"/>
          <w:noProof w:val="0"/>
          <w:lang w:val="en-US"/>
        </w:rPr>
        <w:t>System Design, distributed transactions, and high-performance backend development</w:t>
      </w:r>
      <w:r w:rsidRPr="08A94AB0" w:rsidR="30DB00C7">
        <w:rPr>
          <w:noProof w:val="0"/>
          <w:lang w:val="en-US"/>
        </w:rPr>
        <w:t xml:space="preserve">. </w:t>
      </w:r>
      <w:r>
        <w:br/>
      </w:r>
      <w:r w:rsidRPr="08A94AB0" w:rsidR="30DB00C7">
        <w:rPr>
          <w:noProof w:val="0"/>
          <w:lang w:val="en-US"/>
        </w:rPr>
        <w:t xml:space="preserve">Experienced in building responsive UI solutions </w:t>
      </w:r>
      <w:r w:rsidRPr="08A94AB0" w:rsidR="0323BD5D">
        <w:rPr>
          <w:noProof w:val="0"/>
          <w:lang w:val="en-US"/>
        </w:rPr>
        <w:t>using React</w:t>
      </w:r>
      <w:r w:rsidRPr="08A94AB0" w:rsidR="30DB00C7">
        <w:rPr>
          <w:noProof w:val="0"/>
          <w:lang w:val="en-US"/>
        </w:rPr>
        <w:t xml:space="preserve"> and in modern containerized deployments using </w:t>
      </w:r>
      <w:r w:rsidRPr="08A94AB0" w:rsidR="30DB00C7">
        <w:rPr>
          <w:b w:val="1"/>
          <w:bCs w:val="1"/>
          <w:noProof w:val="0"/>
          <w:lang w:val="en-US"/>
        </w:rPr>
        <w:t>Docker/</w:t>
      </w:r>
      <w:r w:rsidRPr="08A94AB0" w:rsidR="1F3D4DBF">
        <w:rPr>
          <w:b w:val="1"/>
          <w:bCs w:val="1"/>
          <w:noProof w:val="0"/>
          <w:lang w:val="en-US"/>
        </w:rPr>
        <w:t>Pod man</w:t>
      </w:r>
      <w:r w:rsidRPr="08A94AB0" w:rsidR="30DB00C7">
        <w:rPr>
          <w:b w:val="1"/>
          <w:bCs w:val="1"/>
          <w:noProof w:val="0"/>
          <w:lang w:val="en-US"/>
        </w:rPr>
        <w:t xml:space="preserve"> on Microsoft Azure cloud</w:t>
      </w:r>
      <w:r w:rsidRPr="08A94AB0" w:rsidR="30DB00C7">
        <w:rPr>
          <w:noProof w:val="0"/>
          <w:lang w:val="en-US"/>
        </w:rPr>
        <w:t xml:space="preserve">. Proven ability to </w:t>
      </w:r>
      <w:r w:rsidRPr="08A94AB0" w:rsidR="30DB00C7">
        <w:rPr>
          <w:b w:val="1"/>
          <w:bCs w:val="1"/>
          <w:noProof w:val="0"/>
          <w:lang w:val="en-US"/>
        </w:rPr>
        <w:t xml:space="preserve">lead technical initiatives, </w:t>
      </w:r>
      <w:r w:rsidRPr="08A94AB0" w:rsidR="30DB00C7">
        <w:rPr>
          <w:b w:val="1"/>
          <w:bCs w:val="1"/>
          <w:noProof w:val="0"/>
          <w:lang w:val="en-US"/>
        </w:rPr>
        <w:t>optimize</w:t>
      </w:r>
      <w:r w:rsidRPr="08A94AB0" w:rsidR="30DB00C7">
        <w:rPr>
          <w:b w:val="1"/>
          <w:bCs w:val="1"/>
          <w:noProof w:val="0"/>
          <w:lang w:val="en-US"/>
        </w:rPr>
        <w:t xml:space="preserve"> system performance, and deliver resilient, production-ready solutions</w:t>
      </w:r>
      <w:r w:rsidRPr="08A94AB0" w:rsidR="30DB00C7">
        <w:rPr>
          <w:noProof w:val="0"/>
          <w:lang w:val="en-US"/>
        </w:rPr>
        <w:t xml:space="preserve">. Seeking a </w:t>
      </w:r>
      <w:r w:rsidRPr="08A94AB0" w:rsidR="30DB00C7">
        <w:rPr>
          <w:b w:val="1"/>
          <w:bCs w:val="1"/>
          <w:noProof w:val="0"/>
          <w:lang w:val="en-US"/>
        </w:rPr>
        <w:t>Technical Lead role</w:t>
      </w:r>
      <w:r w:rsidRPr="08A94AB0" w:rsidR="30DB00C7">
        <w:rPr>
          <w:noProof w:val="0"/>
          <w:lang w:val="en-US"/>
        </w:rPr>
        <w:t xml:space="preserve"> </w:t>
      </w:r>
      <w:r w:rsidRPr="08A94AB0" w:rsidR="05FA9B7A">
        <w:rPr>
          <w:noProof w:val="0"/>
          <w:lang w:val="en-US"/>
        </w:rPr>
        <w:t>in driving</w:t>
      </w:r>
      <w:r w:rsidRPr="08A94AB0" w:rsidR="30DB00C7">
        <w:rPr>
          <w:noProof w:val="0"/>
          <w:lang w:val="en-US"/>
        </w:rPr>
        <w:t xml:space="preserve"> architecture decisions and </w:t>
      </w:r>
      <w:r w:rsidRPr="08A94AB0" w:rsidR="6F6F0611">
        <w:rPr>
          <w:noProof w:val="0"/>
          <w:lang w:val="en-US"/>
        </w:rPr>
        <w:t>building</w:t>
      </w:r>
      <w:r w:rsidRPr="08A94AB0" w:rsidR="30DB00C7">
        <w:rPr>
          <w:noProof w:val="0"/>
          <w:lang w:val="en-US"/>
        </w:rPr>
        <w:t xml:space="preserve"> scalable digital platforms.</w:t>
      </w:r>
    </w:p>
    <w:p xmlns:wp14="http://schemas.microsoft.com/office/word/2010/wordml" w14:paraId="12441126" wp14:textId="77777777">
      <w:pPr>
        <w:pStyle w:val="Heading3"/>
        <w:keepNext w:val="false"/>
        <w:keepLines w:val="false"/>
        <w:spacing w:before="280" w:after="80" w:line="240" w:lineRule="auto"/>
        <w:rPr>
          <w:b/>
          <w:color w:val="000000"/>
          <w:sz w:val="26"/>
          <w:szCs w:val="26"/>
        </w:rPr>
      </w:pPr>
      <w:bookmarkStart w:name="_cxed4wujgq0u" w:id="2"/>
      <w:bookmarkEnd w:id="2"/>
      <w:r w:rsidRPr="1332A055" w:rsidR="1332A055">
        <w:rPr>
          <w:b w:val="1"/>
          <w:bCs w:val="1"/>
          <w:color w:val="000000" w:themeColor="text1" w:themeTint="FF" w:themeShade="FF"/>
          <w:sz w:val="26"/>
          <w:szCs w:val="26"/>
        </w:rPr>
        <w:t>TECHNICAL EXPERTISE</w:t>
      </w:r>
    </w:p>
    <w:p w:rsidR="32AB218E" w:rsidP="1332A055" w:rsidRDefault="32AB218E" w14:paraId="22CE758B" w14:textId="0D52E6F5">
      <w:pPr>
        <w:pStyle w:val="normal1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noProof w:val="0"/>
          <w:lang w:val="en-US"/>
        </w:rPr>
      </w:pPr>
      <w:r w:rsidRPr="08A94AB0" w:rsidR="32AB218E">
        <w:rPr>
          <w:b w:val="1"/>
          <w:bCs w:val="1"/>
          <w:noProof w:val="0"/>
          <w:lang w:val="en-US"/>
        </w:rPr>
        <w:t>Architecture &amp; Design</w:t>
      </w:r>
      <w:r>
        <w:br/>
      </w:r>
      <w:r w:rsidRPr="08A94AB0" w:rsidR="32AB218E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System Design, Microservices Architecture, Distributed Transactions, Object-Oriented Design (OOD), Design Patterns</w:t>
      </w:r>
    </w:p>
    <w:p w:rsidR="32AB218E" w:rsidP="1332A055" w:rsidRDefault="32AB218E" w14:paraId="7989B841" w14:textId="0B59F6C8">
      <w:pPr>
        <w:pStyle w:val="normal1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</w:pPr>
      <w:r w:rsidRPr="1332A055" w:rsidR="32AB218E">
        <w:rPr>
          <w:b w:val="1"/>
          <w:bCs w:val="1"/>
          <w:noProof w:val="0"/>
          <w:lang w:val="en-US"/>
        </w:rPr>
        <w:t>Backend Development</w:t>
      </w:r>
      <w:r>
        <w:br/>
      </w:r>
      <w:r w:rsidRPr="1332A055" w:rsidR="32AB218E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Java (8/11+), Spring Boot 3, Spring MVC, Spring Security, Hibernate/JPA, RESTful API Design</w:t>
      </w:r>
    </w:p>
    <w:p w:rsidR="32AB218E" w:rsidP="1332A055" w:rsidRDefault="32AB218E" w14:paraId="514F2512" w14:textId="4CEE6D74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noProof w:val="0"/>
          <w:lang w:val="en-US"/>
        </w:rPr>
      </w:pPr>
      <w:r w:rsidRPr="1332A055" w:rsidR="32AB218E">
        <w:rPr>
          <w:b w:val="1"/>
          <w:bCs w:val="1"/>
          <w:noProof w:val="0"/>
          <w:lang w:val="en-US"/>
        </w:rPr>
        <w:t>Messaging, Caching &amp; Data</w:t>
      </w:r>
      <w:r>
        <w:br/>
      </w:r>
      <w:r w:rsidRPr="1332A055" w:rsidR="32AB218E">
        <w:rPr>
          <w:noProof w:val="0"/>
          <w:lang w:val="en-US"/>
        </w:rPr>
        <w:t>RabbitMQ, Redis (Distributed Caching), Oracle 11g, SQL, MongoDB (NoSQL)</w:t>
      </w:r>
    </w:p>
    <w:p w:rsidR="32AB218E" w:rsidP="1332A055" w:rsidRDefault="32AB218E" w14:paraId="23A0A8EF" w14:textId="1457A4BE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noProof w:val="0"/>
          <w:lang w:val="en-US"/>
        </w:rPr>
      </w:pPr>
      <w:r w:rsidRPr="1332A055" w:rsidR="32AB218E">
        <w:rPr>
          <w:b w:val="1"/>
          <w:bCs w:val="1"/>
          <w:noProof w:val="0"/>
          <w:lang w:val="en-US"/>
        </w:rPr>
        <w:t>Frontend Technologies</w:t>
      </w:r>
      <w:r>
        <w:br/>
      </w:r>
      <w:r w:rsidRPr="1332A055" w:rsidR="32AB218E">
        <w:rPr>
          <w:noProof w:val="0"/>
          <w:lang w:val="en-US"/>
        </w:rPr>
        <w:t xml:space="preserve">React, </w:t>
      </w:r>
      <w:r w:rsidRPr="1332A055" w:rsidR="5B7B2511">
        <w:rPr>
          <w:noProof w:val="0"/>
          <w:lang w:val="en-US"/>
        </w:rPr>
        <w:t>JavaScript,</w:t>
      </w:r>
      <w:r w:rsidRPr="1332A055" w:rsidR="32AB218E">
        <w:rPr>
          <w:noProof w:val="0"/>
          <w:lang w:val="en-US"/>
        </w:rPr>
        <w:t xml:space="preserve"> HTML5, CSS3</w:t>
      </w:r>
    </w:p>
    <w:p w:rsidR="32AB218E" w:rsidP="1332A055" w:rsidRDefault="32AB218E" w14:paraId="49E30204" w14:textId="42C9D10A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noProof w:val="0"/>
          <w:lang w:val="en-US"/>
        </w:rPr>
      </w:pPr>
      <w:r w:rsidRPr="1332A055" w:rsidR="32AB218E">
        <w:rPr>
          <w:b w:val="1"/>
          <w:bCs w:val="1"/>
          <w:noProof w:val="0"/>
          <w:lang w:val="en-US"/>
        </w:rPr>
        <w:t>Cloud &amp; DevOps</w:t>
      </w:r>
      <w:r>
        <w:br/>
      </w:r>
      <w:r w:rsidRPr="1332A055" w:rsidR="32AB218E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 xml:space="preserve">Microsoft Azure, Docker, </w:t>
      </w:r>
      <w:r w:rsidRPr="1332A055" w:rsidR="32AB218E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Podman</w:t>
      </w:r>
      <w:r w:rsidRPr="1332A055" w:rsidR="32AB218E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, Jenkins CI/CD, Maven, Git, SVN</w:t>
      </w:r>
    </w:p>
    <w:p w:rsidR="32AB218E" w:rsidP="1332A055" w:rsidRDefault="32AB218E" w14:paraId="1EF858BD" w14:textId="377508EC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</w:pPr>
      <w:r w:rsidRPr="1332A055" w:rsidR="32AB218E">
        <w:rPr>
          <w:b w:val="1"/>
          <w:bCs w:val="1"/>
          <w:noProof w:val="0"/>
          <w:lang w:val="en-US"/>
        </w:rPr>
        <w:t>Testing &amp; Supporting Tools</w:t>
      </w:r>
      <w:r>
        <w:br/>
      </w:r>
      <w:r w:rsidRPr="1332A055" w:rsidR="32AB218E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 xml:space="preserve">JUnit, Mockito, Log4j, Apache Tomcat, JBoss, Postman, </w:t>
      </w:r>
      <w:r w:rsidRPr="1332A055" w:rsidR="32AB218E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DBeaver</w:t>
      </w:r>
    </w:p>
    <w:p w:rsidR="1332A055" w:rsidP="1332A055" w:rsidRDefault="1332A055" w14:paraId="2AD26E1D" w14:textId="0F7D69DB">
      <w:pPr>
        <w:pStyle w:val="normal1"/>
        <w:keepNext w:val="0"/>
        <w:keepLines w:val="0"/>
      </w:pPr>
    </w:p>
    <w:p w:rsidR="1332A055" w:rsidP="1332A055" w:rsidRDefault="1332A055" w14:paraId="141E5D9A" w14:textId="21D97381">
      <w:pPr>
        <w:pStyle w:val="normal1"/>
        <w:keepNext w:val="0"/>
        <w:keepLines w:val="0"/>
      </w:pPr>
    </w:p>
    <w:p w:rsidR="08A94AB0" w:rsidP="08A94AB0" w:rsidRDefault="08A94AB0" w14:paraId="5EDC177F" w14:textId="72A37E9A">
      <w:pPr>
        <w:pStyle w:val="normal1"/>
        <w:keepNext w:val="0"/>
        <w:keepLines w:val="0"/>
      </w:pPr>
    </w:p>
    <w:p w:rsidR="08A94AB0" w:rsidP="08A94AB0" w:rsidRDefault="08A94AB0" w14:paraId="02F67C33" w14:textId="3F549BEC">
      <w:pPr>
        <w:pStyle w:val="normal1"/>
        <w:keepNext w:val="0"/>
        <w:keepLines w:val="0"/>
      </w:pPr>
    </w:p>
    <w:p w:rsidR="08A94AB0" w:rsidP="08A94AB0" w:rsidRDefault="08A94AB0" w14:paraId="1292D51E" w14:textId="0E559695">
      <w:pPr>
        <w:pStyle w:val="normal1"/>
        <w:keepNext w:val="0"/>
        <w:keepLines w:val="0"/>
      </w:pPr>
    </w:p>
    <w:p w:rsidR="08A94AB0" w:rsidP="08A94AB0" w:rsidRDefault="08A94AB0" w14:paraId="2800925F" w14:textId="2A6AC88B">
      <w:pPr>
        <w:pStyle w:val="normal1"/>
        <w:keepNext w:val="0"/>
        <w:keepLines w:val="0"/>
      </w:pPr>
    </w:p>
    <w:p w:rsidR="08A94AB0" w:rsidP="08A94AB0" w:rsidRDefault="08A94AB0" w14:paraId="04E8A9BB" w14:textId="07139A47">
      <w:pPr>
        <w:pStyle w:val="normal1"/>
        <w:keepNext w:val="0"/>
        <w:keepLines w:val="0"/>
      </w:pPr>
    </w:p>
    <w:p w:rsidR="08A94AB0" w:rsidP="08A94AB0" w:rsidRDefault="08A94AB0" w14:paraId="5E0B25AB" w14:textId="7DE07365">
      <w:pPr>
        <w:pStyle w:val="normal1"/>
        <w:keepNext w:val="0"/>
        <w:keepLines w:val="0"/>
      </w:pPr>
    </w:p>
    <w:p w:rsidR="1332A055" w:rsidP="1332A055" w:rsidRDefault="1332A055" w14:paraId="1AC2451B" w14:textId="0529DB43">
      <w:pPr>
        <w:pStyle w:val="Heading3"/>
        <w:keepNext w:val="0"/>
        <w:keepLines w:val="0"/>
        <w:spacing w:before="280" w:after="80" w:line="360" w:lineRule="auto"/>
        <w:rPr>
          <w:b w:val="1"/>
          <w:bCs w:val="1"/>
          <w:color w:val="000000" w:themeColor="text1" w:themeTint="FF" w:themeShade="FF"/>
          <w:sz w:val="26"/>
          <w:szCs w:val="26"/>
        </w:rPr>
      </w:pPr>
      <w:bookmarkStart w:name="_4kdmm080435t" w:id="3"/>
      <w:bookmarkEnd w:id="3"/>
      <w:r w:rsidRPr="1332A055" w:rsidR="1332A055">
        <w:rPr>
          <w:b w:val="1"/>
          <w:bCs w:val="1"/>
          <w:color w:val="000000" w:themeColor="text1" w:themeTint="FF" w:themeShade="FF"/>
          <w:sz w:val="26"/>
          <w:szCs w:val="26"/>
        </w:rPr>
        <w:t>PROFESSIONAL EXPERIENCE</w:t>
      </w:r>
    </w:p>
    <w:p w:rsidR="3541F494" w:rsidP="08A94AB0" w:rsidRDefault="3541F494" w14:paraId="766D8BCC" w14:textId="3848111C">
      <w:pPr>
        <w:pStyle w:val="normal1"/>
        <w:suppressLineNumbers w:val="0"/>
        <w:spacing w:before="240" w:beforeAutospacing="off" w:after="240" w:afterAutospacing="off" w:line="360" w:lineRule="auto"/>
        <w:ind w:left="0" w:right="0"/>
        <w:jc w:val="left"/>
        <w:rPr>
          <w:i w:val="0"/>
          <w:iCs w:val="0"/>
        </w:rPr>
      </w:pPr>
      <w:r w:rsidRPr="08A94AB0" w:rsidR="3541F494">
        <w:rPr>
          <w:b w:val="1"/>
          <w:bCs w:val="1"/>
          <w:i w:val="0"/>
          <w:iCs w:val="0"/>
        </w:rPr>
        <w:t>Senior Software Engineer | Concentrix</w:t>
      </w:r>
      <w:r w:rsidRPr="08A94AB0" w:rsidR="3541F494">
        <w:rPr>
          <w:i w:val="0"/>
          <w:iCs w:val="0"/>
        </w:rPr>
        <w:t xml:space="preserve"> | </w:t>
      </w:r>
      <w:r w:rsidRPr="08A94AB0" w:rsidR="3541F494">
        <w:rPr>
          <w:i w:val="0"/>
          <w:iCs w:val="0"/>
        </w:rPr>
        <w:t xml:space="preserve">December 2025 – Present </w:t>
      </w:r>
    </w:p>
    <w:p w:rsidR="3541F494" w:rsidP="08A94AB0" w:rsidRDefault="3541F494" w14:paraId="398EF704" w14:textId="033916A8">
      <w:pPr>
        <w:pStyle w:val="normal1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b w:val="1"/>
          <w:bCs w:val="1"/>
          <w:i w:val="0"/>
          <w:iCs w:val="0"/>
        </w:rPr>
      </w:pPr>
      <w:r w:rsidRPr="08A94AB0" w:rsidR="3541F494">
        <w:rPr>
          <w:b w:val="1"/>
          <w:bCs w:val="1"/>
          <w:i w:val="0"/>
          <w:iCs w:val="0"/>
        </w:rPr>
        <w:t>Projects: CPSL</w:t>
      </w:r>
      <w:r w:rsidRPr="08A94AB0" w:rsidR="518A8E18">
        <w:rPr>
          <w:b w:val="1"/>
          <w:bCs w:val="1"/>
          <w:i w:val="0"/>
          <w:iCs w:val="0"/>
        </w:rPr>
        <w:t xml:space="preserve"> (Crew Pro Short Lines)</w:t>
      </w:r>
    </w:p>
    <w:p w:rsidR="0CF36A80" w:rsidP="08A94AB0" w:rsidRDefault="0CF36A80" w14:paraId="3A699C31" w14:textId="00F3ECEE">
      <w:pPr>
        <w:pStyle w:val="normal1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i w:val="0"/>
          <w:iCs w:val="0"/>
        </w:rPr>
      </w:pPr>
      <w:r>
        <w:br/>
      </w:r>
      <w:r w:rsidRPr="08A94AB0" w:rsidR="0CF36A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CrewPro Short Lines (CPSL) is an enterprise application designed for the </w:t>
      </w:r>
      <w:r w:rsidRPr="08A94AB0" w:rsidR="0CF36A8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railroad domain</w:t>
      </w:r>
      <w:r w:rsidRPr="08A94AB0" w:rsidR="0CF36A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enabling efficient management of </w:t>
      </w:r>
      <w:r w:rsidRPr="08A94AB0" w:rsidR="0CF36A8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crew operations, task scheduling, and workforce administration</w:t>
      </w:r>
      <w:r w:rsidRPr="08A94AB0" w:rsidR="0CF36A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The system supports </w:t>
      </w:r>
      <w:r w:rsidRPr="08A94AB0" w:rsidR="0CF36A8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daily crew assignments, future task planning, leave management, and payroll processing</w:t>
      </w:r>
      <w:r w:rsidRPr="08A94AB0" w:rsidR="0CF36A80">
        <w:rPr>
          <w:rFonts w:ascii="Arial" w:hAnsi="Arial" w:eastAsia="Arial" w:cs="Arial"/>
          <w:noProof w:val="0"/>
          <w:sz w:val="22"/>
          <w:szCs w:val="22"/>
          <w:lang w:val="en-US"/>
        </w:rPr>
        <w:t>, helping organizations streamline operational workflows and improve workforce visibility.</w:t>
      </w:r>
    </w:p>
    <w:p w:rsidR="5388E9E0" w:rsidP="08A94AB0" w:rsidRDefault="5388E9E0" w14:paraId="04B09DF9" w14:textId="3410AA93">
      <w:pPr>
        <w:spacing w:before="240" w:beforeAutospacing="off" w:after="240" w:afterAutospacing="off"/>
      </w:pPr>
      <w:r w:rsidRPr="08A94AB0" w:rsidR="5388E9E0">
        <w:rPr>
          <w:b w:val="1"/>
          <w:bCs w:val="1"/>
          <w:noProof w:val="0"/>
          <w:lang w:val="en-US"/>
        </w:rPr>
        <w:t>Key Contributions:</w:t>
      </w:r>
    </w:p>
    <w:p w:rsidR="5388E9E0" w:rsidP="08A94AB0" w:rsidRDefault="5388E9E0" w14:paraId="79BE6B27" w14:textId="5ABFA51A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5388E9E0">
        <w:rPr>
          <w:noProof w:val="0"/>
          <w:lang w:val="en-US"/>
        </w:rPr>
        <w:t xml:space="preserve">Led migration of monolithic modules into </w:t>
      </w:r>
      <w:r w:rsidRPr="08A94AB0" w:rsidR="5388E9E0">
        <w:rPr>
          <w:b w:val="1"/>
          <w:bCs w:val="1"/>
          <w:noProof w:val="0"/>
          <w:lang w:val="en-US"/>
        </w:rPr>
        <w:t>Spring Boot microservices</w:t>
      </w:r>
      <w:r w:rsidRPr="08A94AB0" w:rsidR="5388E9E0">
        <w:rPr>
          <w:noProof w:val="0"/>
          <w:lang w:val="en-US"/>
        </w:rPr>
        <w:t xml:space="preserve">, enabling independent deployment and scalability. </w:t>
      </w:r>
    </w:p>
    <w:p w:rsidR="5388E9E0" w:rsidP="08A94AB0" w:rsidRDefault="5388E9E0" w14:paraId="0AB7FE5E" w14:textId="271D739F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5388E9E0">
        <w:rPr>
          <w:noProof w:val="0"/>
          <w:lang w:val="en-US"/>
        </w:rPr>
        <w:t xml:space="preserve">Designed </w:t>
      </w:r>
      <w:r w:rsidRPr="08A94AB0" w:rsidR="5388E9E0">
        <w:rPr>
          <w:b w:val="1"/>
          <w:bCs w:val="1"/>
          <w:noProof w:val="0"/>
          <w:lang w:val="en-US"/>
        </w:rPr>
        <w:t>RESTful APIs and service boundaries</w:t>
      </w:r>
      <w:r w:rsidRPr="08A94AB0" w:rsidR="5388E9E0">
        <w:rPr>
          <w:noProof w:val="0"/>
          <w:lang w:val="en-US"/>
        </w:rPr>
        <w:t xml:space="preserve"> for crew scheduling and payroll workflows. </w:t>
      </w:r>
    </w:p>
    <w:p w:rsidR="5388E9E0" w:rsidP="08A94AB0" w:rsidRDefault="5388E9E0" w14:paraId="160C70C4" w14:textId="6E4498AF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5388E9E0">
        <w:rPr>
          <w:noProof w:val="0"/>
          <w:lang w:val="en-US"/>
        </w:rPr>
        <w:t xml:space="preserve">Collaborated with cross-functional teams to deliver </w:t>
      </w:r>
      <w:r w:rsidRPr="08A94AB0" w:rsidR="5388E9E0">
        <w:rPr>
          <w:b w:val="1"/>
          <w:bCs w:val="1"/>
          <w:noProof w:val="0"/>
          <w:lang w:val="en-US"/>
        </w:rPr>
        <w:t>containerized, cloud-ready services</w:t>
      </w:r>
      <w:r w:rsidRPr="08A94AB0" w:rsidR="5388E9E0">
        <w:rPr>
          <w:noProof w:val="0"/>
          <w:lang w:val="en-US"/>
        </w:rPr>
        <w:t xml:space="preserve">. </w:t>
      </w:r>
    </w:p>
    <w:p w:rsidR="5388E9E0" w:rsidP="08A94AB0" w:rsidRDefault="5388E9E0" w14:paraId="0740855E" w14:textId="2E59E0C5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5388E9E0">
        <w:rPr>
          <w:noProof w:val="0"/>
          <w:lang w:val="en-US"/>
        </w:rPr>
        <w:t>Identified</w:t>
      </w:r>
      <w:r w:rsidRPr="08A94AB0" w:rsidR="5388E9E0">
        <w:rPr>
          <w:noProof w:val="0"/>
          <w:lang w:val="en-US"/>
        </w:rPr>
        <w:t xml:space="preserve"> and resolved </w:t>
      </w:r>
      <w:r w:rsidRPr="08A94AB0" w:rsidR="5388E9E0">
        <w:rPr>
          <w:b w:val="1"/>
          <w:bCs w:val="1"/>
          <w:noProof w:val="0"/>
          <w:lang w:val="en-US"/>
        </w:rPr>
        <w:t>performance bottlenecks</w:t>
      </w:r>
      <w:r w:rsidRPr="08A94AB0" w:rsidR="5388E9E0">
        <w:rPr>
          <w:noProof w:val="0"/>
          <w:lang w:val="en-US"/>
        </w:rPr>
        <w:t xml:space="preserve"> in legacy systems during modernization. </w:t>
      </w:r>
    </w:p>
    <w:p w:rsidR="5388E9E0" w:rsidP="08A94AB0" w:rsidRDefault="5388E9E0" w14:paraId="2E3A67B2" w14:textId="562F78A4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5388E9E0">
        <w:rPr>
          <w:noProof w:val="0"/>
          <w:lang w:val="en-US"/>
        </w:rPr>
        <w:t xml:space="preserve">Contributed to </w:t>
      </w:r>
      <w:r w:rsidRPr="08A94AB0" w:rsidR="5388E9E0">
        <w:rPr>
          <w:b w:val="1"/>
          <w:bCs w:val="1"/>
          <w:noProof w:val="0"/>
          <w:lang w:val="en-US"/>
        </w:rPr>
        <w:t>architecture and design discussions</w:t>
      </w:r>
      <w:r w:rsidRPr="08A94AB0" w:rsidR="5388E9E0">
        <w:rPr>
          <w:noProof w:val="0"/>
          <w:lang w:val="en-US"/>
        </w:rPr>
        <w:t xml:space="preserve"> for scalable system evolution.</w:t>
      </w:r>
    </w:p>
    <w:p w:rsidR="08A94AB0" w:rsidP="08A94AB0" w:rsidRDefault="08A94AB0" w14:paraId="434CFA7C" w14:textId="6CFFD0EE">
      <w:pPr>
        <w:pStyle w:val="ListParagraph"/>
        <w:spacing w:before="240" w:beforeAutospacing="off" w:after="240" w:afterAutospacing="off" w:line="360" w:lineRule="auto"/>
        <w:ind w:left="720"/>
        <w:rPr>
          <w:noProof w:val="0"/>
          <w:lang w:val="en-US"/>
        </w:rPr>
      </w:pPr>
    </w:p>
    <w:p w:rsidR="1332A055" w:rsidP="1332A055" w:rsidRDefault="1332A055" w14:paraId="1817B629" w14:textId="7C8745DE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08A94AB0" w14:paraId="25617FA5" wp14:textId="7D072B7A">
      <w:pPr>
        <w:pStyle w:val="normal1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i w:val="0"/>
          <w:iCs w:val="0"/>
        </w:rPr>
      </w:pPr>
      <w:r w:rsidRPr="08A94AB0" w:rsidR="1332A055">
        <w:rPr>
          <w:b w:val="1"/>
          <w:bCs w:val="1"/>
          <w:i w:val="0"/>
          <w:iCs w:val="0"/>
        </w:rPr>
        <w:t>Senior Software Engineer | Concentrix</w:t>
      </w:r>
      <w:r w:rsidRPr="08A94AB0" w:rsidR="1332A055">
        <w:rPr>
          <w:i w:val="0"/>
          <w:iCs w:val="0"/>
        </w:rPr>
        <w:t xml:space="preserve"> | </w:t>
      </w:r>
      <w:r w:rsidRPr="08A94AB0" w:rsidR="1332A055">
        <w:rPr>
          <w:i w:val="0"/>
          <w:iCs w:val="0"/>
        </w:rPr>
        <w:t xml:space="preserve">January 2019 – </w:t>
      </w:r>
      <w:r w:rsidRPr="08A94AB0" w:rsidR="614E5C5A">
        <w:rPr>
          <w:i w:val="0"/>
          <w:iCs w:val="0"/>
        </w:rPr>
        <w:t xml:space="preserve">November 2025 </w:t>
      </w:r>
    </w:p>
    <w:p xmlns:wp14="http://schemas.microsoft.com/office/word/2010/wordml" w:rsidP="08A94AB0" w14:paraId="755973D0" wp14:textId="17CFEB28">
      <w:pPr>
        <w:pStyle w:val="normal1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b w:val="1"/>
          <w:bCs w:val="1"/>
          <w:i w:val="0"/>
          <w:iCs w:val="0"/>
        </w:rPr>
      </w:pPr>
      <w:r w:rsidRPr="08A94AB0" w:rsidR="1332A055">
        <w:rPr>
          <w:b w:val="1"/>
          <w:bCs w:val="1"/>
          <w:i w:val="0"/>
          <w:iCs w:val="0"/>
        </w:rPr>
        <w:t>Projects: QUAL PRO - Qualification Tracking Management</w:t>
      </w:r>
    </w:p>
    <w:p w:rsidR="5BA229A6" w:rsidP="08A94AB0" w:rsidRDefault="5BA229A6" w14:paraId="7F364BB5" w14:textId="3D723A19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A94AB0" w:rsidR="5BA229A6">
        <w:rPr>
          <w:rFonts w:ascii="Arial" w:hAnsi="Arial" w:eastAsia="Arial" w:cs="Arial"/>
          <w:noProof w:val="0"/>
          <w:sz w:val="22"/>
          <w:szCs w:val="22"/>
          <w:lang w:val="en-US"/>
        </w:rPr>
        <w:t>Qual</w:t>
      </w:r>
      <w:r w:rsidRPr="08A94AB0" w:rsidR="287F9A4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08A94AB0" w:rsidR="5BA229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Pro is an enterprise application focused on </w:t>
      </w:r>
      <w:r w:rsidRPr="08A94AB0" w:rsidR="5BA229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compliance-driven qualification management</w:t>
      </w:r>
      <w:r w:rsidRPr="08A94AB0" w:rsidR="5BA229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enabling organizations to track, manage, and </w:t>
      </w:r>
      <w:r w:rsidRPr="08A94AB0" w:rsidR="5BA229A6">
        <w:rPr>
          <w:rFonts w:ascii="Arial" w:hAnsi="Arial" w:eastAsia="Arial" w:cs="Arial"/>
          <w:noProof w:val="0"/>
          <w:sz w:val="22"/>
          <w:szCs w:val="22"/>
          <w:lang w:val="en-US"/>
        </w:rPr>
        <w:t>validate</w:t>
      </w:r>
      <w:r w:rsidRPr="08A94AB0" w:rsidR="5BA229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workforce certifications and regulatory requirements. </w:t>
      </w:r>
      <w:r w:rsidRPr="08A94AB0" w:rsidR="5BA229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system supports </w:t>
      </w:r>
      <w:r w:rsidRPr="08A94AB0" w:rsidR="5BA229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high-volume transactional workflows, data-intensive operations, and real-time visibility into qualification status</w:t>
      </w:r>
      <w:r w:rsidRPr="08A94AB0" w:rsidR="5BA229A6">
        <w:rPr>
          <w:rFonts w:ascii="Arial" w:hAnsi="Arial" w:eastAsia="Arial" w:cs="Arial"/>
          <w:noProof w:val="0"/>
          <w:sz w:val="22"/>
          <w:szCs w:val="22"/>
          <w:lang w:val="en-US"/>
        </w:rPr>
        <w:t>, ensuring adherence to industry compliance standards.</w:t>
      </w:r>
    </w:p>
    <w:p w:rsidR="2CB80E23" w:rsidP="08A94AB0" w:rsidRDefault="2CB80E23" w14:paraId="05778538" w14:textId="52E6D97C">
      <w:pPr>
        <w:bidi w:val="0"/>
        <w:spacing w:before="240" w:beforeAutospacing="off" w:after="240" w:afterAutospacing="off"/>
      </w:pPr>
      <w:r w:rsidRPr="08A94AB0" w:rsidR="2CB80E23">
        <w:rPr>
          <w:b w:val="1"/>
          <w:bCs w:val="1"/>
          <w:noProof w:val="0"/>
          <w:lang w:val="en-US"/>
        </w:rPr>
        <w:t>Key Contributions:</w:t>
      </w:r>
    </w:p>
    <w:p w:rsidR="2CB80E23" w:rsidP="08A94AB0" w:rsidRDefault="2CB80E23" w14:paraId="51B79B11" w14:textId="00DD541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2CB80E23">
        <w:rPr>
          <w:noProof w:val="0"/>
          <w:lang w:val="en-US"/>
        </w:rPr>
        <w:t xml:space="preserve">Modernized legacy modules into </w:t>
      </w:r>
      <w:r w:rsidRPr="08A94AB0" w:rsidR="2CB80E23">
        <w:rPr>
          <w:b w:val="1"/>
          <w:bCs w:val="1"/>
          <w:noProof w:val="0"/>
          <w:lang w:val="en-US"/>
        </w:rPr>
        <w:t>Spring Boot-based services</w:t>
      </w:r>
      <w:r w:rsidRPr="08A94AB0" w:rsidR="2CB80E23">
        <w:rPr>
          <w:noProof w:val="0"/>
          <w:lang w:val="en-US"/>
        </w:rPr>
        <w:t xml:space="preserve">, improving scalability and maintainability. </w:t>
      </w:r>
    </w:p>
    <w:p w:rsidR="2CB80E23" w:rsidP="08A94AB0" w:rsidRDefault="2CB80E23" w14:paraId="5145CA80" w14:textId="7B99174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2CB80E23">
        <w:rPr>
          <w:noProof w:val="0"/>
          <w:lang w:val="en-US"/>
        </w:rPr>
        <w:t xml:space="preserve">Collaborated with clients and product stakeholders to </w:t>
      </w:r>
      <w:r w:rsidRPr="08A94AB0" w:rsidR="2CB80E23">
        <w:rPr>
          <w:b w:val="1"/>
          <w:bCs w:val="1"/>
          <w:noProof w:val="0"/>
          <w:lang w:val="en-US"/>
        </w:rPr>
        <w:t>gather requirements and define user stories</w:t>
      </w:r>
      <w:r w:rsidRPr="08A94AB0" w:rsidR="2CB80E23">
        <w:rPr>
          <w:noProof w:val="0"/>
          <w:lang w:val="en-US"/>
        </w:rPr>
        <w:t xml:space="preserve">, aligning technical solutions with business needs. </w:t>
      </w:r>
    </w:p>
    <w:p w:rsidR="2CB80E23" w:rsidP="08A94AB0" w:rsidRDefault="2CB80E23" w14:paraId="0D7C6CEF" w14:textId="5A802A3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2CB80E23">
        <w:rPr>
          <w:noProof w:val="0"/>
          <w:lang w:val="en-US"/>
        </w:rPr>
        <w:t xml:space="preserve">Performed </w:t>
      </w:r>
      <w:r w:rsidRPr="08A94AB0" w:rsidR="2CB80E23">
        <w:rPr>
          <w:b w:val="1"/>
          <w:bCs w:val="1"/>
          <w:noProof w:val="0"/>
          <w:lang w:val="en-US"/>
        </w:rPr>
        <w:t>impact analysis for new features and enhancements</w:t>
      </w:r>
      <w:r w:rsidRPr="08A94AB0" w:rsidR="2CB80E23">
        <w:rPr>
          <w:noProof w:val="0"/>
          <w:lang w:val="en-US"/>
        </w:rPr>
        <w:t xml:space="preserve">, minimizing disruption to existing workflows. </w:t>
      </w:r>
    </w:p>
    <w:p w:rsidR="2CB80E23" w:rsidP="08A94AB0" w:rsidRDefault="2CB80E23" w14:paraId="370D4F10" w14:textId="2650161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2CB80E23">
        <w:rPr>
          <w:noProof w:val="0"/>
          <w:lang w:val="en-US"/>
        </w:rPr>
        <w:t xml:space="preserve">Designed and developed </w:t>
      </w:r>
      <w:r w:rsidRPr="08A94AB0" w:rsidR="2CB80E23">
        <w:rPr>
          <w:b w:val="1"/>
          <w:bCs w:val="1"/>
          <w:noProof w:val="0"/>
          <w:lang w:val="en-US"/>
        </w:rPr>
        <w:t>data-intensive Angular components</w:t>
      </w:r>
      <w:r w:rsidRPr="08A94AB0" w:rsidR="2CB80E23">
        <w:rPr>
          <w:noProof w:val="0"/>
          <w:lang w:val="en-US"/>
        </w:rPr>
        <w:t xml:space="preserve">, improving usability and </w:t>
      </w:r>
      <w:r w:rsidRPr="08A94AB0" w:rsidR="2CB80E23">
        <w:rPr>
          <w:noProof w:val="0"/>
          <w:lang w:val="en-US"/>
        </w:rPr>
        <w:t>compliance with</w:t>
      </w:r>
      <w:r w:rsidRPr="08A94AB0" w:rsidR="2CB80E23">
        <w:rPr>
          <w:noProof w:val="0"/>
          <w:lang w:val="en-US"/>
        </w:rPr>
        <w:t xml:space="preserve"> data visibility. </w:t>
      </w:r>
    </w:p>
    <w:p w:rsidR="2CB80E23" w:rsidP="08A94AB0" w:rsidRDefault="2CB80E23" w14:paraId="4F79D2E0" w14:textId="117F7E5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2CB80E23">
        <w:rPr>
          <w:noProof w:val="0"/>
          <w:lang w:val="en-US"/>
        </w:rPr>
        <w:t xml:space="preserve">Optimized </w:t>
      </w:r>
      <w:r w:rsidRPr="08A94AB0" w:rsidR="2CB80E23">
        <w:rPr>
          <w:b w:val="1"/>
          <w:bCs w:val="1"/>
          <w:noProof w:val="0"/>
          <w:lang w:val="en-US"/>
        </w:rPr>
        <w:t>database queries and ORM mappings</w:t>
      </w:r>
      <w:r w:rsidRPr="08A94AB0" w:rsidR="2CB80E23">
        <w:rPr>
          <w:noProof w:val="0"/>
          <w:lang w:val="en-US"/>
        </w:rPr>
        <w:t xml:space="preserve">, ensuring efficient processing of high-volume transactions. </w:t>
      </w:r>
    </w:p>
    <w:p w:rsidR="2CB80E23" w:rsidP="08A94AB0" w:rsidRDefault="2CB80E23" w14:paraId="7185AE11" w14:textId="21CE7EA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2CB80E23">
        <w:rPr>
          <w:noProof w:val="0"/>
          <w:lang w:val="en-US"/>
        </w:rPr>
        <w:t xml:space="preserve">Managed </w:t>
      </w:r>
      <w:r w:rsidRPr="08A94AB0" w:rsidR="2CB80E23">
        <w:rPr>
          <w:b w:val="1"/>
          <w:bCs w:val="1"/>
          <w:noProof w:val="0"/>
          <w:lang w:val="en-US"/>
        </w:rPr>
        <w:t>CI/CD pipelines using Jenkins</w:t>
      </w:r>
      <w:r w:rsidRPr="08A94AB0" w:rsidR="2CB80E23">
        <w:rPr>
          <w:noProof w:val="0"/>
          <w:lang w:val="en-US"/>
        </w:rPr>
        <w:t xml:space="preserve">, enabling automated build and deployment processes. </w:t>
      </w:r>
    </w:p>
    <w:p w:rsidR="2CB80E23" w:rsidP="08A94AB0" w:rsidRDefault="2CB80E23" w14:paraId="1F224938" w14:textId="49DD05E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2CB80E23">
        <w:rPr>
          <w:noProof w:val="0"/>
          <w:lang w:val="en-US"/>
        </w:rPr>
        <w:t xml:space="preserve">Deployed and supported applications on </w:t>
      </w:r>
      <w:r w:rsidRPr="08A94AB0" w:rsidR="2CB80E23">
        <w:rPr>
          <w:b w:val="1"/>
          <w:bCs w:val="1"/>
          <w:noProof w:val="0"/>
          <w:lang w:val="en-US"/>
        </w:rPr>
        <w:t>Microsoft Azure</w:t>
      </w:r>
      <w:r w:rsidRPr="08A94AB0" w:rsidR="2CB80E23">
        <w:rPr>
          <w:noProof w:val="0"/>
          <w:lang w:val="en-US"/>
        </w:rPr>
        <w:t>, ensuring high availability and scalable infrastructure.</w:t>
      </w:r>
    </w:p>
    <w:p w:rsidR="08A94AB0" w:rsidP="08A94AB0" w:rsidRDefault="08A94AB0" w14:paraId="764881C8" w14:textId="18214554">
      <w:pPr>
        <w:pStyle w:val="ListParagraph"/>
        <w:suppressLineNumbers w:val="0"/>
        <w:bidi w:val="0"/>
        <w:spacing w:before="240" w:beforeAutospacing="off" w:after="240" w:afterAutospacing="off" w:line="276" w:lineRule="auto"/>
        <w:ind w:left="720" w:right="0"/>
        <w:jc w:val="left"/>
        <w:rPr>
          <w:noProof w:val="0"/>
          <w:lang w:val="en-US"/>
        </w:rPr>
      </w:pPr>
    </w:p>
    <w:p xmlns:wp14="http://schemas.microsoft.com/office/word/2010/wordml" w:rsidP="08A94AB0" w14:paraId="4B8C174D" wp14:textId="04A51C25">
      <w:pPr>
        <w:pStyle w:val="normal1"/>
        <w:spacing w:before="240" w:after="240" w:line="360" w:lineRule="auto"/>
        <w:rPr>
          <w:i w:val="0"/>
          <w:iCs w:val="0"/>
        </w:rPr>
      </w:pPr>
      <w:r w:rsidRPr="08A94AB0" w:rsidR="1332A055">
        <w:rPr>
          <w:b w:val="1"/>
          <w:bCs w:val="1"/>
          <w:i w:val="0"/>
          <w:iCs w:val="0"/>
        </w:rPr>
        <w:t>Software Engineer | HTC Global Services</w:t>
      </w:r>
      <w:r w:rsidRPr="08A94AB0" w:rsidR="1332A055">
        <w:rPr>
          <w:i w:val="0"/>
          <w:iCs w:val="0"/>
        </w:rPr>
        <w:t xml:space="preserve"> | </w:t>
      </w:r>
      <w:r w:rsidRPr="08A94AB0" w:rsidR="1332A055">
        <w:rPr>
          <w:i w:val="0"/>
          <w:iCs w:val="0"/>
        </w:rPr>
        <w:t>March 2018 – January 2019</w:t>
      </w:r>
    </w:p>
    <w:p xmlns:wp14="http://schemas.microsoft.com/office/word/2010/wordml" w:rsidP="08A94AB0" w14:paraId="648A1248" wp14:textId="5B178A44">
      <w:pPr>
        <w:pStyle w:val="normal1"/>
        <w:spacing w:before="240" w:after="240" w:line="360" w:lineRule="auto"/>
        <w:rPr>
          <w:b w:val="1"/>
          <w:bCs w:val="1"/>
          <w:i w:val="0"/>
          <w:i/>
          <w:iCs w:val="0"/>
        </w:rPr>
      </w:pPr>
      <w:r w:rsidRPr="08A94AB0" w:rsidR="1332A055">
        <w:rPr>
          <w:b w:val="1"/>
          <w:bCs w:val="1"/>
          <w:i w:val="0"/>
          <w:iCs w:val="0"/>
        </w:rPr>
        <w:t>Project: ICMA - Specialized Nursing Homes Program</w:t>
      </w:r>
    </w:p>
    <w:p w:rsidR="72D65F7B" w:rsidP="08A94AB0" w:rsidRDefault="72D65F7B" w14:paraId="102313F1" w14:textId="33E25DC6">
      <w:pPr>
        <w:pStyle w:val="normal1"/>
        <w:spacing w:before="240" w:after="240" w:line="360" w:lineRule="auto"/>
      </w:pPr>
      <w:r w:rsidRPr="08A94AB0" w:rsidR="72D65F7B">
        <w:rPr>
          <w:noProof w:val="0"/>
          <w:lang w:val="en-US"/>
        </w:rPr>
        <w:t xml:space="preserve">ICMA is a healthcare-focused application designed to support </w:t>
      </w:r>
      <w:r w:rsidRPr="08A94AB0" w:rsidR="72D65F7B">
        <w:rPr>
          <w:b w:val="1"/>
          <w:bCs w:val="1"/>
          <w:noProof w:val="0"/>
          <w:lang w:val="en-US"/>
        </w:rPr>
        <w:t>specialized nursing home programs</w:t>
      </w:r>
      <w:r w:rsidRPr="08A94AB0" w:rsidR="72D65F7B">
        <w:rPr>
          <w:noProof w:val="0"/>
          <w:lang w:val="en-US"/>
        </w:rPr>
        <w:t>, enabling patients and providers to manage services, access program information, and streamline healthcare workflows through a digital platform.</w:t>
      </w:r>
    </w:p>
    <w:p w:rsidR="72D65F7B" w:rsidP="08A94AB0" w:rsidRDefault="72D65F7B" w14:paraId="0EBB6293" w14:textId="59CABCFE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noProof w:val="0"/>
          <w:lang w:val="en-US"/>
        </w:rPr>
      </w:pPr>
      <w:r w:rsidRPr="08A94AB0" w:rsidR="72D65F7B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 w:eastAsia="zh-CN" w:bidi="hi-IN"/>
        </w:rPr>
        <w:t>Key Contributions</w:t>
      </w:r>
    </w:p>
    <w:p w:rsidR="72D65F7B" w:rsidP="08A94AB0" w:rsidRDefault="72D65F7B" w14:paraId="7C428D31" w14:textId="00187FC1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72D65F7B">
        <w:rPr>
          <w:noProof w:val="0"/>
          <w:lang w:val="en-US"/>
        </w:rPr>
        <w:t xml:space="preserve">Designed and developed a </w:t>
      </w:r>
      <w:r w:rsidRPr="08A94AB0" w:rsidR="72D65F7B">
        <w:rPr>
          <w:b w:val="1"/>
          <w:bCs w:val="1"/>
          <w:noProof w:val="0"/>
          <w:lang w:val="en-US"/>
        </w:rPr>
        <w:t>customer self-service module</w:t>
      </w:r>
      <w:r w:rsidRPr="08A94AB0" w:rsidR="72D65F7B">
        <w:rPr>
          <w:noProof w:val="0"/>
          <w:lang w:val="en-US"/>
        </w:rPr>
        <w:t xml:space="preserve"> using Spring Boot and Hibernate, improving accessibility to healthcare program workflows. </w:t>
      </w:r>
    </w:p>
    <w:p w:rsidR="72D65F7B" w:rsidP="08A94AB0" w:rsidRDefault="72D65F7B" w14:paraId="7CED7BEB" w14:textId="36B06C24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72D65F7B">
        <w:rPr>
          <w:noProof w:val="0"/>
          <w:lang w:val="en-US"/>
        </w:rPr>
        <w:t xml:space="preserve">Built and documented </w:t>
      </w:r>
      <w:r w:rsidRPr="08A94AB0" w:rsidR="72D65F7B">
        <w:rPr>
          <w:b w:val="1"/>
          <w:bCs w:val="1"/>
          <w:noProof w:val="0"/>
          <w:lang w:val="en-US"/>
        </w:rPr>
        <w:t>RESTful APIs using Spring MVC and Swagger</w:t>
      </w:r>
      <w:r w:rsidRPr="08A94AB0" w:rsidR="72D65F7B">
        <w:rPr>
          <w:noProof w:val="0"/>
          <w:lang w:val="en-US"/>
        </w:rPr>
        <w:t xml:space="preserve">, enabling seamless integration with external client systems. </w:t>
      </w:r>
    </w:p>
    <w:p w:rsidR="72D65F7B" w:rsidP="08A94AB0" w:rsidRDefault="72D65F7B" w14:paraId="3D0BA803" w14:textId="217665D9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72D65F7B">
        <w:rPr>
          <w:noProof w:val="0"/>
          <w:lang w:val="en-US"/>
        </w:rPr>
        <w:t xml:space="preserve">Implemented </w:t>
      </w:r>
      <w:r w:rsidRPr="08A94AB0" w:rsidR="72D65F7B">
        <w:rPr>
          <w:b w:val="1"/>
          <w:bCs w:val="1"/>
          <w:noProof w:val="0"/>
          <w:lang w:val="en-US"/>
        </w:rPr>
        <w:t>unit and integration testing</w:t>
      </w:r>
      <w:r w:rsidRPr="08A94AB0" w:rsidR="72D65F7B">
        <w:rPr>
          <w:noProof w:val="0"/>
          <w:lang w:val="en-US"/>
        </w:rPr>
        <w:t xml:space="preserve"> using JUnit and Mockito, improving reliability of critical healthcare services. </w:t>
      </w:r>
    </w:p>
    <w:p w:rsidR="72D65F7B" w:rsidP="08A94AB0" w:rsidRDefault="72D65F7B" w14:paraId="2FDFA676" w14:textId="57703247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72D65F7B">
        <w:rPr>
          <w:noProof w:val="0"/>
          <w:lang w:val="en-US"/>
        </w:rPr>
        <w:t xml:space="preserve">Contributed to backend service development and </w:t>
      </w:r>
      <w:r w:rsidRPr="08A94AB0" w:rsidR="72D65F7B">
        <w:rPr>
          <w:b w:val="1"/>
          <w:bCs w:val="1"/>
          <w:noProof w:val="0"/>
          <w:lang w:val="en-US"/>
        </w:rPr>
        <w:t>data persistence layer design</w:t>
      </w:r>
      <w:r w:rsidRPr="08A94AB0" w:rsidR="72D65F7B">
        <w:rPr>
          <w:noProof w:val="0"/>
          <w:lang w:val="en-US"/>
        </w:rPr>
        <w:t>, ensuring consistency and maintainability.</w:t>
      </w:r>
    </w:p>
    <w:p w:rsidR="08A94AB0" w:rsidP="08A94AB0" w:rsidRDefault="08A94AB0" w14:paraId="55C7A00D" w14:textId="5545B76E">
      <w:pPr>
        <w:pStyle w:val="ListParagraph"/>
        <w:spacing w:before="240" w:beforeAutospacing="off" w:after="240" w:afterAutospacing="off" w:line="360" w:lineRule="auto"/>
        <w:ind w:left="720"/>
        <w:rPr>
          <w:noProof w:val="0"/>
          <w:lang w:val="en-US"/>
        </w:rPr>
      </w:pPr>
    </w:p>
    <w:p w:rsidR="1332A055" w:rsidP="1332A055" w:rsidRDefault="1332A055" w14:paraId="7E5C7879" w14:textId="03A04B25">
      <w:pPr>
        <w:pStyle w:val="normal1"/>
        <w:spacing w:before="0" w:beforeAutospacing="off" w:after="240" w:line="240" w:lineRule="auto"/>
        <w:ind w:left="720" w:hanging="360"/>
      </w:pPr>
    </w:p>
    <w:p xmlns:wp14="http://schemas.microsoft.com/office/word/2010/wordml" w:rsidP="08A94AB0" w14:paraId="5B75B70D" wp14:textId="1EBF4307">
      <w:pPr>
        <w:pStyle w:val="normal1"/>
        <w:spacing w:before="240" w:after="240" w:line="360" w:lineRule="auto"/>
        <w:rPr>
          <w:i w:val="0"/>
          <w:i/>
          <w:iCs w:val="0"/>
        </w:rPr>
      </w:pPr>
      <w:r w:rsidRPr="08A94AB0" w:rsidR="1332A055">
        <w:rPr>
          <w:b w:val="1"/>
          <w:bCs w:val="1"/>
          <w:i w:val="0"/>
          <w:iCs w:val="0"/>
        </w:rPr>
        <w:t xml:space="preserve">Software Engineer | </w:t>
      </w:r>
      <w:r w:rsidRPr="08A94AB0" w:rsidR="1332A055">
        <w:rPr>
          <w:b w:val="1"/>
          <w:bCs w:val="1"/>
          <w:i w:val="0"/>
          <w:iCs w:val="0"/>
        </w:rPr>
        <w:t>Verinon</w:t>
      </w:r>
      <w:r w:rsidRPr="08A94AB0" w:rsidR="1332A055">
        <w:rPr>
          <w:b w:val="1"/>
          <w:bCs w:val="1"/>
          <w:i w:val="0"/>
          <w:iCs w:val="0"/>
        </w:rPr>
        <w:t xml:space="preserve"> Technology Solutions Pvt. Ltd.</w:t>
      </w:r>
      <w:r w:rsidRPr="08A94AB0" w:rsidR="1332A055">
        <w:rPr>
          <w:i w:val="0"/>
          <w:iCs w:val="0"/>
        </w:rPr>
        <w:t xml:space="preserve"> | </w:t>
      </w:r>
      <w:r w:rsidRPr="08A94AB0" w:rsidR="1332A055">
        <w:rPr>
          <w:i w:val="0"/>
          <w:iCs w:val="0"/>
        </w:rPr>
        <w:t>January 2015 – March 2018</w:t>
      </w:r>
    </w:p>
    <w:p w:rsidR="28781C42" w:rsidP="08A94AB0" w:rsidRDefault="28781C42" w14:paraId="428FF1BF" w14:textId="3CF067DE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  <w:r w:rsidRPr="08A94AB0" w:rsidR="28781C42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zh-CN" w:bidi="hi-IN"/>
        </w:rPr>
        <w:t>Project: LISI Systems</w:t>
      </w:r>
    </w:p>
    <w:p w:rsidR="28781C42" w:rsidP="08A94AB0" w:rsidRDefault="28781C42" w14:paraId="1E9DE53B" w14:textId="1464C7F3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  <w:r>
        <w:br/>
      </w:r>
      <w:r w:rsidRPr="08A94AB0" w:rsidR="28781C42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 xml:space="preserve">LISI Systems is an enterprise application supporting the </w:t>
      </w:r>
      <w:r w:rsidRPr="08A94AB0" w:rsidR="28781C42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aerospace supply chain</w:t>
      </w:r>
      <w:r w:rsidRPr="08A94AB0" w:rsidR="28781C42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 xml:space="preserve">, focusing on </w:t>
      </w:r>
      <w:r w:rsidRPr="08A94AB0" w:rsidR="28781C42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 xml:space="preserve">shipping, </w:t>
      </w:r>
      <w:r w:rsidRPr="08A94AB0" w:rsidR="28781C42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logistics</w:t>
      </w:r>
      <w:r w:rsidRPr="08A94AB0" w:rsidR="28781C42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>, and compliance management</w:t>
      </w:r>
      <w:r w:rsidRPr="08A94AB0" w:rsidR="28781C42">
        <w:rPr>
          <w:rFonts w:ascii="Arial" w:hAnsi="Arial" w:eastAsia="Arial" w:cs="Arial"/>
          <w:noProof w:val="0"/>
          <w:color w:val="auto"/>
          <w:sz w:val="22"/>
          <w:szCs w:val="22"/>
          <w:lang w:val="en-US" w:eastAsia="zh-CN" w:bidi="hi-IN"/>
        </w:rPr>
        <w:t xml:space="preserve"> to meet strict operational and regulatory standards.</w:t>
      </w:r>
    </w:p>
    <w:p w:rsidR="28781C42" w:rsidP="08A94AB0" w:rsidRDefault="28781C42" w14:paraId="153EB2B9" w14:textId="4252E24F">
      <w:pPr>
        <w:spacing w:before="240" w:beforeAutospacing="off" w:after="240" w:afterAutospacing="off"/>
      </w:pPr>
      <w:r w:rsidRPr="08A94AB0" w:rsidR="28781C42">
        <w:rPr>
          <w:b w:val="1"/>
          <w:bCs w:val="1"/>
          <w:noProof w:val="0"/>
          <w:lang w:val="en-US"/>
        </w:rPr>
        <w:t>Key Contributions:</w:t>
      </w:r>
    </w:p>
    <w:p w:rsidR="28781C42" w:rsidP="08A94AB0" w:rsidRDefault="28781C42" w14:paraId="7B691B4F" w14:textId="61A5E08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08A94AB0" w:rsidR="28781C42">
        <w:rPr>
          <w:noProof w:val="0"/>
          <w:lang w:val="en-US"/>
        </w:rPr>
        <w:t xml:space="preserve">Developed and enhanced </w:t>
      </w:r>
      <w:r w:rsidRPr="08A94AB0" w:rsidR="28781C42">
        <w:rPr>
          <w:b w:val="1"/>
          <w:bCs w:val="1"/>
          <w:noProof w:val="0"/>
          <w:lang w:val="en-US"/>
        </w:rPr>
        <w:t>shipping and logistics modules</w:t>
      </w:r>
      <w:r w:rsidRPr="08A94AB0" w:rsidR="28781C42">
        <w:rPr>
          <w:noProof w:val="0"/>
          <w:lang w:val="en-US"/>
        </w:rPr>
        <w:t xml:space="preserve">, ensuring compliance with aerospace operational standards. </w:t>
      </w:r>
    </w:p>
    <w:p w:rsidR="28781C42" w:rsidP="08A94AB0" w:rsidRDefault="28781C42" w14:paraId="792547C7" w14:textId="06C190F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08A94AB0" w:rsidR="28781C42">
        <w:rPr>
          <w:noProof w:val="0"/>
          <w:lang w:val="en-US"/>
        </w:rPr>
        <w:t xml:space="preserve">Implemented backend workflows using </w:t>
      </w:r>
      <w:r w:rsidRPr="08A94AB0" w:rsidR="28781C42">
        <w:rPr>
          <w:b w:val="1"/>
          <w:bCs w:val="1"/>
          <w:noProof w:val="0"/>
          <w:lang w:val="en-US"/>
        </w:rPr>
        <w:t>Spring MVC and IoC-based architecture</w:t>
      </w:r>
      <w:r w:rsidRPr="08A94AB0" w:rsidR="28781C42">
        <w:rPr>
          <w:noProof w:val="0"/>
          <w:lang w:val="en-US"/>
        </w:rPr>
        <w:t xml:space="preserve">, improving system </w:t>
      </w:r>
      <w:r w:rsidRPr="08A94AB0" w:rsidR="65FF6622">
        <w:rPr>
          <w:noProof w:val="0"/>
          <w:lang w:val="en-US"/>
        </w:rPr>
        <w:t>modularity,</w:t>
      </w:r>
      <w:r w:rsidRPr="08A94AB0" w:rsidR="28781C42">
        <w:rPr>
          <w:noProof w:val="0"/>
          <w:lang w:val="en-US"/>
        </w:rPr>
        <w:t xml:space="preserve"> and maintainability. </w:t>
      </w:r>
    </w:p>
    <w:p w:rsidR="28781C42" w:rsidP="08A94AB0" w:rsidRDefault="28781C42" w14:paraId="53BCA5E9" w14:textId="216FEA9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08A94AB0" w:rsidR="28781C42">
        <w:rPr>
          <w:noProof w:val="0"/>
          <w:lang w:val="en-US"/>
        </w:rPr>
        <w:t xml:space="preserve">Provided </w:t>
      </w:r>
      <w:r w:rsidRPr="08A94AB0" w:rsidR="28781C42">
        <w:rPr>
          <w:b w:val="1"/>
          <w:bCs w:val="1"/>
          <w:noProof w:val="0"/>
          <w:lang w:val="en-US"/>
        </w:rPr>
        <w:t>production support and issue resolution</w:t>
      </w:r>
      <w:r w:rsidRPr="08A94AB0" w:rsidR="28781C42">
        <w:rPr>
          <w:noProof w:val="0"/>
          <w:lang w:val="en-US"/>
        </w:rPr>
        <w:t xml:space="preserve"> for critical supply chain operations, ensuring system reliability. </w:t>
      </w:r>
    </w:p>
    <w:p w:rsidR="28781C42" w:rsidP="08A94AB0" w:rsidRDefault="28781C42" w14:paraId="326F1DAC" w14:textId="600874E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08A94AB0" w:rsidR="28781C42">
        <w:rPr>
          <w:noProof w:val="0"/>
          <w:lang w:val="en-US"/>
        </w:rPr>
        <w:t xml:space="preserve">Collaborated with business analysts to </w:t>
      </w:r>
      <w:r w:rsidRPr="08A94AB0" w:rsidR="28781C42">
        <w:rPr>
          <w:b w:val="1"/>
          <w:bCs w:val="1"/>
          <w:noProof w:val="0"/>
          <w:lang w:val="en-US"/>
        </w:rPr>
        <w:t>translate requirements into technical solutions</w:t>
      </w:r>
      <w:r w:rsidRPr="08A94AB0" w:rsidR="28781C42">
        <w:rPr>
          <w:noProof w:val="0"/>
          <w:lang w:val="en-US"/>
        </w:rPr>
        <w:t xml:space="preserve"> for evolving logistics processes.</w:t>
      </w:r>
    </w:p>
    <w:p w:rsidR="08A94AB0" w:rsidP="08A94AB0" w:rsidRDefault="08A94AB0" w14:paraId="528C2CED" w14:textId="029A50F7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zh-CN" w:bidi="hi-IN"/>
        </w:rPr>
      </w:pPr>
    </w:p>
    <w:p w:rsidR="65086754" w:rsidP="08A94AB0" w:rsidRDefault="65086754" w14:paraId="254DE095" w14:textId="382E8A0A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zh-CN" w:bidi="hi-IN"/>
        </w:rPr>
      </w:pPr>
      <w:r w:rsidRPr="08A94AB0" w:rsidR="65086754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zh-CN" w:bidi="hi-IN"/>
        </w:rPr>
        <w:t>Project: Doc-Viewer</w:t>
      </w:r>
    </w:p>
    <w:p w:rsidR="65086754" w:rsidP="08A94AB0" w:rsidRDefault="65086754" w14:paraId="65B7EA50" w14:textId="0512E60A">
      <w:pPr>
        <w:spacing w:before="240" w:beforeAutospacing="off" w:after="240" w:afterAutospacing="off"/>
      </w:pPr>
      <w:r w:rsidRPr="08A94AB0" w:rsidR="65086754">
        <w:rPr>
          <w:b w:val="1"/>
          <w:bCs w:val="1"/>
          <w:noProof w:val="0"/>
          <w:lang w:val="en-US"/>
        </w:rPr>
        <w:t>Overview:</w:t>
      </w:r>
      <w:r>
        <w:br/>
      </w:r>
      <w:r w:rsidRPr="08A94AB0" w:rsidR="65086754">
        <w:rPr>
          <w:noProof w:val="0"/>
          <w:lang w:val="en-US"/>
        </w:rPr>
        <w:t xml:space="preserve"> Doc-Viewer is an internal tool designed to </w:t>
      </w:r>
      <w:r w:rsidRPr="08A94AB0" w:rsidR="65086754">
        <w:rPr>
          <w:b w:val="1"/>
          <w:bCs w:val="1"/>
          <w:noProof w:val="0"/>
          <w:lang w:val="en-US"/>
        </w:rPr>
        <w:t>view, manage, and process enterprise documents</w:t>
      </w:r>
      <w:r w:rsidRPr="08A94AB0" w:rsidR="65086754">
        <w:rPr>
          <w:noProof w:val="0"/>
          <w:lang w:val="en-US"/>
        </w:rPr>
        <w:t>, improving accessibility and document handling efficiency.</w:t>
      </w:r>
    </w:p>
    <w:p w:rsidR="65086754" w:rsidP="08A94AB0" w:rsidRDefault="65086754" w14:paraId="1D395D85" w14:textId="0C059C8A">
      <w:pPr>
        <w:spacing w:before="240" w:beforeAutospacing="off" w:after="240" w:afterAutospacing="off"/>
      </w:pPr>
      <w:r w:rsidRPr="08A94AB0" w:rsidR="65086754">
        <w:rPr>
          <w:b w:val="1"/>
          <w:bCs w:val="1"/>
          <w:noProof w:val="0"/>
          <w:lang w:val="en-US"/>
        </w:rPr>
        <w:t>Key Contributions:</w:t>
      </w:r>
    </w:p>
    <w:p w:rsidR="65086754" w:rsidP="08A94AB0" w:rsidRDefault="65086754" w14:paraId="19F3FA42" w14:textId="4B252F8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08A94AB0" w:rsidR="65086754">
        <w:rPr>
          <w:noProof w:val="0"/>
          <w:lang w:val="en-US"/>
        </w:rPr>
        <w:t xml:space="preserve">Developed document handling features using </w:t>
      </w:r>
      <w:r w:rsidRPr="08A94AB0" w:rsidR="65086754">
        <w:rPr>
          <w:b w:val="1"/>
          <w:bCs w:val="1"/>
          <w:noProof w:val="0"/>
          <w:lang w:val="en-US"/>
        </w:rPr>
        <w:t>Java-based web technologies</w:t>
      </w:r>
      <w:r w:rsidRPr="08A94AB0" w:rsidR="65086754">
        <w:rPr>
          <w:noProof w:val="0"/>
          <w:lang w:val="en-US"/>
        </w:rPr>
        <w:t xml:space="preserve">, enabling efficient document viewing and processing. </w:t>
      </w:r>
    </w:p>
    <w:p w:rsidR="65086754" w:rsidP="08A94AB0" w:rsidRDefault="65086754" w14:paraId="660E0925" w14:textId="49EA15B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08A94AB0" w:rsidR="65086754">
        <w:rPr>
          <w:noProof w:val="0"/>
          <w:lang w:val="en-US"/>
        </w:rPr>
        <w:t xml:space="preserve">Improved system usability by enhancing </w:t>
      </w:r>
      <w:r w:rsidRPr="08A94AB0" w:rsidR="65086754">
        <w:rPr>
          <w:b w:val="1"/>
          <w:bCs w:val="1"/>
          <w:noProof w:val="0"/>
          <w:lang w:val="en-US"/>
        </w:rPr>
        <w:t>UI interactions and data presentation</w:t>
      </w:r>
      <w:r w:rsidRPr="08A94AB0" w:rsidR="65086754">
        <w:rPr>
          <w:noProof w:val="0"/>
          <w:lang w:val="en-US"/>
        </w:rPr>
        <w:t xml:space="preserve">. </w:t>
      </w:r>
    </w:p>
    <w:p w:rsidR="65086754" w:rsidP="08A94AB0" w:rsidRDefault="65086754" w14:paraId="513EAFD2" w14:textId="63396B1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08A94AB0" w:rsidR="65086754">
        <w:rPr>
          <w:noProof w:val="0"/>
          <w:lang w:val="en-US"/>
        </w:rPr>
        <w:t xml:space="preserve">Assisted in debugging and resolving </w:t>
      </w:r>
      <w:r w:rsidRPr="08A94AB0" w:rsidR="65086754">
        <w:rPr>
          <w:b w:val="1"/>
          <w:bCs w:val="1"/>
          <w:noProof w:val="0"/>
          <w:lang w:val="en-US"/>
        </w:rPr>
        <w:t>application-level issues</w:t>
      </w:r>
      <w:r w:rsidRPr="08A94AB0" w:rsidR="65086754">
        <w:rPr>
          <w:noProof w:val="0"/>
          <w:lang w:val="en-US"/>
        </w:rPr>
        <w:t xml:space="preserve"> during development and support phases.</w:t>
      </w:r>
    </w:p>
    <w:p w:rsidR="65086754" w:rsidP="08A94AB0" w:rsidRDefault="65086754" w14:paraId="6A3A4861" w14:textId="25916F87">
      <w:pPr>
        <w:pStyle w:val="Heading2"/>
        <w:spacing w:before="299" w:beforeAutospacing="off" w:after="299" w:afterAutospacing="off"/>
      </w:pPr>
      <w:r w:rsidRPr="08A94AB0" w:rsidR="65086754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zh-CN" w:bidi="hi-IN"/>
        </w:rPr>
        <w:t>Project: Annual Assessment</w:t>
      </w:r>
    </w:p>
    <w:p w:rsidR="65086754" w:rsidP="08A94AB0" w:rsidRDefault="65086754" w14:paraId="6F30418A" w14:textId="77988272">
      <w:pPr>
        <w:spacing w:before="240" w:beforeAutospacing="off" w:after="240" w:afterAutospacing="off"/>
      </w:pPr>
      <w:r w:rsidRPr="08A94AB0" w:rsidR="65086754">
        <w:rPr>
          <w:b w:val="1"/>
          <w:bCs w:val="1"/>
          <w:noProof w:val="0"/>
          <w:lang w:val="en-US"/>
        </w:rPr>
        <w:t>Overview:</w:t>
      </w:r>
      <w:r>
        <w:br/>
      </w:r>
      <w:r w:rsidRPr="08A94AB0" w:rsidR="65086754">
        <w:rPr>
          <w:noProof w:val="0"/>
          <w:lang w:val="en-US"/>
        </w:rPr>
        <w:t xml:space="preserve"> Annual Assessment is an HR-focused application used to </w:t>
      </w:r>
      <w:r w:rsidRPr="08A94AB0" w:rsidR="65086754">
        <w:rPr>
          <w:b w:val="1"/>
          <w:bCs w:val="1"/>
          <w:noProof w:val="0"/>
          <w:lang w:val="en-US"/>
        </w:rPr>
        <w:t>manage employee performance evaluations and appraisal workflows</w:t>
      </w:r>
      <w:r w:rsidRPr="08A94AB0" w:rsidR="65086754">
        <w:rPr>
          <w:noProof w:val="0"/>
          <w:lang w:val="en-US"/>
        </w:rPr>
        <w:t>.</w:t>
      </w:r>
    </w:p>
    <w:p w:rsidR="65086754" w:rsidP="08A94AB0" w:rsidRDefault="65086754" w14:paraId="297212CE" w14:textId="2165CEA8">
      <w:pPr>
        <w:spacing w:before="240" w:beforeAutospacing="off" w:after="240" w:afterAutospacing="off"/>
      </w:pPr>
      <w:r w:rsidRPr="08A94AB0" w:rsidR="65086754">
        <w:rPr>
          <w:b w:val="1"/>
          <w:bCs w:val="1"/>
          <w:noProof w:val="0"/>
          <w:lang w:val="en-US"/>
        </w:rPr>
        <w:t>Key Contributions:</w:t>
      </w:r>
    </w:p>
    <w:p w:rsidR="65086754" w:rsidP="08A94AB0" w:rsidRDefault="65086754" w14:paraId="00756F72" w14:textId="029D69F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8A94AB0" w:rsidR="65086754">
        <w:rPr>
          <w:noProof w:val="0"/>
          <w:lang w:val="en-US"/>
        </w:rPr>
        <w:t xml:space="preserve">Implemented core modules for </w:t>
      </w:r>
      <w:r w:rsidRPr="08A94AB0" w:rsidR="65086754">
        <w:rPr>
          <w:b w:val="1"/>
          <w:bCs w:val="1"/>
          <w:noProof w:val="0"/>
          <w:lang w:val="en-US"/>
        </w:rPr>
        <w:t>employee assessment and evaluation workflows</w:t>
      </w:r>
      <w:r w:rsidRPr="08A94AB0" w:rsidR="65086754">
        <w:rPr>
          <w:noProof w:val="0"/>
          <w:lang w:val="en-US"/>
        </w:rPr>
        <w:t xml:space="preserve"> using Spring MVC. </w:t>
      </w:r>
    </w:p>
    <w:p w:rsidR="65086754" w:rsidP="08A94AB0" w:rsidRDefault="65086754" w14:paraId="4264D369" w14:textId="68DC877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8A94AB0" w:rsidR="65086754">
        <w:rPr>
          <w:noProof w:val="0"/>
          <w:lang w:val="en-US"/>
        </w:rPr>
        <w:t xml:space="preserve">Worked with stakeholders to </w:t>
      </w:r>
      <w:r w:rsidRPr="08A94AB0" w:rsidR="65086754">
        <w:rPr>
          <w:b w:val="1"/>
          <w:bCs w:val="1"/>
          <w:noProof w:val="0"/>
          <w:lang w:val="en-US"/>
        </w:rPr>
        <w:t>enhance features based on business requirements</w:t>
      </w:r>
      <w:r w:rsidRPr="08A94AB0" w:rsidR="65086754">
        <w:rPr>
          <w:noProof w:val="0"/>
          <w:lang w:val="en-US"/>
        </w:rPr>
        <w:t xml:space="preserve">. </w:t>
      </w:r>
    </w:p>
    <w:p w:rsidR="65086754" w:rsidP="08A94AB0" w:rsidRDefault="65086754" w14:paraId="2F6CC60B" w14:textId="014A3C9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8A94AB0" w:rsidR="65086754">
        <w:rPr>
          <w:noProof w:val="0"/>
          <w:lang w:val="en-US"/>
        </w:rPr>
        <w:t xml:space="preserve">Supported application maintenance and ensured </w:t>
      </w:r>
      <w:r w:rsidRPr="08A94AB0" w:rsidR="65086754">
        <w:rPr>
          <w:b w:val="1"/>
          <w:bCs w:val="1"/>
          <w:noProof w:val="0"/>
          <w:lang w:val="en-US"/>
        </w:rPr>
        <w:t>smooth execution of appraisal cycles</w:t>
      </w:r>
      <w:r w:rsidRPr="08A94AB0" w:rsidR="65086754">
        <w:rPr>
          <w:noProof w:val="0"/>
          <w:lang w:val="en-US"/>
        </w:rPr>
        <w:t>.</w:t>
      </w:r>
    </w:p>
    <w:p w:rsidR="08A94AB0" w:rsidP="08A94AB0" w:rsidRDefault="08A94AB0" w14:paraId="7C433683" w14:textId="02AB990C">
      <w:pPr>
        <w:pStyle w:val="normal1"/>
        <w:spacing w:before="240" w:after="240" w:line="360" w:lineRule="auto"/>
        <w:rPr>
          <w:i w:val="0"/>
          <w:iCs w:val="0"/>
        </w:rPr>
      </w:pPr>
    </w:p>
    <w:p w:rsidR="184D1E59" w:rsidP="08A94AB0" w:rsidRDefault="184D1E59" w14:paraId="173DCEF3" w14:textId="1035D6BD">
      <w:pPr>
        <w:pStyle w:val="Normal"/>
        <w:spacing w:before="240" w:beforeAutospacing="off" w:after="240" w:afterAutospacing="off" w:line="360" w:lineRule="auto"/>
        <w:ind w:left="0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zh-CN" w:bidi="hi-IN"/>
        </w:rPr>
      </w:pPr>
      <w:r w:rsidRPr="08A94AB0" w:rsidR="184D1E5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zh-CN" w:bidi="hi-IN"/>
        </w:rPr>
        <w:t>Project: Retrieval-Augmented Knowledge Search System (Personal Project)</w:t>
      </w:r>
    </w:p>
    <w:p w:rsidR="184D1E59" w:rsidP="08A94AB0" w:rsidRDefault="184D1E59" w14:paraId="45B497E1" w14:textId="543345D8">
      <w:pPr>
        <w:pStyle w:val="Normal"/>
        <w:spacing w:before="240" w:beforeAutospacing="off" w:after="240" w:afterAutospacing="off" w:line="360" w:lineRule="auto"/>
        <w:ind w:left="0"/>
        <w:rPr>
          <w:noProof w:val="0"/>
          <w:lang w:val="en-US"/>
        </w:rPr>
      </w:pPr>
      <w:r w:rsidRPr="08A94AB0" w:rsidR="184D1E59">
        <w:rPr>
          <w:b w:val="1"/>
          <w:bCs w:val="1"/>
          <w:noProof w:val="0"/>
          <w:lang w:val="en-US"/>
        </w:rPr>
        <w:t>Overview:</w:t>
      </w:r>
      <w:r>
        <w:br/>
      </w:r>
      <w:r w:rsidRPr="08A94AB0" w:rsidR="184D1E59">
        <w:rPr>
          <w:noProof w:val="0"/>
          <w:lang w:val="en-US"/>
        </w:rPr>
        <w:t xml:space="preserve">Developed a </w:t>
      </w:r>
      <w:r w:rsidRPr="08A94AB0" w:rsidR="184D1E59">
        <w:rPr>
          <w:b w:val="1"/>
          <w:bCs w:val="1"/>
          <w:noProof w:val="0"/>
          <w:lang w:val="en-US"/>
        </w:rPr>
        <w:t>Retrieval-Augmented Generation (RAG) system</w:t>
      </w:r>
      <w:r w:rsidRPr="08A94AB0" w:rsidR="184D1E59">
        <w:rPr>
          <w:noProof w:val="0"/>
          <w:lang w:val="en-US"/>
        </w:rPr>
        <w:t xml:space="preserve"> for semantic knowledge search, enabling context-aware query handling over unstructured documents. The system uses </w:t>
      </w:r>
      <w:r w:rsidRPr="08A94AB0" w:rsidR="184D1E59">
        <w:rPr>
          <w:b w:val="1"/>
          <w:bCs w:val="1"/>
          <w:noProof w:val="0"/>
          <w:lang w:val="en-US"/>
        </w:rPr>
        <w:t>Hugging Face embeddings models</w:t>
      </w:r>
      <w:r w:rsidRPr="08A94AB0" w:rsidR="184D1E59">
        <w:rPr>
          <w:noProof w:val="0"/>
          <w:lang w:val="en-US"/>
        </w:rPr>
        <w:t xml:space="preserve"> for vector representation and </w:t>
      </w:r>
      <w:r w:rsidRPr="08A94AB0" w:rsidR="184D1E59">
        <w:rPr>
          <w:b w:val="1"/>
          <w:bCs w:val="1"/>
          <w:noProof w:val="0"/>
          <w:lang w:val="en-US"/>
        </w:rPr>
        <w:t>MongoDB vector database</w:t>
      </w:r>
      <w:r w:rsidRPr="08A94AB0" w:rsidR="184D1E59">
        <w:rPr>
          <w:noProof w:val="0"/>
          <w:lang w:val="en-US"/>
        </w:rPr>
        <w:t xml:space="preserve"> for storage and retrieval.</w:t>
      </w:r>
    </w:p>
    <w:p w:rsidR="184D1E59" w:rsidP="08A94AB0" w:rsidRDefault="184D1E59" w14:paraId="767754E8" w14:textId="44CAD8B9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184D1E59">
        <w:rPr>
          <w:noProof w:val="0"/>
          <w:lang w:val="en-US"/>
        </w:rPr>
        <w:t xml:space="preserve">Designed and implemented an </w:t>
      </w:r>
      <w:r w:rsidRPr="08A94AB0" w:rsidR="184D1E59">
        <w:rPr>
          <w:b w:val="1"/>
          <w:bCs w:val="1"/>
          <w:noProof w:val="0"/>
          <w:lang w:val="en-US"/>
        </w:rPr>
        <w:t>end-to-end RAG pipeline</w:t>
      </w:r>
      <w:r w:rsidRPr="08A94AB0" w:rsidR="184D1E59">
        <w:rPr>
          <w:noProof w:val="0"/>
          <w:lang w:val="en-US"/>
        </w:rPr>
        <w:t xml:space="preserve">, combining semantic retrieval with LLM-based response generation. </w:t>
      </w:r>
    </w:p>
    <w:p w:rsidR="184D1E59" w:rsidP="08A94AB0" w:rsidRDefault="184D1E59" w14:paraId="00AA5AF6" w14:textId="5654FA75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184D1E59">
        <w:rPr>
          <w:noProof w:val="0"/>
          <w:lang w:val="en-US"/>
        </w:rPr>
        <w:t xml:space="preserve">Built </w:t>
      </w:r>
      <w:r w:rsidRPr="08A94AB0" w:rsidR="184D1E59">
        <w:rPr>
          <w:b w:val="1"/>
          <w:bCs w:val="1"/>
          <w:noProof w:val="0"/>
          <w:lang w:val="en-US"/>
        </w:rPr>
        <w:t>document ingestion and indexing workflows</w:t>
      </w:r>
      <w:r w:rsidRPr="08A94AB0" w:rsidR="184D1E59">
        <w:rPr>
          <w:noProof w:val="0"/>
          <w:lang w:val="en-US"/>
        </w:rPr>
        <w:t xml:space="preserve"> to process PDFs and text files into vector representations for efficient semantic search. </w:t>
      </w:r>
    </w:p>
    <w:p w:rsidR="184D1E59" w:rsidP="08A94AB0" w:rsidRDefault="184D1E59" w14:paraId="29E6B3B9" w14:textId="22B6BCBB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184D1E59">
        <w:rPr>
          <w:noProof w:val="0"/>
          <w:lang w:val="en-US"/>
        </w:rPr>
        <w:t xml:space="preserve">Developed </w:t>
      </w:r>
      <w:r w:rsidRPr="08A94AB0" w:rsidR="184D1E59">
        <w:rPr>
          <w:b w:val="1"/>
          <w:bCs w:val="1"/>
          <w:noProof w:val="0"/>
          <w:lang w:val="en-US"/>
        </w:rPr>
        <w:t>RESTful APIs</w:t>
      </w:r>
      <w:r w:rsidRPr="08A94AB0" w:rsidR="184D1E59">
        <w:rPr>
          <w:noProof w:val="0"/>
          <w:lang w:val="en-US"/>
        </w:rPr>
        <w:t xml:space="preserve"> to handle user queries, integrating the retrieval and response generation layers. </w:t>
      </w:r>
    </w:p>
    <w:p w:rsidR="184D1E59" w:rsidP="08A94AB0" w:rsidRDefault="184D1E59" w14:paraId="7BB803D9" w14:textId="4DCE7EB3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184D1E59">
        <w:rPr>
          <w:noProof w:val="0"/>
          <w:lang w:val="en-US"/>
        </w:rPr>
        <w:t xml:space="preserve">Implemented </w:t>
      </w:r>
      <w:r w:rsidRPr="08A94AB0" w:rsidR="184D1E59">
        <w:rPr>
          <w:b w:val="1"/>
          <w:bCs w:val="1"/>
          <w:noProof w:val="0"/>
          <w:lang w:val="en-US"/>
        </w:rPr>
        <w:t>semantic search</w:t>
      </w:r>
      <w:r w:rsidRPr="08A94AB0" w:rsidR="184D1E59">
        <w:rPr>
          <w:noProof w:val="0"/>
          <w:lang w:val="en-US"/>
        </w:rPr>
        <w:t xml:space="preserve"> using vector embeddings, improving relevance and contextual understanding over traditional keyword-based search. </w:t>
      </w:r>
    </w:p>
    <w:p w:rsidR="184D1E59" w:rsidP="08A94AB0" w:rsidRDefault="184D1E59" w14:paraId="72DFDB32" w14:textId="0609691D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8A94AB0" w:rsidR="184D1E59">
        <w:rPr>
          <w:noProof w:val="0"/>
          <w:lang w:val="en-US"/>
        </w:rPr>
        <w:t xml:space="preserve">Optimized query processing and retrieval to handle </w:t>
      </w:r>
      <w:r w:rsidRPr="08A94AB0" w:rsidR="184D1E59">
        <w:rPr>
          <w:b w:val="1"/>
          <w:bCs w:val="1"/>
          <w:noProof w:val="0"/>
          <w:lang w:val="en-US"/>
        </w:rPr>
        <w:t>high-volume document searches</w:t>
      </w:r>
      <w:r w:rsidRPr="08A94AB0" w:rsidR="184D1E59">
        <w:rPr>
          <w:noProof w:val="0"/>
          <w:lang w:val="en-US"/>
        </w:rPr>
        <w:t xml:space="preserve"> efficiently.</w:t>
      </w:r>
    </w:p>
    <w:p w:rsidR="08A94AB0" w:rsidP="08A94AB0" w:rsidRDefault="08A94AB0" w14:paraId="3B4160CC" w14:textId="43FC2D8C">
      <w:pPr>
        <w:pStyle w:val="Normal"/>
        <w:spacing w:before="240" w:beforeAutospacing="off" w:after="240" w:afterAutospacing="off" w:line="360" w:lineRule="auto"/>
        <w:ind w:left="720"/>
        <w:rPr>
          <w:noProof w:val="0"/>
          <w:lang w:val="en-US"/>
        </w:rPr>
      </w:pPr>
    </w:p>
    <w:p w:rsidR="1332A055" w:rsidP="1332A055" w:rsidRDefault="1332A055" w14:paraId="754F9AF7" w14:textId="70DB2F62">
      <w:pPr>
        <w:pStyle w:val="normal1"/>
        <w:keepNext w:val="0"/>
        <w:keepLines w:val="0"/>
      </w:pPr>
    </w:p>
    <w:p w:rsidR="12193D48" w:rsidP="1332A055" w:rsidRDefault="12193D48" w14:paraId="062193EE" w14:textId="761B6DFB">
      <w:pPr>
        <w:pStyle w:val="normal1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b w:val="1"/>
          <w:bCs w:val="1"/>
          <w:noProof w:val="0"/>
          <w:lang w:val="en-US"/>
        </w:rPr>
      </w:pPr>
      <w:r w:rsidRPr="1332A055" w:rsidR="12193D48">
        <w:rPr>
          <w:b w:val="1"/>
          <w:bCs w:val="1"/>
          <w:noProof w:val="0"/>
          <w:lang w:val="en-US"/>
        </w:rPr>
        <w:t>Awards &amp; Recognition</w:t>
      </w:r>
    </w:p>
    <w:p w:rsidR="12193D48" w:rsidP="1332A055" w:rsidRDefault="12193D48" w14:paraId="5C2C3635" w14:textId="265C4188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360" w:lineRule="auto"/>
        <w:ind w:left="720" w:right="0" w:hanging="360"/>
        <w:jc w:val="left"/>
        <w:rPr>
          <w:noProof w:val="0"/>
          <w:lang w:val="en-US"/>
        </w:rPr>
      </w:pPr>
      <w:r w:rsidRPr="1332A055" w:rsidR="12193D48">
        <w:rPr>
          <w:noProof w:val="0"/>
          <w:lang w:val="en-US"/>
        </w:rPr>
        <w:t xml:space="preserve">Received </w:t>
      </w:r>
      <w:r w:rsidRPr="1332A055" w:rsidR="12193D48">
        <w:rPr>
          <w:noProof w:val="0"/>
          <w:lang w:val="en-US"/>
        </w:rPr>
        <w:t>Performance Excellence Award</w:t>
      </w:r>
      <w:r w:rsidRPr="1332A055" w:rsidR="12193D48">
        <w:rPr>
          <w:noProof w:val="0"/>
          <w:lang w:val="en-US"/>
        </w:rPr>
        <w:t xml:space="preserve"> at Concentrix on </w:t>
      </w:r>
      <w:r w:rsidRPr="1332A055" w:rsidR="12193D48">
        <w:rPr>
          <w:noProof w:val="0"/>
          <w:lang w:val="en-US"/>
        </w:rPr>
        <w:t>three occasions</w:t>
      </w:r>
      <w:r w:rsidRPr="1332A055" w:rsidR="12193D48">
        <w:rPr>
          <w:noProof w:val="0"/>
          <w:lang w:val="en-US"/>
        </w:rPr>
        <w:t xml:space="preserve"> in recognition of consistent delivery, system modernization contributions, and performance optimization initiatives.</w:t>
      </w:r>
    </w:p>
    <w:p w:rsidR="12193D48" w:rsidP="1332A055" w:rsidRDefault="12193D48" w14:paraId="7F8205EB" w14:textId="40021BA4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360" w:lineRule="auto"/>
        <w:ind w:left="720" w:right="0" w:hanging="360"/>
        <w:jc w:val="left"/>
        <w:rPr>
          <w:noProof w:val="0"/>
          <w:lang w:val="en-US"/>
        </w:rPr>
      </w:pPr>
      <w:r w:rsidRPr="1332A055" w:rsidR="12193D48">
        <w:rPr>
          <w:noProof w:val="0"/>
          <w:lang w:val="en-US"/>
        </w:rPr>
        <w:t xml:space="preserve">Acknowledged by leadership for </w:t>
      </w:r>
      <w:r w:rsidRPr="1332A055" w:rsidR="12193D48">
        <w:rPr>
          <w:noProof w:val="0"/>
          <w:lang w:val="en-US"/>
        </w:rPr>
        <w:t>driving scalable microservices adoption and improving enterprise application stability.</w:t>
      </w:r>
    </w:p>
    <w:p w:rsidR="1332A055" w:rsidP="1332A055" w:rsidRDefault="1332A055" w14:paraId="58A86E9E" w14:textId="4D6F8439">
      <w:pPr>
        <w:pStyle w:val="normal1"/>
        <w:keepNext w:val="0"/>
        <w:keepLines w:val="0"/>
      </w:pPr>
    </w:p>
    <w:p xmlns:wp14="http://schemas.microsoft.com/office/word/2010/wordml" w14:paraId="07DEE553" wp14:textId="77777777">
      <w:pPr>
        <w:pStyle w:val="Heading3"/>
        <w:keepNext w:val="false"/>
        <w:keepLines w:val="false"/>
        <w:spacing w:before="280" w:after="80" w:line="240" w:lineRule="auto"/>
        <w:rPr>
          <w:b/>
          <w:color w:val="000000"/>
          <w:sz w:val="26"/>
          <w:szCs w:val="26"/>
        </w:rPr>
      </w:pPr>
      <w:bookmarkStart w:name="_a7530e3j28tg" w:id="4"/>
      <w:bookmarkEnd w:id="4"/>
      <w:r w:rsidRPr="1332A055" w:rsidR="1332A055">
        <w:rPr>
          <w:b w:val="1"/>
          <w:bCs w:val="1"/>
          <w:color w:val="000000" w:themeColor="text1" w:themeTint="FF" w:themeShade="FF"/>
          <w:sz w:val="26"/>
          <w:szCs w:val="26"/>
        </w:rPr>
        <w:t>EDUCATION</w:t>
      </w:r>
    </w:p>
    <w:p w:rsidR="15D2F0A0" w:rsidP="1332A055" w:rsidRDefault="15D2F0A0" w14:paraId="185E3D36" w14:textId="6062FEA2">
      <w:pPr>
        <w:spacing w:before="240" w:beforeAutospacing="off" w:after="240" w:afterAutospacing="off" w:line="276" w:lineRule="auto"/>
        <w:rPr>
          <w:noProof w:val="0"/>
          <w:lang w:val="en-US"/>
        </w:rPr>
      </w:pPr>
      <w:r w:rsidRPr="1332A055" w:rsidR="15D2F0A0">
        <w:rPr>
          <w:b w:val="1"/>
          <w:bCs w:val="1"/>
          <w:noProof w:val="0"/>
          <w:lang w:val="en-US"/>
        </w:rPr>
        <w:t>Master’s Degree (Pursuing)</w:t>
      </w:r>
    </w:p>
    <w:p w:rsidR="15D2F0A0" w:rsidP="08A94AB0" w:rsidRDefault="15D2F0A0" w14:paraId="61D54348" w14:textId="417CD041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A94AB0" w:rsidR="54A99A7B">
        <w:rPr>
          <w:rFonts w:ascii="Arial" w:hAnsi="Arial" w:eastAsia="Arial" w:cs="Arial"/>
          <w:noProof w:val="0"/>
          <w:sz w:val="22"/>
          <w:szCs w:val="22"/>
          <w:lang w:val="en-US"/>
        </w:rPr>
        <w:t>Masters</w:t>
      </w:r>
      <w:r w:rsidRPr="08A94AB0" w:rsidR="15D2F0A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computer science</w:t>
      </w:r>
    </w:p>
    <w:p w:rsidR="15D2F0A0" w:rsidP="1332A055" w:rsidRDefault="15D2F0A0" w14:paraId="53002287" w14:textId="22355D74">
      <w:pPr>
        <w:spacing w:before="240" w:beforeAutospacing="off" w:after="240" w:afterAutospacing="off" w:line="276" w:lineRule="auto"/>
        <w:rPr>
          <w:b w:val="1"/>
          <w:bCs w:val="1"/>
          <w:noProof w:val="0"/>
          <w:lang w:val="en-US"/>
        </w:rPr>
      </w:pPr>
      <w:r w:rsidRPr="1332A055" w:rsidR="15D2F0A0">
        <w:rPr>
          <w:b w:val="1"/>
          <w:bCs w:val="1"/>
          <w:noProof w:val="0"/>
          <w:lang w:val="en-US"/>
        </w:rPr>
        <w:t>Bachelor of Technology (Electronics &amp; Communication Engineering)</w:t>
      </w:r>
    </w:p>
    <w:p w:rsidR="15D2F0A0" w:rsidP="1332A055" w:rsidRDefault="15D2F0A0" w14:paraId="21715BED" w14:textId="37E2CF63">
      <w:pPr>
        <w:spacing w:before="240" w:beforeAutospacing="off" w:after="240" w:afterAutospacing="off" w:line="276" w:lineRule="auto"/>
      </w:pPr>
      <w:r w:rsidRPr="1332A055" w:rsidR="15D2F0A0">
        <w:rPr>
          <w:noProof w:val="0"/>
          <w:lang w:val="en-US"/>
        </w:rPr>
        <w:t>Jawaharlal Nehru Technological University, Kakinada, India</w:t>
      </w:r>
    </w:p>
    <w:p w:rsidR="1332A055" w:rsidP="1332A055" w:rsidRDefault="1332A055" w14:paraId="43C640FE" w14:textId="3DF20C5C">
      <w:pPr>
        <w:pStyle w:val="normal1"/>
        <w:spacing w:before="240" w:after="240" w:line="240" w:lineRule="auto"/>
      </w:pPr>
    </w:p>
    <w:p xmlns:wp14="http://schemas.microsoft.com/office/word/2010/wordml" w14:paraId="672A6659" wp14:textId="77777777">
      <w:pPr>
        <w:pStyle w:val="normal1"/>
        <w:rPr/>
      </w:pPr>
      <w:r>
        <w:rPr/>
      </w:r>
    </w:p>
    <w:sectPr>
      <w:type w:val="nextPage"/>
      <w:pgSz w:w="11906" w:h="16838" w:orient="portrait"/>
      <w:pgMar w:top="720" w:right="720" w:bottom="720" w:left="720" w:header="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17">
    <w:nsid w:val="3e813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7f4b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59a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f89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005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293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c7dc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9e8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341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502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e8d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70f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3bc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  <w:nsid w:val="3a86429a"/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  <w:nsid w:val="3700aba3"/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  <w:nsid w:val="8bcc491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65c67b6"/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00E10D65"/>
    <w:rsid w:val="00E10D65"/>
    <w:rsid w:val="00E460DD"/>
    <w:rsid w:val="016926BB"/>
    <w:rsid w:val="02357DD4"/>
    <w:rsid w:val="0323BD5D"/>
    <w:rsid w:val="05F90F9F"/>
    <w:rsid w:val="05F90F9F"/>
    <w:rsid w:val="05FA9B7A"/>
    <w:rsid w:val="06DC0D1D"/>
    <w:rsid w:val="0899729C"/>
    <w:rsid w:val="08A94AB0"/>
    <w:rsid w:val="08D431D9"/>
    <w:rsid w:val="0BB4C45B"/>
    <w:rsid w:val="0C295B9C"/>
    <w:rsid w:val="0CF36A80"/>
    <w:rsid w:val="101BEBC6"/>
    <w:rsid w:val="10DB4C9B"/>
    <w:rsid w:val="112CC5B2"/>
    <w:rsid w:val="12193D48"/>
    <w:rsid w:val="12814D90"/>
    <w:rsid w:val="1332A055"/>
    <w:rsid w:val="15D2F0A0"/>
    <w:rsid w:val="184D1E59"/>
    <w:rsid w:val="1ACAB818"/>
    <w:rsid w:val="1CEE3739"/>
    <w:rsid w:val="1DC3BF51"/>
    <w:rsid w:val="1E73C972"/>
    <w:rsid w:val="1F3D4DBF"/>
    <w:rsid w:val="1FF9D911"/>
    <w:rsid w:val="21672499"/>
    <w:rsid w:val="226478A4"/>
    <w:rsid w:val="23AC5EAA"/>
    <w:rsid w:val="23C689A9"/>
    <w:rsid w:val="27474645"/>
    <w:rsid w:val="28781C42"/>
    <w:rsid w:val="287F9A48"/>
    <w:rsid w:val="2AD08D68"/>
    <w:rsid w:val="2C93A70F"/>
    <w:rsid w:val="2CB80E23"/>
    <w:rsid w:val="2E21CA76"/>
    <w:rsid w:val="2E27C1C2"/>
    <w:rsid w:val="2E2B8D76"/>
    <w:rsid w:val="2E3B3A67"/>
    <w:rsid w:val="30669BDB"/>
    <w:rsid w:val="30DB00C7"/>
    <w:rsid w:val="3201B581"/>
    <w:rsid w:val="32AB218E"/>
    <w:rsid w:val="34254995"/>
    <w:rsid w:val="3541F494"/>
    <w:rsid w:val="36E618E7"/>
    <w:rsid w:val="36E618E7"/>
    <w:rsid w:val="3A1B0024"/>
    <w:rsid w:val="3C3C2099"/>
    <w:rsid w:val="3CB5CD76"/>
    <w:rsid w:val="3F0EEA51"/>
    <w:rsid w:val="417B8423"/>
    <w:rsid w:val="41FEC650"/>
    <w:rsid w:val="434D0EF4"/>
    <w:rsid w:val="43BAFBA2"/>
    <w:rsid w:val="49E5006F"/>
    <w:rsid w:val="4D6AC294"/>
    <w:rsid w:val="4DD8DAD3"/>
    <w:rsid w:val="4E1A3E79"/>
    <w:rsid w:val="4E89E0E9"/>
    <w:rsid w:val="518A8E18"/>
    <w:rsid w:val="5388E9E0"/>
    <w:rsid w:val="53EE97CA"/>
    <w:rsid w:val="54A99A7B"/>
    <w:rsid w:val="5599F971"/>
    <w:rsid w:val="5755FDD0"/>
    <w:rsid w:val="5755FDD0"/>
    <w:rsid w:val="5AE370A0"/>
    <w:rsid w:val="5B78703F"/>
    <w:rsid w:val="5B7B2511"/>
    <w:rsid w:val="5B981080"/>
    <w:rsid w:val="5BA229A6"/>
    <w:rsid w:val="5C853DF0"/>
    <w:rsid w:val="5D4B22D0"/>
    <w:rsid w:val="5DDEFDEA"/>
    <w:rsid w:val="614E5C5A"/>
    <w:rsid w:val="65086754"/>
    <w:rsid w:val="65097136"/>
    <w:rsid w:val="653A238E"/>
    <w:rsid w:val="653A238E"/>
    <w:rsid w:val="65FF6622"/>
    <w:rsid w:val="67F3A7E6"/>
    <w:rsid w:val="6958E59D"/>
    <w:rsid w:val="6C9BF75E"/>
    <w:rsid w:val="6D340D18"/>
    <w:rsid w:val="6D8904CA"/>
    <w:rsid w:val="6E7120C1"/>
    <w:rsid w:val="6F6F0611"/>
    <w:rsid w:val="70F7884D"/>
    <w:rsid w:val="720E804D"/>
    <w:rsid w:val="72D65F7B"/>
    <w:rsid w:val="73DF8576"/>
    <w:rsid w:val="78640B6F"/>
    <w:rsid w:val="79115EE4"/>
    <w:rsid w:val="7926F685"/>
    <w:rsid w:val="7AD87ED8"/>
    <w:rsid w:val="7C991D35"/>
    <w:rsid w:val="7E3F58C7"/>
    <w:rsid w:val="7E3F58C7"/>
    <w:rsid w:val="7F6CAFB5"/>
    <w:rsid w:val="7F6CAFB5"/>
  </w:rsids>
  <w:themeFontLang w:val="" w:eastAsia="" w:bidi=""/>
  <w14:docId w14:val="0C992A68"/>
  <w15:docId w15:val="{2C356A90-5D56-4004-9E2E-DA9FF5EFDF2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color w:val="666666"/>
      <w:sz w:val="30"/>
      <w:szCs w:val="30"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DefaultParagraphFont" w:default="1">
    <w:uiPriority w:val="1"/>
    <w:name w:val="Default Paragraph Font"/>
    <w:semiHidden/>
    <w:unhideWhenUsed/>
    <w:rsid w:val="1332A055"/>
  </w:style>
  <w:style w:type="paragraph" w:styleId="ListParagraph">
    <w:uiPriority w:val="34"/>
    <w:name w:val="List Paragraph"/>
    <w:basedOn w:val="Normal"/>
    <w:qFormat/>
    <w:rsid w:val="1332A05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32A055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Siva Naga Kunasani</lastModifiedBy>
  <dcterms:modified xsi:type="dcterms:W3CDTF">2026-04-02T06:42:21.3552241Z</dcterms:modified>
  <revision>4</revision>
  <dc:subject/>
  <dc:title/>
</coreProperties>
</file>