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58B" w:rsidRPr="00607FF0" w:rsidRDefault="008F158B" w:rsidP="00607F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07FF0">
        <w:rPr>
          <w:b/>
          <w:sz w:val="28"/>
          <w:szCs w:val="28"/>
        </w:rPr>
        <w:t>Модернизация Интерфейса:</w:t>
      </w:r>
    </w:p>
    <w:p w:rsidR="008F158B" w:rsidRPr="00607FF0" w:rsidRDefault="008F158B" w:rsidP="00607FF0">
      <w:pPr>
        <w:spacing w:line="360" w:lineRule="auto"/>
        <w:ind w:firstLine="709"/>
        <w:jc w:val="both"/>
        <w:rPr>
          <w:sz w:val="28"/>
          <w:szCs w:val="28"/>
        </w:rPr>
      </w:pPr>
      <w:r w:rsidRPr="00607FF0">
        <w:rPr>
          <w:sz w:val="28"/>
          <w:szCs w:val="28"/>
        </w:rPr>
        <w:t xml:space="preserve">Внедрение современного и интуитивно понятного дизайна пользовательского интерфейса для повышения </w:t>
      </w:r>
      <w:r w:rsidR="00B552F5" w:rsidRPr="00607FF0">
        <w:rPr>
          <w:sz w:val="28"/>
          <w:szCs w:val="28"/>
        </w:rPr>
        <w:t>удобства использования программы</w:t>
      </w:r>
      <w:r w:rsidRPr="00607FF0">
        <w:rPr>
          <w:sz w:val="28"/>
          <w:szCs w:val="28"/>
        </w:rPr>
        <w:t>.</w:t>
      </w:r>
    </w:p>
    <w:p w:rsidR="008F158B" w:rsidRPr="00607FF0" w:rsidRDefault="008F158B" w:rsidP="00607F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07FF0">
        <w:rPr>
          <w:b/>
          <w:sz w:val="28"/>
          <w:szCs w:val="28"/>
        </w:rPr>
        <w:t>Модуль Обратной Связи:</w:t>
      </w:r>
    </w:p>
    <w:p w:rsidR="008F158B" w:rsidRPr="00607FF0" w:rsidRDefault="008F158B" w:rsidP="00607FF0">
      <w:pPr>
        <w:spacing w:line="360" w:lineRule="auto"/>
        <w:ind w:firstLine="709"/>
        <w:jc w:val="both"/>
        <w:rPr>
          <w:sz w:val="28"/>
          <w:szCs w:val="28"/>
        </w:rPr>
      </w:pPr>
      <w:r w:rsidRPr="00607FF0">
        <w:rPr>
          <w:sz w:val="28"/>
          <w:szCs w:val="28"/>
        </w:rPr>
        <w:t xml:space="preserve">Добавление функционала для по </w:t>
      </w:r>
      <w:r w:rsidR="00290D44" w:rsidRPr="00607FF0">
        <w:rPr>
          <w:sz w:val="28"/>
          <w:szCs w:val="28"/>
        </w:rPr>
        <w:t>вопросам мероприятий</w:t>
      </w:r>
      <w:r w:rsidRPr="00607FF0">
        <w:rPr>
          <w:sz w:val="28"/>
          <w:szCs w:val="28"/>
        </w:rPr>
        <w:t>.</w:t>
      </w:r>
    </w:p>
    <w:p w:rsidR="008F158B" w:rsidRPr="00607FF0" w:rsidRDefault="008F158B" w:rsidP="00607F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07FF0">
        <w:rPr>
          <w:b/>
          <w:sz w:val="28"/>
          <w:szCs w:val="28"/>
        </w:rPr>
        <w:t>Система Безопасности:</w:t>
      </w:r>
    </w:p>
    <w:p w:rsidR="008F158B" w:rsidRPr="00607FF0" w:rsidRDefault="008F158B" w:rsidP="00607FF0">
      <w:pPr>
        <w:spacing w:line="360" w:lineRule="auto"/>
        <w:ind w:firstLine="709"/>
        <w:jc w:val="both"/>
        <w:rPr>
          <w:sz w:val="28"/>
          <w:szCs w:val="28"/>
        </w:rPr>
      </w:pPr>
      <w:r w:rsidRPr="00607FF0">
        <w:rPr>
          <w:sz w:val="28"/>
          <w:szCs w:val="28"/>
        </w:rPr>
        <w:t>Внедрение механизмов шифрования и аутентификации для обеспечения безопасности данных пользователей’</w:t>
      </w:r>
    </w:p>
    <w:p w:rsidR="008F158B" w:rsidRPr="00607FF0" w:rsidRDefault="008F158B" w:rsidP="00607FF0">
      <w:pPr>
        <w:spacing w:line="360" w:lineRule="auto"/>
        <w:ind w:firstLine="709"/>
        <w:jc w:val="both"/>
        <w:rPr>
          <w:sz w:val="28"/>
          <w:szCs w:val="28"/>
        </w:rPr>
      </w:pPr>
      <w:r w:rsidRPr="00607FF0">
        <w:rPr>
          <w:sz w:val="28"/>
          <w:szCs w:val="28"/>
        </w:rPr>
        <w:t>Логирование событий и аудит для отслеживания активности пользователей.</w:t>
      </w:r>
    </w:p>
    <w:p w:rsidR="008F158B" w:rsidRPr="001D0908" w:rsidRDefault="008F158B" w:rsidP="00607F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D0908">
        <w:rPr>
          <w:b/>
          <w:sz w:val="28"/>
          <w:szCs w:val="28"/>
        </w:rPr>
        <w:t>Система Уведомлений:</w:t>
      </w:r>
    </w:p>
    <w:p w:rsidR="007331B1" w:rsidRPr="00607FF0" w:rsidRDefault="008F158B" w:rsidP="00607F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07FF0">
        <w:rPr>
          <w:sz w:val="28"/>
          <w:szCs w:val="28"/>
        </w:rPr>
        <w:t xml:space="preserve">Добавление системы уведомлений для оповещения </w:t>
      </w:r>
      <w:r w:rsidR="00290D44" w:rsidRPr="00607FF0">
        <w:rPr>
          <w:sz w:val="28"/>
          <w:szCs w:val="28"/>
        </w:rPr>
        <w:t xml:space="preserve">о новых </w:t>
      </w:r>
      <w:r w:rsidR="00607FF0" w:rsidRPr="00607FF0">
        <w:rPr>
          <w:sz w:val="28"/>
          <w:szCs w:val="28"/>
        </w:rPr>
        <w:t>мероприятиях</w:t>
      </w:r>
      <w:r w:rsidRPr="00607FF0">
        <w:rPr>
          <w:sz w:val="28"/>
          <w:szCs w:val="28"/>
        </w:rPr>
        <w:t>.</w:t>
      </w:r>
      <w:bookmarkStart w:id="0" w:name="_GoBack"/>
      <w:bookmarkEnd w:id="0"/>
    </w:p>
    <w:sectPr w:rsidR="007331B1" w:rsidRPr="00607FF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F432B"/>
    <w:multiLevelType w:val="multilevel"/>
    <w:tmpl w:val="2D5F432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2231"/>
    <w:multiLevelType w:val="multilevel"/>
    <w:tmpl w:val="3C9A2231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3D75010D"/>
    <w:multiLevelType w:val="multilevel"/>
    <w:tmpl w:val="3D75010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501F"/>
    <w:multiLevelType w:val="multilevel"/>
    <w:tmpl w:val="4333501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73F6D"/>
    <w:multiLevelType w:val="hybridMultilevel"/>
    <w:tmpl w:val="163A2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6A"/>
    <w:rsid w:val="001D0908"/>
    <w:rsid w:val="00215A6A"/>
    <w:rsid w:val="00290D44"/>
    <w:rsid w:val="00607FF0"/>
    <w:rsid w:val="00750D2F"/>
    <w:rsid w:val="008F158B"/>
    <w:rsid w:val="00B552F5"/>
    <w:rsid w:val="00F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0B18"/>
  <w15:chartTrackingRefBased/>
  <w15:docId w15:val="{6D2AAF68-4FBC-40B4-8C4F-CE4C8A95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58B"/>
    <w:pPr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8F158B"/>
    <w:pPr>
      <w:spacing w:after="200" w:line="276" w:lineRule="auto"/>
      <w:ind w:left="720"/>
      <w:contextualSpacing/>
    </w:pPr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Салахетдинов Лев Александрович</dc:creator>
  <cp:keywords/>
  <dc:description/>
  <cp:lastModifiedBy>Костикова Софья Павловна</cp:lastModifiedBy>
  <cp:revision>6</cp:revision>
  <dcterms:created xsi:type="dcterms:W3CDTF">2024-04-15T10:42:00Z</dcterms:created>
  <dcterms:modified xsi:type="dcterms:W3CDTF">2024-04-15T14:17:00Z</dcterms:modified>
</cp:coreProperties>
</file>