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EE3E" w14:textId="0EA3B0F2" w:rsidR="00180C6A" w:rsidRDefault="003103C0">
      <w:r>
        <w:rPr>
          <w:noProof/>
        </w:rPr>
        <w:drawing>
          <wp:inline distT="0" distB="0" distL="0" distR="0" wp14:anchorId="38C7F82D" wp14:editId="34DDE5F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A3F7" w14:textId="759996BC" w:rsidR="00752E0C" w:rsidRDefault="00752E0C"/>
    <w:sectPr w:rsidR="0075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C0"/>
    <w:rsid w:val="000B2BDE"/>
    <w:rsid w:val="00180C6A"/>
    <w:rsid w:val="003103C0"/>
    <w:rsid w:val="00752E0C"/>
    <w:rsid w:val="008D77F3"/>
    <w:rsid w:val="00EB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104BB8"/>
  <w15:chartTrackingRefBased/>
  <w15:docId w15:val="{A1E4B3B6-13B9-4FCD-A5A5-929D7CF8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1e34cb8-3a56-4fd5-a259-4acadab6e4ac}" enabled="0" method="" siteId="{71e34cb8-3a56-4fd5-a259-4acadab6e4a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2</Characters>
  <Application>Microsoft Office Word</Application>
  <DocSecurity>0</DocSecurity>
  <Lines>1</Lines>
  <Paragraphs>1</Paragraphs>
  <ScaleCrop>false</ScaleCrop>
  <Company>Bristol Myers Squibb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Sonali</dc:creator>
  <cp:keywords/>
  <dc:description/>
  <cp:lastModifiedBy>Joshi, Sonali</cp:lastModifiedBy>
  <cp:revision>3</cp:revision>
  <dcterms:created xsi:type="dcterms:W3CDTF">2023-10-12T19:34:00Z</dcterms:created>
  <dcterms:modified xsi:type="dcterms:W3CDTF">2023-10-13T14:27:00Z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35334157-0098-4fd8-894f-9c107768147a</vt:lpwstr>
  </property>
</Properties>
</file>