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AVIS D'APPEL D'OFFRES</w:t>
      </w:r>
    </w:p>
    <w:p>
      <w:r>
        <w:t xml:space="preserve">Contenu de l'avis en DOCX.</w:t>
      </w:r>
    </w:p>
    <w:p>
      <w:r>
        <w:t xml:space="preserve">DONNÉES PARTICULIÈRES DE L'APPEL D'OFFRES</w:t>
      </w:r>
    </w:p>
    <w:p>
      <w:r>
        <w:t xml:space="preserve">Contenu du DPAO en DOCX.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2026-08-31T20:07:15.744Z</dcterms:created>
  <dcterms:modified xsi:type="dcterms:W3CDTF">2026-08-31T20:07:15.746Z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