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11012" w14:textId="16B0E6F5" w:rsidR="00457684" w:rsidRDefault="00D0328B">
      <w:r>
        <w:t>The program performs simulations of the model represented in the paper:</w:t>
      </w:r>
    </w:p>
    <w:p w14:paraId="1B990D9D" w14:textId="444BB430" w:rsidR="00D0328B" w:rsidRDefault="00D0328B">
      <w:proofErr w:type="spellStart"/>
      <w:r>
        <w:t>Zlobina</w:t>
      </w:r>
      <w:proofErr w:type="spellEnd"/>
      <w:r>
        <w:t xml:space="preserve">, </w:t>
      </w:r>
      <w:proofErr w:type="spellStart"/>
      <w:r>
        <w:t>Xue</w:t>
      </w:r>
      <w:proofErr w:type="spellEnd"/>
      <w:r>
        <w:t>, Gomez, 2022.</w:t>
      </w:r>
    </w:p>
    <w:p w14:paraId="274C5ECB" w14:textId="37DD64EB" w:rsidR="00D0328B" w:rsidRDefault="00D0328B"/>
    <w:p w14:paraId="437556AD" w14:textId="5372A9AB" w:rsidR="00D0328B" w:rsidRDefault="00D0328B">
      <w:r>
        <w:t>To begin calculations run:</w:t>
      </w:r>
    </w:p>
    <w:p w14:paraId="70E3F789" w14:textId="56A72C4F" w:rsidR="00D0328B" w:rsidRDefault="00D0328B">
      <w:proofErr w:type="spellStart"/>
      <w:r>
        <w:t>sol.m</w:t>
      </w:r>
      <w:proofErr w:type="spellEnd"/>
    </w:p>
    <w:p w14:paraId="665BADA9" w14:textId="662219DD" w:rsidR="00D0328B" w:rsidRDefault="00D0328B"/>
    <w:p w14:paraId="45471B96" w14:textId="15839769" w:rsidR="00D0328B" w:rsidRDefault="00D0328B">
      <w:r>
        <w:t xml:space="preserve">It sets the parameters and runs ODE solver </w:t>
      </w:r>
    </w:p>
    <w:p w14:paraId="5FEA3A49" w14:textId="77777777" w:rsidR="00D0328B" w:rsidRDefault="00D0328B" w:rsidP="00D0328B">
      <w:pPr>
        <w:autoSpaceDE w:val="0"/>
        <w:autoSpaceDN w:val="0"/>
        <w:adjustRightInd w:val="0"/>
        <w:rPr>
          <w:rFonts w:ascii="Courier" w:hAnsi="Courier"/>
        </w:rPr>
      </w:pPr>
      <w:r>
        <w:rPr>
          <w:rFonts w:ascii="Courier" w:hAnsi="Courier" w:cs="Courier"/>
          <w:color w:val="000000"/>
          <w:sz w:val="20"/>
          <w:szCs w:val="20"/>
        </w:rPr>
        <w:t>[</w:t>
      </w:r>
      <w:proofErr w:type="gramStart"/>
      <w:r>
        <w:rPr>
          <w:rFonts w:ascii="Courier" w:hAnsi="Courier" w:cs="Courier"/>
          <w:color w:val="000000"/>
          <w:sz w:val="20"/>
          <w:szCs w:val="20"/>
        </w:rPr>
        <w:t>T,Y</w:t>
      </w:r>
      <w:proofErr w:type="gramEnd"/>
      <w:r>
        <w:rPr>
          <w:rFonts w:ascii="Courier" w:hAnsi="Courier" w:cs="Courier"/>
          <w:color w:val="000000"/>
          <w:sz w:val="20"/>
          <w:szCs w:val="20"/>
        </w:rPr>
        <w:t>] = ode15s(@f,[0:0.1:Tmax],A1,options);</w:t>
      </w:r>
    </w:p>
    <w:p w14:paraId="79C52332" w14:textId="77777777" w:rsidR="00316947" w:rsidRDefault="00316947">
      <w:r>
        <w:t xml:space="preserve">This line calls </w:t>
      </w:r>
      <w:proofErr w:type="spellStart"/>
      <w:r>
        <w:t>f.m</w:t>
      </w:r>
      <w:proofErr w:type="spellEnd"/>
      <w:r>
        <w:t xml:space="preserve"> file.</w:t>
      </w:r>
    </w:p>
    <w:p w14:paraId="74546165" w14:textId="0087EE14" w:rsidR="00D0328B" w:rsidRDefault="00DB093D">
      <w:r>
        <w:t>Then is runs some analysis of the solution.</w:t>
      </w:r>
    </w:p>
    <w:p w14:paraId="37FA974C" w14:textId="77777777" w:rsidR="00DB093D" w:rsidRDefault="00DB093D"/>
    <w:p w14:paraId="225945A1" w14:textId="7F9D6C00" w:rsidR="00D0328B" w:rsidRDefault="00D0328B">
      <w:r>
        <w:t>The solution is stored in variables T (time) and Y</w:t>
      </w:r>
      <w:r w:rsidR="00316947">
        <w:t xml:space="preserve"> </w:t>
      </w:r>
      <w:r>
        <w:t xml:space="preserve">(all </w:t>
      </w:r>
      <w:r w:rsidR="00316947">
        <w:t xml:space="preserve">5 </w:t>
      </w:r>
      <w:r>
        <w:t>variables</w:t>
      </w:r>
      <w:r w:rsidR="00316947">
        <w:t xml:space="preserve"> in all space cells</w:t>
      </w:r>
      <w:r>
        <w:t>).</w:t>
      </w:r>
    </w:p>
    <w:p w14:paraId="07CD3D64" w14:textId="09587A09" w:rsidR="00D0328B" w:rsidRDefault="00D0328B" w:rsidP="00316947">
      <w:pPr>
        <w:ind w:left="720"/>
      </w:pPr>
      <w:r>
        <w:t xml:space="preserve">Size of T is number of timesteps. Size of Y is the (size of </w:t>
      </w:r>
      <w:proofErr w:type="gramStart"/>
      <w:r>
        <w:t>T)x</w:t>
      </w:r>
      <w:proofErr w:type="gramEnd"/>
      <w:r>
        <w:t>500. This is because of 5 variables of the model and 100 spatial cells.</w:t>
      </w:r>
    </w:p>
    <w:p w14:paraId="224E4F50" w14:textId="314571B3" w:rsidR="00316947" w:rsidRDefault="00316947" w:rsidP="00316947">
      <w:pPr>
        <w:ind w:left="720"/>
      </w:pPr>
      <w:r>
        <w:t>Note that calculations and physical time are different, so variable T is not real time, to obtain real time I divide it by Tc. In the same manner: program space is 100 cells, that corresponds to 3 mm length</w:t>
      </w:r>
    </w:p>
    <w:p w14:paraId="313D06C3" w14:textId="77777777" w:rsidR="00D0328B" w:rsidRDefault="00D0328B"/>
    <w:p w14:paraId="4DB61FCA" w14:textId="26936105" w:rsidR="00D0328B" w:rsidRDefault="00316947">
      <w:r>
        <w:t xml:space="preserve">Analysis/plotting </w:t>
      </w:r>
      <w:r w:rsidR="00D0328B">
        <w:t>the solution</w:t>
      </w:r>
      <w:r w:rsidR="00DB093D">
        <w:t xml:space="preserve"> </w:t>
      </w:r>
      <w:r>
        <w:t xml:space="preserve">is made by </w:t>
      </w:r>
      <w:r w:rsidR="00DB093D">
        <w:t>small programs:</w:t>
      </w:r>
    </w:p>
    <w:p w14:paraId="2A59501E" w14:textId="42E9038E" w:rsidR="00DB093D" w:rsidRDefault="00DB093D">
      <w:r>
        <w:t>nls4.m – makes some plots about the solution</w:t>
      </w:r>
    </w:p>
    <w:p w14:paraId="136B257E" w14:textId="3FB3A39E" w:rsidR="00DB093D" w:rsidRPr="00DB093D" w:rsidRDefault="00DB093D" w:rsidP="00DB093D">
      <w:r>
        <w:t xml:space="preserve">nls6.m – calculates wound healing time </w:t>
      </w:r>
      <w:proofErr w:type="spellStart"/>
      <w:r>
        <w:rPr>
          <w:rFonts w:ascii="Courier" w:hAnsi="Courier" w:cs="Courier"/>
          <w:color w:val="000000"/>
          <w:sz w:val="20"/>
          <w:szCs w:val="20"/>
        </w:rPr>
        <w:t>T_healing</w:t>
      </w:r>
      <w:proofErr w:type="spellEnd"/>
    </w:p>
    <w:p w14:paraId="1BE1F5CF" w14:textId="7EFDC4E5" w:rsidR="00DB093D" w:rsidRDefault="00DB093D"/>
    <w:p w14:paraId="1B861863" w14:textId="77777777" w:rsidR="00316947" w:rsidRDefault="00316947">
      <w:r>
        <w:t xml:space="preserve">In fact, you will need nls6.m to get healing time as an output, and if you don’t want to plot everything just comment nls4 line in </w:t>
      </w:r>
      <w:proofErr w:type="spellStart"/>
      <w:r>
        <w:t>sol.m</w:t>
      </w:r>
      <w:proofErr w:type="spellEnd"/>
    </w:p>
    <w:p w14:paraId="10F38104" w14:textId="77777777" w:rsidR="00316947" w:rsidRDefault="00316947"/>
    <w:p w14:paraId="0FEEED88" w14:textId="77777777" w:rsidR="00316947" w:rsidRDefault="00316947">
      <w:r>
        <w:t xml:space="preserve">Main equations are in the file </w:t>
      </w:r>
      <w:proofErr w:type="spellStart"/>
      <w:r>
        <w:t>f.m.</w:t>
      </w:r>
      <w:proofErr w:type="spellEnd"/>
    </w:p>
    <w:p w14:paraId="75D1049F" w14:textId="1DB414DA" w:rsidR="00316947" w:rsidRDefault="00316947">
      <w:r>
        <w:t xml:space="preserve">This function describes ODE equations of the model. Actuator is the variable </w:t>
      </w:r>
      <w:proofErr w:type="spellStart"/>
      <w:r>
        <w:t>tetta</w:t>
      </w:r>
      <w:proofErr w:type="spellEnd"/>
      <w:r>
        <w:t xml:space="preserve">. If </w:t>
      </w:r>
      <w:proofErr w:type="spellStart"/>
      <w:r>
        <w:t>tetta</w:t>
      </w:r>
      <w:proofErr w:type="spellEnd"/>
      <w:r>
        <w:t>=0 everywhere, the model runs wound healing without actuator.</w:t>
      </w:r>
    </w:p>
    <w:p w14:paraId="2090C37E" w14:textId="5A7567BE" w:rsidR="00316947" w:rsidRDefault="00316947">
      <w:r>
        <w:t xml:space="preserve">I used </w:t>
      </w:r>
      <w:proofErr w:type="spellStart"/>
      <w:r>
        <w:t>tetta</w:t>
      </w:r>
      <w:proofErr w:type="spellEnd"/>
      <w:r>
        <w:t xml:space="preserve"> as function of time and space:</w:t>
      </w:r>
    </w:p>
    <w:p w14:paraId="6519B8FD" w14:textId="39058C24" w:rsidR="005719CC" w:rsidRPr="005719CC" w:rsidRDefault="005719CC" w:rsidP="005719CC">
      <w:pPr>
        <w:autoSpaceDE w:val="0"/>
        <w:autoSpaceDN w:val="0"/>
        <w:adjustRightInd w:val="0"/>
        <w:rPr>
          <w:rFonts w:ascii="Courier" w:hAnsi="Courier"/>
        </w:rPr>
      </w:pPr>
      <w:proofErr w:type="spellStart"/>
      <w:r>
        <w:rPr>
          <w:rFonts w:ascii="Courier" w:hAnsi="Courier" w:cs="Courier"/>
          <w:color w:val="3C763D"/>
          <w:sz w:val="20"/>
          <w:szCs w:val="20"/>
        </w:rPr>
        <w:t>tetta</w:t>
      </w:r>
      <w:proofErr w:type="spellEnd"/>
      <w:r>
        <w:rPr>
          <w:rFonts w:ascii="Courier" w:hAnsi="Courier" w:cs="Courier"/>
          <w:color w:val="3C763D"/>
          <w:sz w:val="20"/>
          <w:szCs w:val="20"/>
        </w:rPr>
        <w:t>(</w:t>
      </w:r>
      <w:proofErr w:type="spellStart"/>
      <w:r>
        <w:rPr>
          <w:rFonts w:ascii="Courier" w:hAnsi="Courier" w:cs="Courier"/>
          <w:color w:val="3C763D"/>
          <w:sz w:val="20"/>
          <w:szCs w:val="20"/>
        </w:rPr>
        <w:t>i</w:t>
      </w:r>
      <w:proofErr w:type="spellEnd"/>
      <w:r>
        <w:rPr>
          <w:rFonts w:ascii="Courier" w:hAnsi="Courier" w:cs="Courier"/>
          <w:color w:val="3C763D"/>
          <w:sz w:val="20"/>
          <w:szCs w:val="20"/>
        </w:rPr>
        <w:t>)=actuator(t,2,</w:t>
      </w:r>
      <w:proofErr w:type="gramStart"/>
      <w:r>
        <w:rPr>
          <w:rFonts w:ascii="Courier" w:hAnsi="Courier" w:cs="Courier"/>
          <w:color w:val="3C763D"/>
          <w:sz w:val="20"/>
          <w:szCs w:val="20"/>
        </w:rPr>
        <w:t>2)*</w:t>
      </w:r>
      <w:proofErr w:type="spellStart"/>
      <w:proofErr w:type="gramEnd"/>
      <w:r>
        <w:rPr>
          <w:rFonts w:ascii="Courier" w:hAnsi="Courier" w:cs="Courier"/>
          <w:color w:val="3C763D"/>
          <w:sz w:val="20"/>
          <w:szCs w:val="20"/>
        </w:rPr>
        <w:t>ion_concentration</w:t>
      </w:r>
      <w:proofErr w:type="spellEnd"/>
      <w:r>
        <w:rPr>
          <w:rFonts w:ascii="Courier" w:hAnsi="Courier" w:cs="Courier"/>
          <w:color w:val="3C763D"/>
          <w:sz w:val="20"/>
          <w:szCs w:val="20"/>
        </w:rPr>
        <w:t>(</w:t>
      </w:r>
      <w:proofErr w:type="spellStart"/>
      <w:r>
        <w:rPr>
          <w:rFonts w:ascii="Courier" w:hAnsi="Courier" w:cs="Courier"/>
          <w:color w:val="3C763D"/>
          <w:sz w:val="20"/>
          <w:szCs w:val="20"/>
        </w:rPr>
        <w:t>i-X_pump</w:t>
      </w:r>
      <w:proofErr w:type="spellEnd"/>
      <w:r>
        <w:rPr>
          <w:rFonts w:ascii="Courier" w:hAnsi="Courier" w:cs="Courier"/>
          <w:color w:val="3C763D"/>
          <w:sz w:val="20"/>
          <w:szCs w:val="20"/>
        </w:rPr>
        <w:t>);</w:t>
      </w:r>
    </w:p>
    <w:p w14:paraId="41482AED" w14:textId="08A39620" w:rsidR="005719CC" w:rsidRDefault="005719CC">
      <w:r>
        <w:t xml:space="preserve">The file </w:t>
      </w:r>
      <w:proofErr w:type="spellStart"/>
      <w:r>
        <w:t>ion_concentration.m</w:t>
      </w:r>
      <w:proofErr w:type="spellEnd"/>
      <w:r>
        <w:t xml:space="preserve"> describes space-dependence. Now it is set as gaussian shape, I suggest not to change it. </w:t>
      </w:r>
    </w:p>
    <w:p w14:paraId="68777B5A" w14:textId="7A142341" w:rsidR="00316947" w:rsidRDefault="00316947">
      <w:r>
        <w:t>The file</w:t>
      </w:r>
      <w:r w:rsidR="005719CC">
        <w:t xml:space="preserve"> </w:t>
      </w:r>
      <w:proofErr w:type="spellStart"/>
      <w:r w:rsidR="005719CC">
        <w:t>actuator.m</w:t>
      </w:r>
      <w:proofErr w:type="spellEnd"/>
      <w:r w:rsidR="005719CC">
        <w:t xml:space="preserve"> describes time-dependence, and the hope is that you will find more optimal function instead of it.</w:t>
      </w:r>
    </w:p>
    <w:p w14:paraId="312F3401" w14:textId="4A59E3C3" w:rsidR="00D0328B" w:rsidRDefault="00D0328B"/>
    <w:p w14:paraId="0147E6E9" w14:textId="1C7C6306" w:rsidR="00EB0C70" w:rsidRDefault="00EB0C70">
      <w:r>
        <w:t>Added on May 11, 2023:</w:t>
      </w:r>
    </w:p>
    <w:p w14:paraId="75838EEC" w14:textId="57DE2BEC" w:rsidR="00DB093D" w:rsidRDefault="00EB0C70">
      <w:r>
        <w:t>sol1.m</w:t>
      </w:r>
    </w:p>
    <w:p w14:paraId="5C1948A3" w14:textId="7F219A2F" w:rsidR="00EB0C70" w:rsidRDefault="00EB0C70">
      <w:r>
        <w:t>solves the model with several sets of initial data, plots M1 M2 projections of the phase portrait.</w:t>
      </w:r>
    </w:p>
    <w:p w14:paraId="6FDEEC81" w14:textId="4FECC9AF" w:rsidR="00EB0C70" w:rsidRDefault="00EB0C70">
      <w:r>
        <w:t>nls10.m</w:t>
      </w:r>
    </w:p>
    <w:p w14:paraId="597059F2" w14:textId="4637705B" w:rsidR="00EB0C70" w:rsidRDefault="00EB0C70">
      <w:r>
        <w:t>plot of one trajectory in M1 M2 projection. Used in sol</w:t>
      </w:r>
      <w:proofErr w:type="gramStart"/>
      <w:r>
        <w:t>1.m.</w:t>
      </w:r>
      <w:proofErr w:type="gramEnd"/>
    </w:p>
    <w:sectPr w:rsidR="00EB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8B"/>
    <w:rsid w:val="00000DEB"/>
    <w:rsid w:val="00013125"/>
    <w:rsid w:val="00043C6A"/>
    <w:rsid w:val="00043DA8"/>
    <w:rsid w:val="00062D46"/>
    <w:rsid w:val="00080292"/>
    <w:rsid w:val="00082A3F"/>
    <w:rsid w:val="000B00C8"/>
    <w:rsid w:val="000B11F2"/>
    <w:rsid w:val="000D57E9"/>
    <w:rsid w:val="000D6198"/>
    <w:rsid w:val="00102153"/>
    <w:rsid w:val="001211C7"/>
    <w:rsid w:val="001514F5"/>
    <w:rsid w:val="001558A3"/>
    <w:rsid w:val="00161610"/>
    <w:rsid w:val="00171382"/>
    <w:rsid w:val="00190D18"/>
    <w:rsid w:val="00197790"/>
    <w:rsid w:val="001B0538"/>
    <w:rsid w:val="001D6A02"/>
    <w:rsid w:val="001F3157"/>
    <w:rsid w:val="001F54B8"/>
    <w:rsid w:val="0023009C"/>
    <w:rsid w:val="002324BB"/>
    <w:rsid w:val="00233595"/>
    <w:rsid w:val="002560D0"/>
    <w:rsid w:val="0025795C"/>
    <w:rsid w:val="00290B4B"/>
    <w:rsid w:val="002A21C4"/>
    <w:rsid w:val="002C56BB"/>
    <w:rsid w:val="002D65E5"/>
    <w:rsid w:val="00316947"/>
    <w:rsid w:val="00321C38"/>
    <w:rsid w:val="003250A3"/>
    <w:rsid w:val="00325F6A"/>
    <w:rsid w:val="0033132D"/>
    <w:rsid w:val="00387BD6"/>
    <w:rsid w:val="0039352A"/>
    <w:rsid w:val="003A4999"/>
    <w:rsid w:val="003B3DAB"/>
    <w:rsid w:val="003B68CB"/>
    <w:rsid w:val="003C0BD9"/>
    <w:rsid w:val="003D0103"/>
    <w:rsid w:val="003D36D9"/>
    <w:rsid w:val="003D69BD"/>
    <w:rsid w:val="0041542F"/>
    <w:rsid w:val="00436E7B"/>
    <w:rsid w:val="00450222"/>
    <w:rsid w:val="00450587"/>
    <w:rsid w:val="00474467"/>
    <w:rsid w:val="00477630"/>
    <w:rsid w:val="004816A1"/>
    <w:rsid w:val="004D770E"/>
    <w:rsid w:val="004E38E8"/>
    <w:rsid w:val="004E5909"/>
    <w:rsid w:val="004F31E3"/>
    <w:rsid w:val="004F43B1"/>
    <w:rsid w:val="00510C7D"/>
    <w:rsid w:val="0051337E"/>
    <w:rsid w:val="0051696A"/>
    <w:rsid w:val="005719CC"/>
    <w:rsid w:val="00580A1B"/>
    <w:rsid w:val="00596D08"/>
    <w:rsid w:val="005A1FEC"/>
    <w:rsid w:val="005A2B8A"/>
    <w:rsid w:val="005B1557"/>
    <w:rsid w:val="005B2C63"/>
    <w:rsid w:val="005E36FE"/>
    <w:rsid w:val="00603792"/>
    <w:rsid w:val="006038FD"/>
    <w:rsid w:val="0061459A"/>
    <w:rsid w:val="00615CD4"/>
    <w:rsid w:val="0061688C"/>
    <w:rsid w:val="00627DBE"/>
    <w:rsid w:val="0064677C"/>
    <w:rsid w:val="006675B4"/>
    <w:rsid w:val="0067681C"/>
    <w:rsid w:val="00696590"/>
    <w:rsid w:val="006A19FB"/>
    <w:rsid w:val="006B70AD"/>
    <w:rsid w:val="006C4E65"/>
    <w:rsid w:val="006D485E"/>
    <w:rsid w:val="006E0E34"/>
    <w:rsid w:val="006F74B5"/>
    <w:rsid w:val="006F7F58"/>
    <w:rsid w:val="00725991"/>
    <w:rsid w:val="00732009"/>
    <w:rsid w:val="00732C1F"/>
    <w:rsid w:val="00742942"/>
    <w:rsid w:val="00770526"/>
    <w:rsid w:val="00797C93"/>
    <w:rsid w:val="007B1423"/>
    <w:rsid w:val="007B4C85"/>
    <w:rsid w:val="007D6C6D"/>
    <w:rsid w:val="00807627"/>
    <w:rsid w:val="0081251C"/>
    <w:rsid w:val="00827453"/>
    <w:rsid w:val="00827EA0"/>
    <w:rsid w:val="00844654"/>
    <w:rsid w:val="00854B88"/>
    <w:rsid w:val="00867C97"/>
    <w:rsid w:val="008765D1"/>
    <w:rsid w:val="008973E3"/>
    <w:rsid w:val="00897E2E"/>
    <w:rsid w:val="008A7B05"/>
    <w:rsid w:val="008C1D1E"/>
    <w:rsid w:val="008E3510"/>
    <w:rsid w:val="009109D6"/>
    <w:rsid w:val="00963706"/>
    <w:rsid w:val="0098737B"/>
    <w:rsid w:val="009A161C"/>
    <w:rsid w:val="009A3E64"/>
    <w:rsid w:val="009B2F64"/>
    <w:rsid w:val="009C49CA"/>
    <w:rsid w:val="009D1FE7"/>
    <w:rsid w:val="009F1E1D"/>
    <w:rsid w:val="009F7049"/>
    <w:rsid w:val="00A1650D"/>
    <w:rsid w:val="00A24ADE"/>
    <w:rsid w:val="00A25E5C"/>
    <w:rsid w:val="00A30E3B"/>
    <w:rsid w:val="00A31C21"/>
    <w:rsid w:val="00A37980"/>
    <w:rsid w:val="00A45191"/>
    <w:rsid w:val="00A46B6F"/>
    <w:rsid w:val="00A56FFE"/>
    <w:rsid w:val="00A62D1B"/>
    <w:rsid w:val="00A70160"/>
    <w:rsid w:val="00A74460"/>
    <w:rsid w:val="00A74ADD"/>
    <w:rsid w:val="00A916DA"/>
    <w:rsid w:val="00A94404"/>
    <w:rsid w:val="00AA59F4"/>
    <w:rsid w:val="00AB1E96"/>
    <w:rsid w:val="00AE1380"/>
    <w:rsid w:val="00AE6594"/>
    <w:rsid w:val="00B114ED"/>
    <w:rsid w:val="00B1298C"/>
    <w:rsid w:val="00B220DC"/>
    <w:rsid w:val="00B67B12"/>
    <w:rsid w:val="00B67B44"/>
    <w:rsid w:val="00B80D54"/>
    <w:rsid w:val="00B94C5C"/>
    <w:rsid w:val="00BC0C1E"/>
    <w:rsid w:val="00BC54F1"/>
    <w:rsid w:val="00BC745B"/>
    <w:rsid w:val="00BD0816"/>
    <w:rsid w:val="00C008A2"/>
    <w:rsid w:val="00C04892"/>
    <w:rsid w:val="00C25827"/>
    <w:rsid w:val="00C37624"/>
    <w:rsid w:val="00C41BDA"/>
    <w:rsid w:val="00C45EF7"/>
    <w:rsid w:val="00C52544"/>
    <w:rsid w:val="00C526C8"/>
    <w:rsid w:val="00C6223E"/>
    <w:rsid w:val="00C709A0"/>
    <w:rsid w:val="00C70EF2"/>
    <w:rsid w:val="00C73DED"/>
    <w:rsid w:val="00C90CB6"/>
    <w:rsid w:val="00CB19E9"/>
    <w:rsid w:val="00CC3E07"/>
    <w:rsid w:val="00CC501E"/>
    <w:rsid w:val="00D01101"/>
    <w:rsid w:val="00D01A50"/>
    <w:rsid w:val="00D0328B"/>
    <w:rsid w:val="00D15A61"/>
    <w:rsid w:val="00D27245"/>
    <w:rsid w:val="00D343F5"/>
    <w:rsid w:val="00D44154"/>
    <w:rsid w:val="00D57F4A"/>
    <w:rsid w:val="00DA0F05"/>
    <w:rsid w:val="00DB093D"/>
    <w:rsid w:val="00DB5379"/>
    <w:rsid w:val="00DD33AE"/>
    <w:rsid w:val="00DE32B5"/>
    <w:rsid w:val="00DF085B"/>
    <w:rsid w:val="00DF1EAB"/>
    <w:rsid w:val="00E054C8"/>
    <w:rsid w:val="00E26053"/>
    <w:rsid w:val="00E322D9"/>
    <w:rsid w:val="00E36282"/>
    <w:rsid w:val="00E523CB"/>
    <w:rsid w:val="00E5258F"/>
    <w:rsid w:val="00E57155"/>
    <w:rsid w:val="00E625DA"/>
    <w:rsid w:val="00E62FFC"/>
    <w:rsid w:val="00E7248A"/>
    <w:rsid w:val="00E83BE8"/>
    <w:rsid w:val="00EA7FD6"/>
    <w:rsid w:val="00EB0C70"/>
    <w:rsid w:val="00EB1E7D"/>
    <w:rsid w:val="00EC3EB4"/>
    <w:rsid w:val="00EC44BB"/>
    <w:rsid w:val="00EF3450"/>
    <w:rsid w:val="00F12C9C"/>
    <w:rsid w:val="00F16396"/>
    <w:rsid w:val="00F17B47"/>
    <w:rsid w:val="00F25F88"/>
    <w:rsid w:val="00F3432B"/>
    <w:rsid w:val="00F51F8B"/>
    <w:rsid w:val="00F56821"/>
    <w:rsid w:val="00F659C4"/>
    <w:rsid w:val="00F6606A"/>
    <w:rsid w:val="00F872DC"/>
    <w:rsid w:val="00F876EB"/>
    <w:rsid w:val="00F908B5"/>
    <w:rsid w:val="00F942CF"/>
    <w:rsid w:val="00FA3017"/>
    <w:rsid w:val="00FC0040"/>
    <w:rsid w:val="00FC3288"/>
    <w:rsid w:val="00FD697D"/>
    <w:rsid w:val="00FE3607"/>
    <w:rsid w:val="00FE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A1AE3"/>
  <w15:chartTrackingRefBased/>
  <w15:docId w15:val="{CA18E756-F26C-D441-B746-2F3C9F2F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Zlobina</dc:creator>
  <cp:keywords/>
  <dc:description/>
  <cp:lastModifiedBy>Ksenia Zlobina</cp:lastModifiedBy>
  <cp:revision>2</cp:revision>
  <dcterms:created xsi:type="dcterms:W3CDTF">2022-06-09T19:11:00Z</dcterms:created>
  <dcterms:modified xsi:type="dcterms:W3CDTF">2023-05-11T07:52:00Z</dcterms:modified>
</cp:coreProperties>
</file>