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3D07C" w14:textId="77777777" w:rsidR="00A76345" w:rsidRDefault="00A76345" w:rsidP="00A7634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CFAC81B" w14:textId="77777777" w:rsidR="00A76345" w:rsidRDefault="00A76345" w:rsidP="00A7634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7290B7B" w14:textId="6AF1E568" w:rsidR="001D29F0" w:rsidRPr="00A76345" w:rsidRDefault="00A76345" w:rsidP="00A7634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76345">
        <w:rPr>
          <w:rFonts w:ascii="Times New Roman" w:hAnsi="Times New Roman" w:cs="Times New Roman"/>
          <w:b/>
          <w:bCs/>
          <w:sz w:val="40"/>
          <w:szCs w:val="40"/>
          <w:lang w:val="en-US"/>
        </w:rPr>
        <w:t>MINI PROJECT</w:t>
      </w:r>
    </w:p>
    <w:p w14:paraId="53CCC8D5" w14:textId="77777777" w:rsidR="00A76345" w:rsidRDefault="00A76345" w:rsidP="00A7634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6A5655F" w14:textId="77777777" w:rsidR="00A76345" w:rsidRDefault="00A76345" w:rsidP="00A7634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9ECFEFB" w14:textId="77777777" w:rsidR="00A76345" w:rsidRDefault="00A76345" w:rsidP="00A7634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348E786" w14:textId="77777777" w:rsidR="00057FA4" w:rsidRDefault="00057FA4" w:rsidP="00A7634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CF689D1" w14:textId="77777777" w:rsidR="00057FA4" w:rsidRDefault="00057FA4" w:rsidP="00A7634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6948A04" w14:textId="77777777" w:rsidR="00A76345" w:rsidRPr="00A76345" w:rsidRDefault="00A76345" w:rsidP="00A7634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76345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TITLE</w:t>
      </w:r>
    </w:p>
    <w:p w14:paraId="336D8B05" w14:textId="77777777" w:rsidR="00A76345" w:rsidRDefault="00A76345" w:rsidP="00A7634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61E18AB" w14:textId="2D7BEF35" w:rsidR="00A76345" w:rsidRPr="00A76345" w:rsidRDefault="00A76345" w:rsidP="00A7634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76345">
        <w:rPr>
          <w:rFonts w:ascii="Times New Roman" w:hAnsi="Times New Roman" w:cs="Times New Roman"/>
          <w:b/>
          <w:bCs/>
          <w:sz w:val="40"/>
          <w:szCs w:val="40"/>
          <w:lang w:val="en-US"/>
        </w:rPr>
        <w:t>“BMW CARS SALES DASHBOARD BY USING EXCEL”</w:t>
      </w:r>
    </w:p>
    <w:p w14:paraId="69E39166" w14:textId="77777777" w:rsidR="00A76345" w:rsidRDefault="00A76345" w:rsidP="00A7634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988CF31" w14:textId="77777777" w:rsidR="00A76345" w:rsidRDefault="00A76345" w:rsidP="00A7634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3FDDFB3" w14:textId="77777777" w:rsidR="00A76345" w:rsidRDefault="00A76345" w:rsidP="00A7634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2DE8183" w14:textId="77777777" w:rsidR="00A76345" w:rsidRDefault="00A76345" w:rsidP="00A7634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B789884" w14:textId="77777777" w:rsidR="00A76345" w:rsidRDefault="00A76345" w:rsidP="00A7634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2E36783" w14:textId="77777777" w:rsidR="00A76345" w:rsidRDefault="00A76345" w:rsidP="008B1D6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30F7294" w14:textId="589CEB7B" w:rsidR="00A76345" w:rsidRDefault="00A76345" w:rsidP="00A76345">
      <w:pPr>
        <w:rPr>
          <w:rFonts w:ascii="Arial" w:hAnsi="Arial" w:cs="Arial"/>
          <w:sz w:val="32"/>
          <w:szCs w:val="32"/>
          <w:lang w:val="en-US"/>
        </w:rPr>
      </w:pPr>
      <w:r w:rsidRPr="00A76345">
        <w:rPr>
          <w:rFonts w:ascii="Arial" w:hAnsi="Arial" w:cs="Arial"/>
          <w:sz w:val="32"/>
          <w:szCs w:val="32"/>
          <w:lang w:val="en-US"/>
        </w:rPr>
        <w:t>Name : K. Srinivas</w:t>
      </w:r>
    </w:p>
    <w:p w14:paraId="5AB21D4E" w14:textId="146DE643" w:rsidR="008B1D6D" w:rsidRDefault="008B1D6D" w:rsidP="00A7634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Course : Data Analyst/ Business Analyst </w:t>
      </w:r>
    </w:p>
    <w:p w14:paraId="19804381" w14:textId="039BBE88" w:rsidR="008B1D6D" w:rsidRPr="00A76345" w:rsidRDefault="008B1D6D" w:rsidP="00A7634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Institute : ExcelR</w:t>
      </w:r>
    </w:p>
    <w:p w14:paraId="5BFB7030" w14:textId="694985F2" w:rsidR="00A76345" w:rsidRPr="00A76345" w:rsidRDefault="00A76345" w:rsidP="00A76345">
      <w:pPr>
        <w:rPr>
          <w:rFonts w:ascii="Arial" w:hAnsi="Arial" w:cs="Arial"/>
          <w:sz w:val="32"/>
          <w:szCs w:val="32"/>
          <w:lang w:val="en-US"/>
        </w:rPr>
      </w:pPr>
      <w:r w:rsidRPr="00A76345">
        <w:rPr>
          <w:rFonts w:ascii="Arial" w:hAnsi="Arial" w:cs="Arial"/>
          <w:sz w:val="32"/>
          <w:szCs w:val="32"/>
          <w:lang w:val="en-US"/>
        </w:rPr>
        <w:t xml:space="preserve">Email I’d : </w:t>
      </w:r>
      <w:hyperlink r:id="rId5" w:history="1">
        <w:r w:rsidRPr="0091468D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chantisrinu1947@gmail.com</w:t>
        </w:r>
      </w:hyperlink>
    </w:p>
    <w:p w14:paraId="6AAAF261" w14:textId="75729F1D" w:rsidR="00A76345" w:rsidRPr="002B1D67" w:rsidRDefault="00A76345" w:rsidP="002B1D67">
      <w:pPr>
        <w:rPr>
          <w:rFonts w:ascii="Arial" w:hAnsi="Arial" w:cs="Arial"/>
          <w:sz w:val="32"/>
          <w:szCs w:val="32"/>
        </w:rPr>
      </w:pPr>
      <w:r w:rsidRPr="00A76345">
        <w:rPr>
          <w:rFonts w:ascii="Arial" w:hAnsi="Arial" w:cs="Arial"/>
          <w:sz w:val="32"/>
          <w:szCs w:val="32"/>
          <w:lang w:val="en-US"/>
        </w:rPr>
        <w:t xml:space="preserve">Linkedin : </w:t>
      </w:r>
      <w:hyperlink r:id="rId6" w:history="1">
        <w:r w:rsidR="002B1D67" w:rsidRPr="002B1D67">
          <w:rPr>
            <w:rStyle w:val="Hyperlink"/>
            <w:rFonts w:ascii="Arial" w:hAnsi="Arial" w:cs="Arial"/>
            <w:sz w:val="32"/>
            <w:szCs w:val="32"/>
            <w:u w:val="none"/>
          </w:rPr>
          <w:t>https://www.linkedin.com/in/srinivas-koppula-859660255</w:t>
        </w:r>
      </w:hyperlink>
    </w:p>
    <w:p w14:paraId="2BEA0E86" w14:textId="12A56872" w:rsidR="00A76345" w:rsidRDefault="00A76345" w:rsidP="00A76345">
      <w:pPr>
        <w:rPr>
          <w:rFonts w:ascii="Arial" w:hAnsi="Arial" w:cs="Arial"/>
          <w:sz w:val="32"/>
          <w:szCs w:val="32"/>
          <w:lang w:val="en-US"/>
        </w:rPr>
      </w:pPr>
      <w:r w:rsidRPr="00A76345">
        <w:rPr>
          <w:rFonts w:ascii="Arial" w:hAnsi="Arial" w:cs="Arial"/>
          <w:sz w:val="32"/>
          <w:szCs w:val="32"/>
          <w:lang w:val="en-US"/>
        </w:rPr>
        <w:t>Github :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hyperlink r:id="rId7" w:history="1">
        <w:r w:rsidR="0091468D" w:rsidRPr="0091468D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https://github.com/ksrinu2003</w:t>
        </w:r>
      </w:hyperlink>
    </w:p>
    <w:p w14:paraId="55044600" w14:textId="4880A15D" w:rsidR="00A76345" w:rsidRDefault="00A76345" w:rsidP="00A7634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Date :</w:t>
      </w:r>
      <w:r w:rsidR="00B12D5F">
        <w:rPr>
          <w:rFonts w:ascii="Arial" w:hAnsi="Arial" w:cs="Arial"/>
          <w:sz w:val="32"/>
          <w:szCs w:val="32"/>
          <w:lang w:val="en-US"/>
        </w:rPr>
        <w:t xml:space="preserve"> 13-09-2025</w:t>
      </w:r>
    </w:p>
    <w:p w14:paraId="3E8EA242" w14:textId="05AAB079" w:rsidR="002D34C1" w:rsidRDefault="00057FA4" w:rsidP="0060120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57FA4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Introduction</w:t>
      </w:r>
    </w:p>
    <w:p w14:paraId="4EBD1E26" w14:textId="4EFF0F51" w:rsidR="002D34C1" w:rsidRPr="00412380" w:rsidRDefault="002D34C1" w:rsidP="004123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12380"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 of this project :</w:t>
      </w:r>
    </w:p>
    <w:p w14:paraId="047460A3" w14:textId="3DDBA63B" w:rsidR="002D34C1" w:rsidRDefault="002D34C1" w:rsidP="00412380">
      <w:pPr>
        <w:jc w:val="both"/>
        <w:rPr>
          <w:rFonts w:ascii="Arial" w:hAnsi="Arial" w:cs="Arial"/>
          <w:sz w:val="32"/>
          <w:szCs w:val="32"/>
          <w:lang w:val="en-US"/>
        </w:rPr>
      </w:pPr>
      <w:r w:rsidRPr="002D34C1">
        <w:rPr>
          <w:rFonts w:ascii="Arial" w:hAnsi="Arial" w:cs="Arial"/>
          <w:sz w:val="32"/>
          <w:szCs w:val="32"/>
          <w:lang w:val="en-US"/>
        </w:rPr>
        <w:t xml:space="preserve">The primary objective of this project is to analysis BMW Sales data using Microsoft Excel in order to uncover meaningful insights </w:t>
      </w:r>
      <w:r>
        <w:rPr>
          <w:rFonts w:ascii="Arial" w:hAnsi="Arial" w:cs="Arial"/>
          <w:sz w:val="32"/>
          <w:szCs w:val="32"/>
          <w:lang w:val="en-US"/>
        </w:rPr>
        <w:t>and trends. By  preparing, Cleaning and visualizing the datasets, the project aims for :</w:t>
      </w:r>
    </w:p>
    <w:p w14:paraId="3DB823D2" w14:textId="7B9BFC05" w:rsidR="002D34C1" w:rsidRDefault="002D34C1" w:rsidP="0041238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To Track overall sales performance </w:t>
      </w:r>
      <w:r w:rsidR="00CC50E4">
        <w:rPr>
          <w:rFonts w:ascii="Arial" w:hAnsi="Arial" w:cs="Arial"/>
          <w:sz w:val="32"/>
          <w:szCs w:val="32"/>
          <w:lang w:val="en-US"/>
        </w:rPr>
        <w:t>across different models, Sales, Region,</w:t>
      </w:r>
      <w:r w:rsidR="00CC50E4" w:rsidRPr="00CC50E4">
        <w:rPr>
          <w:rFonts w:ascii="Arial" w:hAnsi="Arial" w:cs="Arial"/>
          <w:sz w:val="32"/>
          <w:szCs w:val="32"/>
          <w:lang w:val="en-US"/>
        </w:rPr>
        <w:t xml:space="preserve"> Colors, Fuel types.</w:t>
      </w:r>
    </w:p>
    <w:p w14:paraId="35953C2E" w14:textId="298A1208" w:rsidR="00CC50E4" w:rsidRDefault="00CC50E4" w:rsidP="0041238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Identifying top-selling models and understand customer preferences.</w:t>
      </w:r>
    </w:p>
    <w:p w14:paraId="7E25C16B" w14:textId="06FBC2C9" w:rsidR="00CC50E4" w:rsidRDefault="00CC50E4" w:rsidP="0041238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Highlight sales trends that can help in decision-making for production, marketing and inventory.</w:t>
      </w:r>
    </w:p>
    <w:p w14:paraId="6A5E1139" w14:textId="5AB61386" w:rsidR="00CC50E4" w:rsidRDefault="00CC50E4" w:rsidP="0041238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Develop an Interactive dashboard that provides quick and clear insights for stakeholders.</w:t>
      </w:r>
    </w:p>
    <w:p w14:paraId="2B3EF130" w14:textId="3BD5B211" w:rsidR="00CC50E4" w:rsidRDefault="00CC50E4" w:rsidP="0041238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Demonstrate the practical application of data analyst tools (Excel, Pivot tables, Charts, KPI Cards) in solving real-world business problems.</w:t>
      </w:r>
    </w:p>
    <w:p w14:paraId="361D505E" w14:textId="77777777" w:rsidR="00CC50E4" w:rsidRDefault="00CC50E4" w:rsidP="00412380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13EA9B92" w14:textId="0AF4B6C5" w:rsidR="00CC50E4" w:rsidRPr="00601209" w:rsidRDefault="00CC50E4" w:rsidP="004123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1209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Importance of Sales Analysis in the Automobile industry :</w:t>
      </w:r>
    </w:p>
    <w:p w14:paraId="4A7368A7" w14:textId="57003ECF" w:rsidR="00CC50E4" w:rsidRDefault="00CC50E4" w:rsidP="00412380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The Sales Analysis plays a crucial role in the Automobile Industry because it helps the companies to identify the </w:t>
      </w:r>
    </w:p>
    <w:p w14:paraId="3AF82EDA" w14:textId="78383743" w:rsidR="00CC50E4" w:rsidRDefault="00CC50E4" w:rsidP="00412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Market Demand Understanding.</w:t>
      </w:r>
    </w:p>
    <w:p w14:paraId="4BC8D685" w14:textId="11BD0581" w:rsidR="00CC50E4" w:rsidRDefault="00CC50E4" w:rsidP="00412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Customer Preference insights.</w:t>
      </w:r>
    </w:p>
    <w:p w14:paraId="6BB633E5" w14:textId="5DC6D2A0" w:rsidR="00CC50E4" w:rsidRDefault="00CC50E4" w:rsidP="00412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Strategic Decision.</w:t>
      </w:r>
    </w:p>
    <w:p w14:paraId="09A72046" w14:textId="0F86E1A9" w:rsidR="00CC50E4" w:rsidRDefault="00CC50E4" w:rsidP="00412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Trend Identifications.</w:t>
      </w:r>
    </w:p>
    <w:p w14:paraId="3F50C5EB" w14:textId="4B9D6559" w:rsidR="00CC50E4" w:rsidRDefault="00CC50E4" w:rsidP="00412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Competitive Advantages.</w:t>
      </w:r>
    </w:p>
    <w:p w14:paraId="429FF4E2" w14:textId="021A1F1F" w:rsidR="00CC50E4" w:rsidRDefault="00CC50E4" w:rsidP="00412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Profitability Optimizations.</w:t>
      </w:r>
    </w:p>
    <w:p w14:paraId="1492B8B8" w14:textId="0854D082" w:rsidR="00DD0FF7" w:rsidRDefault="00DD0FF7" w:rsidP="00412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Quick Analysis.</w:t>
      </w:r>
    </w:p>
    <w:p w14:paraId="1F59BDD1" w14:textId="77777777" w:rsidR="00DD0FF7" w:rsidRDefault="00DD0FF7" w:rsidP="00412380">
      <w:pPr>
        <w:pStyle w:val="ListParagraph"/>
        <w:jc w:val="both"/>
        <w:rPr>
          <w:rFonts w:ascii="Arial" w:hAnsi="Arial" w:cs="Arial"/>
          <w:sz w:val="32"/>
          <w:szCs w:val="32"/>
          <w:lang w:val="en-US"/>
        </w:rPr>
      </w:pPr>
    </w:p>
    <w:p w14:paraId="47A5C35C" w14:textId="741BC6E7" w:rsidR="00DD0FF7" w:rsidRPr="00601209" w:rsidRDefault="00DD0FF7" w:rsidP="004123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1209">
        <w:rPr>
          <w:rFonts w:ascii="Times New Roman" w:hAnsi="Times New Roman" w:cs="Times New Roman"/>
          <w:b/>
          <w:bCs/>
          <w:sz w:val="32"/>
          <w:szCs w:val="32"/>
          <w:lang w:val="en-US"/>
        </w:rPr>
        <w:t>Why BMW data was chosen by me :</w:t>
      </w:r>
    </w:p>
    <w:p w14:paraId="6EA6976C" w14:textId="3F0A3547" w:rsidR="00DD0FF7" w:rsidRPr="00DD0FF7" w:rsidRDefault="00DD0FF7" w:rsidP="00412380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BMW is one of the world’s leading luxury automobile manufacturers, known for innovation, premium brand performs in different segments, performance, and strong brand values. </w:t>
      </w:r>
      <w:r w:rsidR="00601209">
        <w:rPr>
          <w:rFonts w:ascii="Arial" w:hAnsi="Arial" w:cs="Arial"/>
          <w:sz w:val="32"/>
          <w:szCs w:val="32"/>
          <w:lang w:val="en-US"/>
        </w:rPr>
        <w:t>“BMW has always been one of my dream automobile brands ,and analysis it’s sales data provided by me with both motivation and learning opportunities”.</w:t>
      </w:r>
    </w:p>
    <w:p w14:paraId="26D26B37" w14:textId="77777777" w:rsidR="00CC50E4" w:rsidRDefault="00CC50E4" w:rsidP="00CC50E4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F03C5D0" w14:textId="77777777" w:rsidR="00CF3B67" w:rsidRDefault="00CF3B67" w:rsidP="00601209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9E65366" w14:textId="468031D0" w:rsidR="00601209" w:rsidRDefault="00601209" w:rsidP="00601209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1209">
        <w:rPr>
          <w:rFonts w:ascii="Times New Roman" w:hAnsi="Times New Roman" w:cs="Times New Roman"/>
          <w:b/>
          <w:bCs/>
          <w:sz w:val="40"/>
          <w:szCs w:val="40"/>
          <w:lang w:val="en-US"/>
        </w:rPr>
        <w:t>Data Description</w:t>
      </w:r>
    </w:p>
    <w:p w14:paraId="394112EE" w14:textId="77777777" w:rsidR="00CF3B67" w:rsidRDefault="00CF3B67" w:rsidP="00601209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A839F3A" w14:textId="77777777" w:rsidR="00CF3B67" w:rsidRDefault="00CF3B67" w:rsidP="00601209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310B524" w14:textId="16279A10" w:rsidR="00601209" w:rsidRPr="00BD30B5" w:rsidRDefault="00601209" w:rsidP="00EA59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30B5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Source :</w:t>
      </w:r>
    </w:p>
    <w:p w14:paraId="0513AA63" w14:textId="475E04F3" w:rsidR="00601209" w:rsidRDefault="00601209" w:rsidP="00EA596A">
      <w:pPr>
        <w:ind w:firstLine="72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The dataset is provided as an Excel file named as “BMW Sales datasets”.</w:t>
      </w:r>
      <w:r w:rsidR="00CF3B67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It contains structured sales records for BMW cars across multiple regions</w:t>
      </w:r>
      <w:r w:rsidR="00CF3B67">
        <w:rPr>
          <w:rFonts w:ascii="Arial" w:hAnsi="Arial" w:cs="Arial"/>
          <w:sz w:val="32"/>
          <w:szCs w:val="32"/>
          <w:lang w:val="en-US"/>
        </w:rPr>
        <w:t xml:space="preserve">. </w:t>
      </w:r>
      <w:r>
        <w:rPr>
          <w:rFonts w:ascii="Arial" w:hAnsi="Arial" w:cs="Arial"/>
          <w:sz w:val="32"/>
          <w:szCs w:val="32"/>
          <w:lang w:val="en-US"/>
        </w:rPr>
        <w:t xml:space="preserve">The data is assumed to be </w:t>
      </w:r>
      <w:r w:rsidR="00CF3B67">
        <w:rPr>
          <w:rFonts w:ascii="Arial" w:hAnsi="Arial" w:cs="Arial"/>
          <w:sz w:val="32"/>
          <w:szCs w:val="32"/>
          <w:lang w:val="en-US"/>
        </w:rPr>
        <w:t>educational (analysis purposes) since it covers global sales comprehensively.</w:t>
      </w:r>
    </w:p>
    <w:p w14:paraId="5A861B79" w14:textId="77777777" w:rsidR="00CF3B67" w:rsidRDefault="00CF3B67" w:rsidP="00EA596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60E69609" w14:textId="70093646" w:rsidR="00CF3B67" w:rsidRPr="00D27A50" w:rsidRDefault="00CF3B67" w:rsidP="00EA59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D27A50"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</w:t>
      </w:r>
      <w:r w:rsidRPr="00D27A50">
        <w:rPr>
          <w:rFonts w:ascii="Arial" w:hAnsi="Arial" w:cs="Arial"/>
          <w:b/>
          <w:bCs/>
          <w:sz w:val="28"/>
          <w:szCs w:val="28"/>
          <w:lang w:val="en-US"/>
        </w:rPr>
        <w:t xml:space="preserve"> in Dataset :</w:t>
      </w:r>
    </w:p>
    <w:p w14:paraId="7D606714" w14:textId="6BAE8E87" w:rsidR="00CF3B67" w:rsidRDefault="00CF3B67" w:rsidP="00EA596A">
      <w:pPr>
        <w:ind w:firstLine="36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The dataset contains 12 columns and 50001 rows and 3 Sheets :</w:t>
      </w:r>
    </w:p>
    <w:p w14:paraId="3C19F2E4" w14:textId="26486A95" w:rsidR="00CF3B67" w:rsidRDefault="00CF3B67" w:rsidP="00EA596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Car Model </w:t>
      </w:r>
    </w:p>
    <w:p w14:paraId="7B5BD59A" w14:textId="0BCC03E5" w:rsidR="00CF3B67" w:rsidRDefault="00CF3B67" w:rsidP="00EA596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Year of Manufacturing</w:t>
      </w:r>
    </w:p>
    <w:p w14:paraId="7D31FABF" w14:textId="7034F753" w:rsidR="00CF3B67" w:rsidRDefault="00CF3B67" w:rsidP="00EA596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Region</w:t>
      </w:r>
    </w:p>
    <w:p w14:paraId="268B0308" w14:textId="567ED3F9" w:rsidR="00CF3B67" w:rsidRDefault="00CF3B67" w:rsidP="00EA596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Color of the car </w:t>
      </w:r>
    </w:p>
    <w:p w14:paraId="266CA40D" w14:textId="1993E0DB" w:rsidR="00CF3B67" w:rsidRDefault="00CF3B67" w:rsidP="00EA596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Fuel-type</w:t>
      </w:r>
    </w:p>
    <w:p w14:paraId="4DF4B13C" w14:textId="5E335620" w:rsidR="00CF3B67" w:rsidRDefault="00CF3B67" w:rsidP="00EA596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Transmission</w:t>
      </w:r>
    </w:p>
    <w:p w14:paraId="16B253D1" w14:textId="62DA8EB2" w:rsidR="00CF3B67" w:rsidRDefault="00CF3B67" w:rsidP="00EA596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Engine </w:t>
      </w:r>
    </w:p>
    <w:p w14:paraId="4410ED08" w14:textId="797FDAEC" w:rsidR="00CF3B67" w:rsidRDefault="00CF3B67" w:rsidP="00EA596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Mileage</w:t>
      </w:r>
    </w:p>
    <w:p w14:paraId="15894288" w14:textId="5A06C99B" w:rsidR="00CF3B67" w:rsidRDefault="00CF3B67" w:rsidP="00EA596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Price in USD</w:t>
      </w:r>
    </w:p>
    <w:p w14:paraId="70FB9E23" w14:textId="77777777" w:rsidR="00CF3B67" w:rsidRDefault="00CF3B67" w:rsidP="00EA596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Sales</w:t>
      </w:r>
    </w:p>
    <w:p w14:paraId="100A26CA" w14:textId="77777777" w:rsidR="00CF3B67" w:rsidRDefault="00CF3B67" w:rsidP="00EA596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Revenue in USD</w:t>
      </w:r>
    </w:p>
    <w:p w14:paraId="7B753DB5" w14:textId="77777777" w:rsidR="00CF3B67" w:rsidRDefault="00CF3B67" w:rsidP="00EA596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1162933F" w14:textId="77777777" w:rsidR="00CF3B67" w:rsidRPr="000A2127" w:rsidRDefault="00CF3B67" w:rsidP="00EA59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2127">
        <w:rPr>
          <w:rFonts w:ascii="Times New Roman" w:hAnsi="Times New Roman" w:cs="Times New Roman"/>
          <w:b/>
          <w:bCs/>
          <w:sz w:val="32"/>
          <w:szCs w:val="32"/>
          <w:lang w:val="en-US"/>
        </w:rPr>
        <w:t>Time Period Covered :</w:t>
      </w:r>
    </w:p>
    <w:p w14:paraId="41CE4D1D" w14:textId="77777777" w:rsidR="00CF3B67" w:rsidRDefault="00CF3B67" w:rsidP="00EA596A">
      <w:pPr>
        <w:pStyle w:val="ListParagraph"/>
        <w:jc w:val="both"/>
        <w:rPr>
          <w:rFonts w:ascii="Arial" w:hAnsi="Arial" w:cs="Arial"/>
          <w:sz w:val="32"/>
          <w:szCs w:val="32"/>
          <w:lang w:val="en-US"/>
        </w:rPr>
      </w:pPr>
    </w:p>
    <w:p w14:paraId="7D5ADCE1" w14:textId="77777777" w:rsidR="003F740D" w:rsidRDefault="00CF3B67" w:rsidP="00EA596A">
      <w:pPr>
        <w:ind w:firstLine="72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The dataset covers 2010 to 2024, Capturing sales over 15 years.</w:t>
      </w:r>
    </w:p>
    <w:p w14:paraId="0EFC478A" w14:textId="77777777" w:rsidR="003F740D" w:rsidRDefault="003F740D" w:rsidP="00CF3B67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69FDB943" w14:textId="77777777" w:rsidR="003F740D" w:rsidRDefault="003F740D" w:rsidP="00CF3B67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6BCAEB91" w14:textId="77777777" w:rsidR="003F740D" w:rsidRDefault="003F740D" w:rsidP="00CF3B67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62B5BB74" w14:textId="77777777" w:rsidR="003F740D" w:rsidRDefault="003F740D" w:rsidP="00CF3B67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342033E1" w14:textId="3BD1ED9F" w:rsidR="00CF3B67" w:rsidRDefault="003F740D" w:rsidP="003F740D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F740D">
        <w:rPr>
          <w:rFonts w:ascii="Times New Roman" w:hAnsi="Times New Roman" w:cs="Times New Roman"/>
          <w:b/>
          <w:bCs/>
          <w:sz w:val="40"/>
          <w:szCs w:val="40"/>
          <w:lang w:val="en-US"/>
        </w:rPr>
        <w:t>Data Cleaning &amp; Preparation</w:t>
      </w:r>
    </w:p>
    <w:p w14:paraId="30318A0B" w14:textId="77777777" w:rsidR="003F740D" w:rsidRDefault="003F740D" w:rsidP="003F740D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A57C58" w14:textId="578F1013" w:rsidR="003F740D" w:rsidRDefault="00280197" w:rsidP="0028019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Handling Missing Values </w:t>
      </w:r>
    </w:p>
    <w:p w14:paraId="12DC9FA8" w14:textId="6F985996" w:rsidR="00280197" w:rsidRDefault="00280197" w:rsidP="0028019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Removing Duplicates</w:t>
      </w:r>
    </w:p>
    <w:p w14:paraId="38350B89" w14:textId="340617A6" w:rsidR="00280197" w:rsidRDefault="00280197" w:rsidP="0028019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Standardizing Data Formats</w:t>
      </w:r>
    </w:p>
    <w:p w14:paraId="0F79DCE5" w14:textId="067DFEDD" w:rsidR="00280197" w:rsidRDefault="00280197" w:rsidP="0028019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Data Transformation </w:t>
      </w:r>
    </w:p>
    <w:p w14:paraId="1D3C2EFB" w14:textId="59EFED32" w:rsidR="00AA30BA" w:rsidRDefault="00AA30BA" w:rsidP="0028019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Formatting</w:t>
      </w:r>
    </w:p>
    <w:p w14:paraId="65675B1B" w14:textId="0A6D9C65" w:rsidR="00280197" w:rsidRDefault="00280197" w:rsidP="0028019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Outlier Detection</w:t>
      </w:r>
    </w:p>
    <w:p w14:paraId="17886DC7" w14:textId="0F81A79C" w:rsidR="00280197" w:rsidRDefault="00280197" w:rsidP="0028019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Final Prepared Dataset</w:t>
      </w:r>
    </w:p>
    <w:p w14:paraId="383D67AD" w14:textId="77777777" w:rsidR="00280197" w:rsidRDefault="00280197" w:rsidP="00280197">
      <w:pPr>
        <w:rPr>
          <w:rFonts w:ascii="Arial" w:hAnsi="Arial" w:cs="Arial"/>
          <w:sz w:val="32"/>
          <w:szCs w:val="32"/>
        </w:rPr>
      </w:pPr>
    </w:p>
    <w:p w14:paraId="4DDFB385" w14:textId="480CB3DD" w:rsidR="00280197" w:rsidRDefault="00280197" w:rsidP="002801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0197">
        <w:rPr>
          <w:rFonts w:ascii="Times New Roman" w:hAnsi="Times New Roman" w:cs="Times New Roman"/>
          <w:b/>
          <w:bCs/>
          <w:sz w:val="40"/>
          <w:szCs w:val="40"/>
        </w:rPr>
        <w:t>Dashboard Design</w:t>
      </w:r>
    </w:p>
    <w:p w14:paraId="758F1A58" w14:textId="2628D4DB" w:rsidR="00280197" w:rsidRPr="000D1B77" w:rsidRDefault="00280197" w:rsidP="00EA59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D1B77">
        <w:rPr>
          <w:rFonts w:ascii="Times New Roman" w:hAnsi="Times New Roman" w:cs="Times New Roman"/>
          <w:b/>
          <w:bCs/>
          <w:sz w:val="32"/>
          <w:szCs w:val="32"/>
        </w:rPr>
        <w:t>Visual Elements :</w:t>
      </w:r>
    </w:p>
    <w:p w14:paraId="08B32D37" w14:textId="554D9780" w:rsidR="00280197" w:rsidRDefault="00280197" w:rsidP="00EA596A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Dashboard uses a combination of charts and pivot tables :</w:t>
      </w:r>
    </w:p>
    <w:p w14:paraId="22DD4C12" w14:textId="62930D2E" w:rsidR="00280197" w:rsidRDefault="00280197" w:rsidP="00EA596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Line Chart : </w:t>
      </w:r>
      <w:r w:rsidR="002E443F">
        <w:rPr>
          <w:rFonts w:ascii="Arial" w:hAnsi="Arial" w:cs="Arial"/>
          <w:sz w:val="32"/>
          <w:szCs w:val="32"/>
        </w:rPr>
        <w:t>Y</w:t>
      </w:r>
      <w:r>
        <w:rPr>
          <w:rFonts w:ascii="Arial" w:hAnsi="Arial" w:cs="Arial"/>
          <w:sz w:val="32"/>
          <w:szCs w:val="32"/>
        </w:rPr>
        <w:t>ears</w:t>
      </w:r>
      <w:r w:rsidR="002E443F">
        <w:rPr>
          <w:rFonts w:ascii="Arial" w:hAnsi="Arial" w:cs="Arial"/>
          <w:sz w:val="32"/>
          <w:szCs w:val="32"/>
        </w:rPr>
        <w:t xml:space="preserve"> Sales volume</w:t>
      </w:r>
      <w:r>
        <w:rPr>
          <w:rFonts w:ascii="Arial" w:hAnsi="Arial" w:cs="Arial"/>
          <w:sz w:val="32"/>
          <w:szCs w:val="32"/>
        </w:rPr>
        <w:t xml:space="preserve"> (2010-2024).</w:t>
      </w:r>
    </w:p>
    <w:p w14:paraId="15A71D00" w14:textId="778B2C9D" w:rsidR="002E443F" w:rsidRDefault="00280197" w:rsidP="00EA596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Bar Chart : </w:t>
      </w:r>
      <w:r w:rsidR="002E443F">
        <w:rPr>
          <w:rFonts w:ascii="Arial" w:hAnsi="Arial" w:cs="Arial"/>
          <w:sz w:val="32"/>
          <w:szCs w:val="32"/>
        </w:rPr>
        <w:t>Colours by Sales.</w:t>
      </w:r>
    </w:p>
    <w:p w14:paraId="412BDB0F" w14:textId="313B7C0C" w:rsidR="002E443F" w:rsidRDefault="002E443F" w:rsidP="00EA596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3D Clustered Column : Total Revenue by Region.</w:t>
      </w:r>
    </w:p>
    <w:p w14:paraId="4B9325E1" w14:textId="52129952" w:rsidR="002E443F" w:rsidRDefault="002E443F" w:rsidP="00EA596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Column Chart : Fuel type &amp; Sales volume by region.</w:t>
      </w:r>
    </w:p>
    <w:p w14:paraId="03CDCA38" w14:textId="40696332" w:rsidR="002E443F" w:rsidRDefault="002E443F" w:rsidP="00EA596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Clustered Chart : Model Sales Volume </w:t>
      </w:r>
    </w:p>
    <w:p w14:paraId="32907F78" w14:textId="77777777" w:rsidR="002E443F" w:rsidRDefault="002E443F" w:rsidP="00EA596A">
      <w:pPr>
        <w:jc w:val="both"/>
        <w:rPr>
          <w:rFonts w:ascii="Arial" w:hAnsi="Arial" w:cs="Arial"/>
          <w:sz w:val="32"/>
          <w:szCs w:val="32"/>
        </w:rPr>
      </w:pPr>
    </w:p>
    <w:p w14:paraId="42DF64D6" w14:textId="2CC27DF5" w:rsidR="002E443F" w:rsidRPr="000D1B77" w:rsidRDefault="002E443F" w:rsidP="00EA59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D1B77">
        <w:rPr>
          <w:rFonts w:ascii="Times New Roman" w:hAnsi="Times New Roman" w:cs="Times New Roman"/>
          <w:b/>
          <w:bCs/>
          <w:sz w:val="32"/>
          <w:szCs w:val="32"/>
        </w:rPr>
        <w:t>Slicers :</w:t>
      </w:r>
    </w:p>
    <w:p w14:paraId="52C2C536" w14:textId="02AE8B8C" w:rsidR="002E443F" w:rsidRDefault="002E443F" w:rsidP="00EA596A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Interactive Slicers were added to allow users to filter data dynamically </w:t>
      </w:r>
    </w:p>
    <w:p w14:paraId="291C0FF9" w14:textId="6E2C4354" w:rsidR="002E443F" w:rsidRDefault="002E443F" w:rsidP="00EA596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Year</w:t>
      </w:r>
    </w:p>
    <w:p w14:paraId="2E277077" w14:textId="5F640478" w:rsidR="002E443F" w:rsidRDefault="002E443F" w:rsidP="00EA596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Region</w:t>
      </w:r>
    </w:p>
    <w:p w14:paraId="05A906C2" w14:textId="3325BEF2" w:rsidR="002E443F" w:rsidRDefault="002E443F" w:rsidP="00EA596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Fuel type</w:t>
      </w:r>
    </w:p>
    <w:p w14:paraId="0EAD4F7C" w14:textId="4FC181EB" w:rsidR="002E443F" w:rsidRDefault="002E443F" w:rsidP="00EA596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Transmission</w:t>
      </w:r>
    </w:p>
    <w:p w14:paraId="2148CDA3" w14:textId="5E3B70C2" w:rsidR="002E443F" w:rsidRDefault="002E443F" w:rsidP="00EA596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Colour</w:t>
      </w:r>
    </w:p>
    <w:p w14:paraId="2FA83FEA" w14:textId="71BAAEE5" w:rsidR="002E443F" w:rsidRDefault="002E443F" w:rsidP="00EA596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Model</w:t>
      </w:r>
    </w:p>
    <w:p w14:paraId="6D644D2A" w14:textId="77777777" w:rsidR="002E443F" w:rsidRDefault="002E443F" w:rsidP="002E443F">
      <w:pPr>
        <w:rPr>
          <w:rFonts w:ascii="Arial" w:hAnsi="Arial" w:cs="Arial"/>
          <w:sz w:val="32"/>
          <w:szCs w:val="32"/>
        </w:rPr>
      </w:pPr>
    </w:p>
    <w:p w14:paraId="1370710D" w14:textId="77777777" w:rsidR="002E443F" w:rsidRDefault="002E443F" w:rsidP="002E443F">
      <w:pPr>
        <w:rPr>
          <w:rFonts w:ascii="Arial" w:hAnsi="Arial" w:cs="Arial"/>
          <w:sz w:val="32"/>
          <w:szCs w:val="32"/>
        </w:rPr>
      </w:pPr>
    </w:p>
    <w:p w14:paraId="325BB637" w14:textId="77777777" w:rsidR="002E443F" w:rsidRDefault="002E443F" w:rsidP="002E443F">
      <w:pPr>
        <w:rPr>
          <w:rFonts w:ascii="Arial" w:hAnsi="Arial" w:cs="Arial"/>
          <w:sz w:val="32"/>
          <w:szCs w:val="32"/>
        </w:rPr>
      </w:pPr>
    </w:p>
    <w:p w14:paraId="1DB37E8C" w14:textId="77777777" w:rsidR="002E443F" w:rsidRDefault="002E443F" w:rsidP="002E443F">
      <w:pPr>
        <w:rPr>
          <w:rFonts w:ascii="Arial" w:hAnsi="Arial" w:cs="Arial"/>
          <w:sz w:val="32"/>
          <w:szCs w:val="32"/>
        </w:rPr>
      </w:pPr>
    </w:p>
    <w:p w14:paraId="52006C2B" w14:textId="2D3D08A0" w:rsidR="002E443F" w:rsidRDefault="00AA30BA" w:rsidP="00AA30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30BA">
        <w:rPr>
          <w:rFonts w:ascii="Times New Roman" w:hAnsi="Times New Roman" w:cs="Times New Roman"/>
          <w:b/>
          <w:bCs/>
          <w:sz w:val="40"/>
          <w:szCs w:val="40"/>
        </w:rPr>
        <w:t xml:space="preserve">Analysis &amp; Insights </w:t>
      </w:r>
    </w:p>
    <w:p w14:paraId="7708EED1" w14:textId="5CB4EFC6" w:rsidR="00AA30BA" w:rsidRDefault="00AA30BA" w:rsidP="00EA596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Overall Performance</w:t>
      </w:r>
    </w:p>
    <w:p w14:paraId="7C80A555" w14:textId="27503D7C" w:rsidR="00AA30BA" w:rsidRDefault="00AA30BA" w:rsidP="00EA596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Top Performing Model</w:t>
      </w:r>
    </w:p>
    <w:p w14:paraId="3AC935BD" w14:textId="054C1C77" w:rsidR="00AA30BA" w:rsidRDefault="00AA30BA" w:rsidP="00EA596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Regional Analysis</w:t>
      </w:r>
    </w:p>
    <w:p w14:paraId="3881B096" w14:textId="252CB9CF" w:rsidR="00AA30BA" w:rsidRDefault="00AA30BA" w:rsidP="00EA596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Sales Trend by Year</w:t>
      </w:r>
    </w:p>
    <w:p w14:paraId="33A330AB" w14:textId="1D3EBA0F" w:rsidR="00AA30BA" w:rsidRDefault="00AA30BA" w:rsidP="00EA596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Fuel Type Insights</w:t>
      </w:r>
    </w:p>
    <w:p w14:paraId="7416D70F" w14:textId="61062C2C" w:rsidR="00AA30BA" w:rsidRDefault="00AA30BA" w:rsidP="00EA596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Key Insights</w:t>
      </w:r>
    </w:p>
    <w:p w14:paraId="65EF36F5" w14:textId="03B244EA" w:rsidR="00AA30BA" w:rsidRDefault="00AA30BA" w:rsidP="00EA596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Trend Analysis ( Monthly / Yearly )</w:t>
      </w:r>
    </w:p>
    <w:p w14:paraId="518C20EB" w14:textId="06E04CBA" w:rsidR="00AA30BA" w:rsidRDefault="00AA30BA" w:rsidP="00EA596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Models by Sales</w:t>
      </w:r>
    </w:p>
    <w:p w14:paraId="32E3B95E" w14:textId="77777777" w:rsidR="00AA30BA" w:rsidRDefault="00AA30BA" w:rsidP="00AA30BA">
      <w:pPr>
        <w:rPr>
          <w:rFonts w:ascii="Arial" w:hAnsi="Arial" w:cs="Arial"/>
          <w:sz w:val="32"/>
          <w:szCs w:val="32"/>
        </w:rPr>
      </w:pPr>
    </w:p>
    <w:p w14:paraId="7C818ABF" w14:textId="77777777" w:rsidR="00AA30BA" w:rsidRDefault="00AA30BA" w:rsidP="00AA30BA">
      <w:pPr>
        <w:rPr>
          <w:rFonts w:ascii="Arial" w:hAnsi="Arial" w:cs="Arial"/>
          <w:sz w:val="32"/>
          <w:szCs w:val="32"/>
        </w:rPr>
      </w:pPr>
    </w:p>
    <w:p w14:paraId="25685545" w14:textId="2E9BF668" w:rsidR="00AA30BA" w:rsidRDefault="00AA30BA" w:rsidP="00AA30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Conclusion</w:t>
      </w:r>
    </w:p>
    <w:p w14:paraId="74BD1627" w14:textId="6392C52A" w:rsidR="00AA30BA" w:rsidRDefault="00AA30BA" w:rsidP="00EA596A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Analysis of BMW sales data from 2010-2024 provides valuable insights into the company’s market performance, customer preference, and product success. The findings highlight that the </w:t>
      </w:r>
      <w:r w:rsidR="00412380">
        <w:rPr>
          <w:rFonts w:ascii="Arial" w:hAnsi="Arial" w:cs="Arial"/>
          <w:sz w:val="32"/>
          <w:szCs w:val="32"/>
        </w:rPr>
        <w:t>BMW 7 Series stands out as the most successful model. The sales distribution across Petrol, Hybrid, Diesel and Electric models demonstrates BMW’s adaptability to changing consumer demands and global sustainability trends.</w:t>
      </w:r>
    </w:p>
    <w:p w14:paraId="4D0E304E" w14:textId="06B2513D" w:rsidR="00412380" w:rsidRDefault="00412380" w:rsidP="00EA596A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Through this project, the application of Excel-based data analytics tools such as Pivot tables, Slicers and Charts enabled clear Visualization of complex data and extraction of actionable insights. The interactive dashboard designed from this dataset offers a powerful decision-making tool for stakeholders.</w:t>
      </w:r>
    </w:p>
    <w:p w14:paraId="5E27E58C" w14:textId="77777777" w:rsidR="00412380" w:rsidRDefault="00412380" w:rsidP="00AA30BA">
      <w:pPr>
        <w:rPr>
          <w:rFonts w:ascii="Arial" w:hAnsi="Arial" w:cs="Arial"/>
          <w:sz w:val="32"/>
          <w:szCs w:val="32"/>
        </w:rPr>
      </w:pPr>
    </w:p>
    <w:p w14:paraId="396CE8C4" w14:textId="5DFD9313" w:rsidR="00412380" w:rsidRDefault="00412380" w:rsidP="00412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12380">
        <w:rPr>
          <w:rFonts w:ascii="Times New Roman" w:hAnsi="Times New Roman" w:cs="Times New Roman"/>
          <w:b/>
          <w:bCs/>
          <w:sz w:val="40"/>
          <w:szCs w:val="40"/>
        </w:rPr>
        <w:t>Future Scope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&amp; Limitations</w:t>
      </w:r>
    </w:p>
    <w:p w14:paraId="77634C17" w14:textId="1792D3DF" w:rsidR="00412380" w:rsidRDefault="00412380" w:rsidP="00EA59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Add predictive analysis by using Power Bi, Tableau, and Python.</w:t>
      </w:r>
    </w:p>
    <w:p w14:paraId="566CD4C9" w14:textId="606CC5B2" w:rsidR="00412380" w:rsidRDefault="00412380" w:rsidP="00EA59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Automate data refresh</w:t>
      </w:r>
    </w:p>
    <w:p w14:paraId="56008CF9" w14:textId="4C873076" w:rsidR="00412380" w:rsidRDefault="00412380" w:rsidP="00EA59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Adding of an KPI’s Cards.</w:t>
      </w:r>
    </w:p>
    <w:p w14:paraId="2F784E75" w14:textId="77777777" w:rsidR="00C479A8" w:rsidRDefault="00C479A8" w:rsidP="00C479A8">
      <w:pPr>
        <w:jc w:val="both"/>
        <w:rPr>
          <w:rFonts w:ascii="Arial" w:hAnsi="Arial" w:cs="Arial"/>
          <w:sz w:val="32"/>
          <w:szCs w:val="32"/>
        </w:rPr>
      </w:pPr>
    </w:p>
    <w:p w14:paraId="5A9B36FA" w14:textId="77777777" w:rsidR="00C479A8" w:rsidRDefault="00C479A8" w:rsidP="00C479A8">
      <w:pPr>
        <w:jc w:val="both"/>
        <w:rPr>
          <w:rFonts w:ascii="Arial" w:hAnsi="Arial" w:cs="Arial"/>
          <w:sz w:val="32"/>
          <w:szCs w:val="32"/>
        </w:rPr>
      </w:pPr>
    </w:p>
    <w:p w14:paraId="7D38CAD3" w14:textId="77777777" w:rsidR="00C479A8" w:rsidRDefault="00C479A8" w:rsidP="00C479A8">
      <w:pPr>
        <w:jc w:val="both"/>
        <w:rPr>
          <w:rFonts w:ascii="Arial" w:hAnsi="Arial" w:cs="Arial"/>
          <w:sz w:val="32"/>
          <w:szCs w:val="32"/>
        </w:rPr>
      </w:pPr>
    </w:p>
    <w:p w14:paraId="0E19C8B0" w14:textId="77777777" w:rsidR="00C479A8" w:rsidRDefault="00C479A8" w:rsidP="00C479A8">
      <w:pPr>
        <w:jc w:val="both"/>
        <w:rPr>
          <w:rFonts w:ascii="Arial" w:hAnsi="Arial" w:cs="Arial"/>
          <w:sz w:val="32"/>
          <w:szCs w:val="32"/>
        </w:rPr>
      </w:pPr>
    </w:p>
    <w:p w14:paraId="0360F89D" w14:textId="77777777" w:rsidR="006F4CD5" w:rsidRPr="00C479A8" w:rsidRDefault="006F4CD5" w:rsidP="00C479A8">
      <w:pPr>
        <w:jc w:val="both"/>
        <w:rPr>
          <w:rFonts w:ascii="Arial" w:hAnsi="Arial" w:cs="Arial"/>
          <w:sz w:val="32"/>
          <w:szCs w:val="32"/>
        </w:rPr>
      </w:pPr>
    </w:p>
    <w:p w14:paraId="67CB1423" w14:textId="2403E4B3" w:rsidR="00412380" w:rsidRDefault="00AB53F7" w:rsidP="00AB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B53F7">
        <w:rPr>
          <w:rFonts w:ascii="Times New Roman" w:hAnsi="Times New Roman" w:cs="Times New Roman"/>
          <w:b/>
          <w:bCs/>
          <w:sz w:val="40"/>
          <w:szCs w:val="40"/>
        </w:rPr>
        <w:lastRenderedPageBreak/>
        <w:t>Screenshot of Dashboard</w:t>
      </w:r>
    </w:p>
    <w:p w14:paraId="1BCCD57E" w14:textId="77777777" w:rsidR="00AB53F7" w:rsidRDefault="00AB53F7" w:rsidP="00AB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0CAF12" w14:textId="658BD16B" w:rsidR="00AB53F7" w:rsidRDefault="00AB53F7" w:rsidP="00AB53F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FEDD242" wp14:editId="4611B644">
            <wp:extent cx="6690360" cy="3761105"/>
            <wp:effectExtent l="0" t="0" r="0" b="0"/>
            <wp:docPr id="1970438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38377" name="Picture 19704383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1BAD" w14:textId="77777777" w:rsidR="00AB53F7" w:rsidRDefault="00AB53F7" w:rsidP="00AB53F7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AB53F7" w:rsidSect="00A763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29F5"/>
    <w:multiLevelType w:val="hybridMultilevel"/>
    <w:tmpl w:val="78640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10D2"/>
    <w:multiLevelType w:val="hybridMultilevel"/>
    <w:tmpl w:val="1D7EC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61BC6"/>
    <w:multiLevelType w:val="hybridMultilevel"/>
    <w:tmpl w:val="231E8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C52D1"/>
    <w:multiLevelType w:val="hybridMultilevel"/>
    <w:tmpl w:val="6DEED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82F28"/>
    <w:multiLevelType w:val="hybridMultilevel"/>
    <w:tmpl w:val="B0A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46798"/>
    <w:multiLevelType w:val="hybridMultilevel"/>
    <w:tmpl w:val="7668F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A5687"/>
    <w:multiLevelType w:val="hybridMultilevel"/>
    <w:tmpl w:val="E1307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555F7"/>
    <w:multiLevelType w:val="hybridMultilevel"/>
    <w:tmpl w:val="E94CC192"/>
    <w:lvl w:ilvl="0" w:tplc="03D8E0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B3AAF"/>
    <w:multiLevelType w:val="hybridMultilevel"/>
    <w:tmpl w:val="1B5AACB2"/>
    <w:lvl w:ilvl="0" w:tplc="4F2C9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2838E7"/>
    <w:multiLevelType w:val="hybridMultilevel"/>
    <w:tmpl w:val="FA984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9810">
    <w:abstractNumId w:val="7"/>
  </w:num>
  <w:num w:numId="2" w16cid:durableId="962077734">
    <w:abstractNumId w:val="6"/>
  </w:num>
  <w:num w:numId="3" w16cid:durableId="1736078497">
    <w:abstractNumId w:val="2"/>
  </w:num>
  <w:num w:numId="4" w16cid:durableId="285354174">
    <w:abstractNumId w:val="3"/>
  </w:num>
  <w:num w:numId="5" w16cid:durableId="1024743293">
    <w:abstractNumId w:val="8"/>
  </w:num>
  <w:num w:numId="6" w16cid:durableId="1024091970">
    <w:abstractNumId w:val="1"/>
  </w:num>
  <w:num w:numId="7" w16cid:durableId="854655190">
    <w:abstractNumId w:val="0"/>
  </w:num>
  <w:num w:numId="8" w16cid:durableId="911354033">
    <w:abstractNumId w:val="4"/>
  </w:num>
  <w:num w:numId="9" w16cid:durableId="971709479">
    <w:abstractNumId w:val="5"/>
  </w:num>
  <w:num w:numId="10" w16cid:durableId="2040663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45"/>
    <w:rsid w:val="00057FA4"/>
    <w:rsid w:val="000A2127"/>
    <w:rsid w:val="000C721A"/>
    <w:rsid w:val="000D1B77"/>
    <w:rsid w:val="00127F70"/>
    <w:rsid w:val="0014296A"/>
    <w:rsid w:val="001D29F0"/>
    <w:rsid w:val="00280197"/>
    <w:rsid w:val="002B1D67"/>
    <w:rsid w:val="002D34C1"/>
    <w:rsid w:val="002E443F"/>
    <w:rsid w:val="003F740D"/>
    <w:rsid w:val="00412380"/>
    <w:rsid w:val="00475521"/>
    <w:rsid w:val="004F152D"/>
    <w:rsid w:val="0051165A"/>
    <w:rsid w:val="00601209"/>
    <w:rsid w:val="006F4CD5"/>
    <w:rsid w:val="00843496"/>
    <w:rsid w:val="00852EFE"/>
    <w:rsid w:val="008B1D6D"/>
    <w:rsid w:val="0091468D"/>
    <w:rsid w:val="00946526"/>
    <w:rsid w:val="00A76345"/>
    <w:rsid w:val="00A92C00"/>
    <w:rsid w:val="00AA30BA"/>
    <w:rsid w:val="00AB53F7"/>
    <w:rsid w:val="00B12D5F"/>
    <w:rsid w:val="00BD30B5"/>
    <w:rsid w:val="00C479A8"/>
    <w:rsid w:val="00CB1CA9"/>
    <w:rsid w:val="00CC50E4"/>
    <w:rsid w:val="00CE5EB1"/>
    <w:rsid w:val="00CF3B67"/>
    <w:rsid w:val="00D27A50"/>
    <w:rsid w:val="00DD0FF7"/>
    <w:rsid w:val="00EA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CBB8"/>
  <w15:chartTrackingRefBased/>
  <w15:docId w15:val="{F986BBE0-7EB2-4EB8-8A69-6B85F34B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3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3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3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3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3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6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srinu2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nivas-koppula-859660255" TargetMode="External"/><Relationship Id="rId5" Type="http://schemas.openxmlformats.org/officeDocument/2006/relationships/hyperlink" Target="mailto:chantisrinu194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Srinivas</dc:creator>
  <cp:keywords/>
  <dc:description/>
  <cp:lastModifiedBy>K Srinivas</cp:lastModifiedBy>
  <cp:revision>31</cp:revision>
  <dcterms:created xsi:type="dcterms:W3CDTF">2025-09-12T07:12:00Z</dcterms:created>
  <dcterms:modified xsi:type="dcterms:W3CDTF">2025-09-13T12:09:00Z</dcterms:modified>
</cp:coreProperties>
</file>