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0B06" w14:textId="77777777" w:rsidR="00D525F1" w:rsidRDefault="00D525F1" w:rsidP="00D525F1">
      <w:pPr>
        <w:jc w:val="center"/>
        <w:rPr>
          <w:lang w:val="en-US"/>
        </w:rPr>
      </w:pPr>
    </w:p>
    <w:p w14:paraId="0490A792" w14:textId="77777777" w:rsidR="00D525F1" w:rsidRDefault="00D525F1" w:rsidP="00D525F1">
      <w:pPr>
        <w:jc w:val="center"/>
        <w:rPr>
          <w:lang w:val="en-US"/>
        </w:rPr>
      </w:pPr>
    </w:p>
    <w:p w14:paraId="3C793CF8" w14:textId="77777777" w:rsidR="00D525F1" w:rsidRPr="00614215" w:rsidRDefault="00D525F1" w:rsidP="00D525F1">
      <w:pPr>
        <w:jc w:val="center"/>
        <w:rPr>
          <w:rFonts w:ascii="Arial" w:hAnsi="Arial" w:cs="Arial"/>
          <w:sz w:val="32"/>
          <w:szCs w:val="32"/>
          <w:lang w:val="en-US"/>
        </w:rPr>
      </w:pPr>
      <w:r w:rsidRPr="00614215">
        <w:rPr>
          <w:rFonts w:ascii="Arial" w:hAnsi="Arial" w:cs="Arial"/>
          <w:sz w:val="32"/>
          <w:szCs w:val="32"/>
          <w:lang w:val="en-US"/>
        </w:rPr>
        <w:t>MINI PROJECT</w:t>
      </w:r>
    </w:p>
    <w:p w14:paraId="1224C106" w14:textId="77777777" w:rsidR="00D525F1" w:rsidRDefault="00D525F1" w:rsidP="00D525F1">
      <w:pPr>
        <w:rPr>
          <w:lang w:val="en-US"/>
        </w:rPr>
      </w:pPr>
    </w:p>
    <w:p w14:paraId="270DCF3C" w14:textId="77777777" w:rsidR="00D525F1" w:rsidRDefault="00D525F1" w:rsidP="00D525F1">
      <w:pPr>
        <w:rPr>
          <w:lang w:val="en-US"/>
        </w:rPr>
      </w:pPr>
    </w:p>
    <w:p w14:paraId="57D3F248" w14:textId="77777777" w:rsidR="00D525F1" w:rsidRDefault="00D525F1" w:rsidP="00D525F1">
      <w:pPr>
        <w:rPr>
          <w:lang w:val="en-US"/>
        </w:rPr>
      </w:pPr>
    </w:p>
    <w:p w14:paraId="7902AAEA" w14:textId="77777777" w:rsidR="00D525F1" w:rsidRDefault="00D525F1" w:rsidP="00D525F1">
      <w:pPr>
        <w:rPr>
          <w:lang w:val="en-US"/>
        </w:rPr>
      </w:pPr>
    </w:p>
    <w:p w14:paraId="7663CF63" w14:textId="77777777" w:rsidR="00D525F1" w:rsidRDefault="00D525F1" w:rsidP="00D525F1">
      <w:pPr>
        <w:rPr>
          <w:lang w:val="en-US"/>
        </w:rPr>
      </w:pPr>
    </w:p>
    <w:p w14:paraId="6E17F6E2" w14:textId="77777777" w:rsidR="00D525F1" w:rsidRDefault="00D525F1" w:rsidP="00D525F1">
      <w:pPr>
        <w:rPr>
          <w:lang w:val="en-US"/>
        </w:rPr>
      </w:pPr>
    </w:p>
    <w:p w14:paraId="286727ED" w14:textId="77777777" w:rsidR="00D525F1" w:rsidRDefault="00D525F1" w:rsidP="00D525F1">
      <w:pPr>
        <w:rPr>
          <w:lang w:val="en-US"/>
        </w:rPr>
      </w:pPr>
    </w:p>
    <w:p w14:paraId="18737143" w14:textId="77777777" w:rsidR="00D525F1" w:rsidRDefault="00D525F1" w:rsidP="00D525F1">
      <w:pPr>
        <w:rPr>
          <w:lang w:val="en-US"/>
        </w:rPr>
      </w:pPr>
    </w:p>
    <w:p w14:paraId="1FCCD9BB" w14:textId="77777777" w:rsidR="00D525F1" w:rsidRPr="00614215" w:rsidRDefault="00D525F1" w:rsidP="00D525F1">
      <w:pPr>
        <w:rPr>
          <w:rFonts w:ascii="Arial" w:hAnsi="Arial" w:cs="Arial"/>
          <w:sz w:val="32"/>
          <w:szCs w:val="32"/>
          <w:lang w:val="en-US"/>
        </w:rPr>
      </w:pPr>
    </w:p>
    <w:p w14:paraId="10C98BDD" w14:textId="77777777" w:rsidR="00D525F1" w:rsidRPr="00614215" w:rsidRDefault="00D525F1" w:rsidP="00D525F1">
      <w:pPr>
        <w:jc w:val="center"/>
        <w:rPr>
          <w:rFonts w:ascii="Arial" w:hAnsi="Arial" w:cs="Arial"/>
          <w:sz w:val="32"/>
          <w:szCs w:val="32"/>
          <w:lang w:val="en-US"/>
        </w:rPr>
      </w:pPr>
      <w:r w:rsidRPr="00614215">
        <w:rPr>
          <w:rFonts w:ascii="Arial" w:hAnsi="Arial" w:cs="Arial"/>
          <w:sz w:val="32"/>
          <w:szCs w:val="32"/>
          <w:lang w:val="en-US"/>
        </w:rPr>
        <w:t>PROJECT TITLE</w:t>
      </w:r>
    </w:p>
    <w:p w14:paraId="1F076837" w14:textId="7AD8F260" w:rsidR="00D525F1" w:rsidRPr="00614215" w:rsidRDefault="00D525F1" w:rsidP="00D525F1">
      <w:pPr>
        <w:jc w:val="center"/>
        <w:rPr>
          <w:rFonts w:ascii="Arial" w:hAnsi="Arial" w:cs="Arial"/>
          <w:sz w:val="32"/>
          <w:szCs w:val="32"/>
          <w:lang w:val="en-US"/>
        </w:rPr>
      </w:pPr>
      <w:r w:rsidRPr="00614215">
        <w:rPr>
          <w:rFonts w:ascii="Arial" w:hAnsi="Arial" w:cs="Arial"/>
          <w:sz w:val="32"/>
          <w:szCs w:val="32"/>
          <w:lang w:val="en-US"/>
        </w:rPr>
        <w:t>“</w:t>
      </w:r>
      <w:r w:rsidR="00CE2CA8">
        <w:rPr>
          <w:rFonts w:ascii="Arial" w:hAnsi="Arial" w:cs="Arial"/>
          <w:sz w:val="32"/>
          <w:szCs w:val="32"/>
          <w:lang w:val="en-US"/>
        </w:rPr>
        <w:t xml:space="preserve"> Bike Sales In India </w:t>
      </w:r>
      <w:r w:rsidRPr="00614215">
        <w:rPr>
          <w:rFonts w:ascii="Arial" w:hAnsi="Arial" w:cs="Arial"/>
          <w:sz w:val="32"/>
          <w:szCs w:val="32"/>
          <w:lang w:val="en-US"/>
        </w:rPr>
        <w:t>”</w:t>
      </w:r>
    </w:p>
    <w:p w14:paraId="7A35D208" w14:textId="77777777" w:rsidR="00D525F1" w:rsidRDefault="00D525F1" w:rsidP="00D525F1">
      <w:pPr>
        <w:jc w:val="center"/>
        <w:rPr>
          <w:lang w:val="en-US"/>
        </w:rPr>
      </w:pPr>
    </w:p>
    <w:p w14:paraId="7DC764C1" w14:textId="77777777" w:rsidR="00D525F1" w:rsidRDefault="00D525F1" w:rsidP="00D525F1">
      <w:pPr>
        <w:jc w:val="center"/>
        <w:rPr>
          <w:lang w:val="en-US"/>
        </w:rPr>
      </w:pPr>
    </w:p>
    <w:p w14:paraId="65713706" w14:textId="77777777" w:rsidR="00D525F1" w:rsidRDefault="00D525F1" w:rsidP="00D525F1">
      <w:pPr>
        <w:jc w:val="center"/>
        <w:rPr>
          <w:lang w:val="en-US"/>
        </w:rPr>
      </w:pPr>
    </w:p>
    <w:p w14:paraId="4358C536" w14:textId="77777777" w:rsidR="00D525F1" w:rsidRDefault="00D525F1" w:rsidP="00D525F1">
      <w:pPr>
        <w:rPr>
          <w:lang w:val="en-US"/>
        </w:rPr>
      </w:pPr>
    </w:p>
    <w:p w14:paraId="3F926EE6" w14:textId="77777777" w:rsidR="00D525F1" w:rsidRDefault="00D525F1" w:rsidP="00D525F1">
      <w:pPr>
        <w:rPr>
          <w:lang w:val="en-US"/>
        </w:rPr>
      </w:pPr>
    </w:p>
    <w:p w14:paraId="6FB555ED" w14:textId="77777777" w:rsidR="00D525F1" w:rsidRDefault="00D525F1" w:rsidP="00D525F1">
      <w:pPr>
        <w:rPr>
          <w:lang w:val="en-US"/>
        </w:rPr>
      </w:pPr>
    </w:p>
    <w:p w14:paraId="1AAE6647" w14:textId="77777777" w:rsidR="00D525F1" w:rsidRDefault="00D525F1" w:rsidP="00D525F1">
      <w:pPr>
        <w:rPr>
          <w:lang w:val="en-US"/>
        </w:rPr>
      </w:pPr>
    </w:p>
    <w:p w14:paraId="2F966AF7" w14:textId="77777777" w:rsidR="00D525F1" w:rsidRDefault="00D525F1" w:rsidP="00D525F1">
      <w:pPr>
        <w:rPr>
          <w:lang w:val="en-US"/>
        </w:rPr>
      </w:pPr>
    </w:p>
    <w:p w14:paraId="38924FE9" w14:textId="77777777" w:rsidR="00D525F1" w:rsidRDefault="00D525F1" w:rsidP="00D525F1">
      <w:pPr>
        <w:rPr>
          <w:lang w:val="en-US"/>
        </w:rPr>
      </w:pPr>
    </w:p>
    <w:p w14:paraId="601070BD" w14:textId="77777777" w:rsidR="00D525F1" w:rsidRDefault="00D525F1" w:rsidP="00D525F1">
      <w:pPr>
        <w:rPr>
          <w:lang w:val="en-US"/>
        </w:rPr>
      </w:pPr>
    </w:p>
    <w:p w14:paraId="4273B629" w14:textId="77777777" w:rsidR="004055FB" w:rsidRDefault="004055FB" w:rsidP="00D525F1">
      <w:pPr>
        <w:rPr>
          <w:lang w:val="en-US"/>
        </w:rPr>
      </w:pPr>
    </w:p>
    <w:p w14:paraId="71C1ED5B" w14:textId="77777777" w:rsidR="00D525F1" w:rsidRPr="00AA064E" w:rsidRDefault="00D525F1" w:rsidP="00D525F1"/>
    <w:p w14:paraId="37BBAF13" w14:textId="77777777" w:rsidR="00D525F1" w:rsidRPr="00AA064E" w:rsidRDefault="00D525F1" w:rsidP="00D525F1">
      <w:pPr>
        <w:rPr>
          <w:rFonts w:ascii="Arial" w:hAnsi="Arial" w:cs="Arial"/>
          <w:sz w:val="24"/>
          <w:szCs w:val="24"/>
        </w:rPr>
      </w:pPr>
      <w:r w:rsidRPr="00AA064E">
        <w:rPr>
          <w:rFonts w:ascii="Arial" w:hAnsi="Arial" w:cs="Arial"/>
          <w:sz w:val="24"/>
          <w:szCs w:val="24"/>
        </w:rPr>
        <w:t xml:space="preserve">Name : K. Srinivas </w:t>
      </w:r>
    </w:p>
    <w:p w14:paraId="36383ED9" w14:textId="77777777" w:rsidR="00D525F1" w:rsidRPr="00AA064E" w:rsidRDefault="00D525F1" w:rsidP="00D525F1">
      <w:pPr>
        <w:rPr>
          <w:rFonts w:ascii="Arial" w:hAnsi="Arial" w:cs="Arial"/>
          <w:sz w:val="24"/>
          <w:szCs w:val="24"/>
        </w:rPr>
      </w:pPr>
      <w:r w:rsidRPr="00AA064E">
        <w:rPr>
          <w:rFonts w:ascii="Arial" w:hAnsi="Arial" w:cs="Arial"/>
          <w:sz w:val="24"/>
          <w:szCs w:val="24"/>
        </w:rPr>
        <w:t xml:space="preserve">Course : Data Analyst/ Business Analyst </w:t>
      </w:r>
    </w:p>
    <w:p w14:paraId="26CFE798" w14:textId="77777777" w:rsidR="00D525F1" w:rsidRPr="00AA064E" w:rsidRDefault="00D525F1" w:rsidP="00D525F1">
      <w:pPr>
        <w:rPr>
          <w:rFonts w:ascii="Arial" w:hAnsi="Arial" w:cs="Arial"/>
          <w:sz w:val="24"/>
          <w:szCs w:val="24"/>
        </w:rPr>
      </w:pPr>
      <w:r w:rsidRPr="00AA064E">
        <w:rPr>
          <w:rFonts w:ascii="Arial" w:hAnsi="Arial" w:cs="Arial"/>
          <w:sz w:val="24"/>
          <w:szCs w:val="24"/>
        </w:rPr>
        <w:t xml:space="preserve">Institute : </w:t>
      </w:r>
      <w:proofErr w:type="spellStart"/>
      <w:r w:rsidRPr="00AA064E">
        <w:rPr>
          <w:rFonts w:ascii="Arial" w:hAnsi="Arial" w:cs="Arial"/>
          <w:sz w:val="24"/>
          <w:szCs w:val="24"/>
        </w:rPr>
        <w:t>Excel</w:t>
      </w:r>
      <w:r w:rsidRPr="00614215">
        <w:rPr>
          <w:rFonts w:ascii="Arial" w:hAnsi="Arial" w:cs="Arial"/>
          <w:sz w:val="24"/>
          <w:szCs w:val="24"/>
        </w:rPr>
        <w:t>R</w:t>
      </w:r>
      <w:proofErr w:type="spellEnd"/>
    </w:p>
    <w:p w14:paraId="10F4871E" w14:textId="77777777" w:rsidR="00D525F1" w:rsidRPr="00AA064E" w:rsidRDefault="00D525F1" w:rsidP="00D525F1">
      <w:pPr>
        <w:rPr>
          <w:rFonts w:ascii="Arial" w:hAnsi="Arial" w:cs="Arial"/>
          <w:sz w:val="24"/>
          <w:szCs w:val="24"/>
        </w:rPr>
      </w:pPr>
      <w:r w:rsidRPr="00AA064E">
        <w:rPr>
          <w:rFonts w:ascii="Arial" w:hAnsi="Arial" w:cs="Arial"/>
          <w:sz w:val="24"/>
          <w:szCs w:val="24"/>
        </w:rPr>
        <w:t xml:space="preserve">Email I’d : chantisrinu1947@gmail.com </w:t>
      </w:r>
    </w:p>
    <w:p w14:paraId="0FF035A9" w14:textId="77777777" w:rsidR="00D525F1" w:rsidRPr="00AA064E" w:rsidRDefault="00D525F1" w:rsidP="00D525F1">
      <w:pPr>
        <w:rPr>
          <w:rFonts w:ascii="Arial" w:hAnsi="Arial" w:cs="Arial"/>
          <w:sz w:val="24"/>
          <w:szCs w:val="24"/>
        </w:rPr>
      </w:pPr>
      <w:proofErr w:type="spellStart"/>
      <w:r w:rsidRPr="00614215">
        <w:rPr>
          <w:rFonts w:ascii="Arial" w:hAnsi="Arial" w:cs="Arial"/>
          <w:sz w:val="24"/>
          <w:szCs w:val="24"/>
        </w:rPr>
        <w:t>L</w:t>
      </w:r>
      <w:r w:rsidRPr="00AA064E">
        <w:rPr>
          <w:rFonts w:ascii="Arial" w:hAnsi="Arial" w:cs="Arial"/>
          <w:sz w:val="24"/>
          <w:szCs w:val="24"/>
        </w:rPr>
        <w:t>inkedin</w:t>
      </w:r>
      <w:proofErr w:type="spellEnd"/>
      <w:r w:rsidRPr="00AA064E">
        <w:rPr>
          <w:rFonts w:ascii="Arial" w:hAnsi="Arial" w:cs="Arial"/>
          <w:sz w:val="24"/>
          <w:szCs w:val="24"/>
        </w:rPr>
        <w:t xml:space="preserve"> : https://www.linkedin.com/in/srinivas-koppula-859660255 </w:t>
      </w:r>
    </w:p>
    <w:p w14:paraId="0D474ADF" w14:textId="77777777" w:rsidR="00D525F1" w:rsidRPr="00AA064E" w:rsidRDefault="00D525F1" w:rsidP="00D525F1">
      <w:pPr>
        <w:rPr>
          <w:rFonts w:ascii="Arial" w:hAnsi="Arial" w:cs="Arial"/>
          <w:sz w:val="24"/>
          <w:szCs w:val="24"/>
        </w:rPr>
      </w:pPr>
      <w:proofErr w:type="spellStart"/>
      <w:r w:rsidRPr="00AA064E">
        <w:rPr>
          <w:rFonts w:ascii="Arial" w:hAnsi="Arial" w:cs="Arial"/>
          <w:sz w:val="24"/>
          <w:szCs w:val="24"/>
        </w:rPr>
        <w:t>Github</w:t>
      </w:r>
      <w:proofErr w:type="spellEnd"/>
      <w:r w:rsidRPr="00AA064E">
        <w:rPr>
          <w:rFonts w:ascii="Arial" w:hAnsi="Arial" w:cs="Arial"/>
          <w:sz w:val="24"/>
          <w:szCs w:val="24"/>
        </w:rPr>
        <w:t xml:space="preserve"> : https://github.com/ksrinu2003 </w:t>
      </w:r>
    </w:p>
    <w:p w14:paraId="03100284" w14:textId="77777777" w:rsidR="00D525F1" w:rsidRPr="00243B64" w:rsidRDefault="00D525F1" w:rsidP="00D525F1">
      <w:pPr>
        <w:rPr>
          <w:rFonts w:ascii="Arial" w:hAnsi="Arial" w:cs="Arial"/>
          <w:sz w:val="24"/>
          <w:szCs w:val="24"/>
        </w:rPr>
      </w:pPr>
      <w:r w:rsidRPr="00614215">
        <w:rPr>
          <w:rFonts w:ascii="Arial" w:hAnsi="Arial" w:cs="Arial"/>
          <w:sz w:val="24"/>
          <w:szCs w:val="24"/>
        </w:rPr>
        <w:t xml:space="preserve">Date : </w:t>
      </w:r>
      <w:r>
        <w:rPr>
          <w:rFonts w:ascii="Arial" w:hAnsi="Arial" w:cs="Arial"/>
          <w:sz w:val="24"/>
          <w:szCs w:val="24"/>
        </w:rPr>
        <w:t>07</w:t>
      </w:r>
      <w:r w:rsidRPr="00614215">
        <w:rPr>
          <w:rFonts w:ascii="Arial" w:hAnsi="Arial" w:cs="Arial"/>
          <w:sz w:val="24"/>
          <w:szCs w:val="24"/>
        </w:rPr>
        <w:t>-</w:t>
      </w:r>
      <w:r>
        <w:rPr>
          <w:rFonts w:ascii="Arial" w:hAnsi="Arial" w:cs="Arial"/>
          <w:sz w:val="24"/>
          <w:szCs w:val="24"/>
        </w:rPr>
        <w:t>11</w:t>
      </w:r>
      <w:r w:rsidRPr="00614215">
        <w:rPr>
          <w:rFonts w:ascii="Arial" w:hAnsi="Arial" w:cs="Arial"/>
          <w:sz w:val="24"/>
          <w:szCs w:val="24"/>
        </w:rPr>
        <w:t>-2025</w:t>
      </w:r>
    </w:p>
    <w:p w14:paraId="5B5017C8" w14:textId="77777777" w:rsidR="00D525F1" w:rsidRDefault="00D525F1" w:rsidP="00D525F1">
      <w:pPr>
        <w:tabs>
          <w:tab w:val="left" w:pos="2460"/>
        </w:tabs>
        <w:rPr>
          <w:lang w:val="en-US"/>
        </w:rPr>
      </w:pPr>
    </w:p>
    <w:p w14:paraId="5B77745E" w14:textId="77777777" w:rsidR="00D525F1" w:rsidRDefault="00D525F1" w:rsidP="00D525F1">
      <w:pPr>
        <w:jc w:val="center"/>
        <w:rPr>
          <w:rFonts w:ascii="Arial" w:hAnsi="Arial" w:cs="Arial"/>
          <w:b/>
          <w:bCs/>
          <w:sz w:val="32"/>
          <w:szCs w:val="32"/>
        </w:rPr>
      </w:pPr>
      <w:r w:rsidRPr="00614215">
        <w:rPr>
          <w:rFonts w:ascii="Arial" w:hAnsi="Arial" w:cs="Arial"/>
          <w:b/>
          <w:bCs/>
          <w:sz w:val="32"/>
          <w:szCs w:val="32"/>
        </w:rPr>
        <w:t>Introduction</w:t>
      </w:r>
    </w:p>
    <w:p w14:paraId="29624E4B" w14:textId="77777777" w:rsidR="004055FB" w:rsidRPr="00614215" w:rsidRDefault="004055FB" w:rsidP="00D525F1">
      <w:pPr>
        <w:jc w:val="center"/>
        <w:rPr>
          <w:rFonts w:ascii="Arial" w:hAnsi="Arial" w:cs="Arial"/>
          <w:b/>
          <w:bCs/>
          <w:sz w:val="32"/>
          <w:szCs w:val="32"/>
        </w:rPr>
      </w:pPr>
    </w:p>
    <w:p w14:paraId="0411F732" w14:textId="5F33BEF7" w:rsidR="00BB1C95" w:rsidRPr="00BB1C95" w:rsidRDefault="00BB1C95" w:rsidP="007609D0">
      <w:pPr>
        <w:tabs>
          <w:tab w:val="left" w:pos="2460"/>
        </w:tabs>
        <w:jc w:val="both"/>
        <w:rPr>
          <w:rFonts w:ascii="Arial" w:hAnsi="Arial" w:cs="Arial"/>
          <w:sz w:val="24"/>
          <w:szCs w:val="24"/>
        </w:rPr>
      </w:pPr>
      <w:r w:rsidRPr="00BB1C95">
        <w:rPr>
          <w:rFonts w:ascii="Arial" w:hAnsi="Arial" w:cs="Arial"/>
          <w:sz w:val="24"/>
          <w:szCs w:val="24"/>
        </w:rPr>
        <w:t xml:space="preserve">The purpose of this mini project, </w:t>
      </w:r>
      <w:r w:rsidRPr="00BB1C95">
        <w:rPr>
          <w:rFonts w:ascii="Arial" w:hAnsi="Arial" w:cs="Arial"/>
          <w:i/>
          <w:iCs/>
          <w:sz w:val="24"/>
          <w:szCs w:val="24"/>
        </w:rPr>
        <w:t>“Bike Sales Analysis in India,”</w:t>
      </w:r>
      <w:r w:rsidRPr="00BB1C95">
        <w:rPr>
          <w:rFonts w:ascii="Arial" w:hAnsi="Arial" w:cs="Arial"/>
          <w:sz w:val="24"/>
          <w:szCs w:val="24"/>
        </w:rPr>
        <w:t xml:space="preserve"> is to explore and analy</w:t>
      </w:r>
      <w:r w:rsidRPr="007609D0">
        <w:rPr>
          <w:rFonts w:ascii="Arial" w:hAnsi="Arial" w:cs="Arial"/>
          <w:sz w:val="24"/>
          <w:szCs w:val="24"/>
        </w:rPr>
        <w:t>s</w:t>
      </w:r>
      <w:r w:rsidRPr="00BB1C95">
        <w:rPr>
          <w:rFonts w:ascii="Arial" w:hAnsi="Arial" w:cs="Arial"/>
          <w:sz w:val="24"/>
          <w:szCs w:val="24"/>
        </w:rPr>
        <w:t>e sales performance data from the Indian two-wheeler market. This project aims to uncover key sales trends, customer demographics, and purchasing behavio</w:t>
      </w:r>
      <w:r w:rsidRPr="007609D0">
        <w:rPr>
          <w:rFonts w:ascii="Arial" w:hAnsi="Arial" w:cs="Arial"/>
          <w:sz w:val="24"/>
          <w:szCs w:val="24"/>
        </w:rPr>
        <w:t>u</w:t>
      </w:r>
      <w:r w:rsidRPr="00BB1C95">
        <w:rPr>
          <w:rFonts w:ascii="Arial" w:hAnsi="Arial" w:cs="Arial"/>
          <w:sz w:val="24"/>
          <w:szCs w:val="24"/>
        </w:rPr>
        <w:t>rs by leveraging data visualization and business intelligence tools.</w:t>
      </w:r>
    </w:p>
    <w:p w14:paraId="4044E406" w14:textId="4A8804FA" w:rsidR="00BB1C95" w:rsidRPr="00BB1C95" w:rsidRDefault="00BB1C95" w:rsidP="007609D0">
      <w:pPr>
        <w:tabs>
          <w:tab w:val="left" w:pos="2460"/>
        </w:tabs>
        <w:jc w:val="both"/>
        <w:rPr>
          <w:rFonts w:ascii="Arial" w:hAnsi="Arial" w:cs="Arial"/>
          <w:sz w:val="24"/>
          <w:szCs w:val="24"/>
        </w:rPr>
      </w:pPr>
      <w:r w:rsidRPr="00BB1C95">
        <w:rPr>
          <w:rFonts w:ascii="Arial" w:hAnsi="Arial" w:cs="Arial"/>
          <w:sz w:val="24"/>
          <w:szCs w:val="24"/>
        </w:rPr>
        <w:t>The dataset includes detailed information on product details like bike model, category, and price. By analy</w:t>
      </w:r>
      <w:r w:rsidRPr="007609D0">
        <w:rPr>
          <w:rFonts w:ascii="Arial" w:hAnsi="Arial" w:cs="Arial"/>
          <w:sz w:val="24"/>
          <w:szCs w:val="24"/>
        </w:rPr>
        <w:t>s</w:t>
      </w:r>
      <w:r w:rsidRPr="00BB1C95">
        <w:rPr>
          <w:rFonts w:ascii="Arial" w:hAnsi="Arial" w:cs="Arial"/>
          <w:sz w:val="24"/>
          <w:szCs w:val="24"/>
        </w:rPr>
        <w:t>ing this data, we can identify the factors that influence sales across different regions and customer segments.</w:t>
      </w:r>
    </w:p>
    <w:p w14:paraId="2DEC9020" w14:textId="77777777" w:rsidR="00BB1C95" w:rsidRPr="00BB1C95" w:rsidRDefault="00BB1C95" w:rsidP="007609D0">
      <w:pPr>
        <w:tabs>
          <w:tab w:val="left" w:pos="2460"/>
        </w:tabs>
        <w:jc w:val="both"/>
        <w:rPr>
          <w:rFonts w:ascii="Arial" w:hAnsi="Arial" w:cs="Arial"/>
          <w:sz w:val="24"/>
          <w:szCs w:val="24"/>
        </w:rPr>
      </w:pPr>
      <w:r w:rsidRPr="00BB1C95">
        <w:rPr>
          <w:rFonts w:ascii="Arial" w:hAnsi="Arial" w:cs="Arial"/>
          <w:sz w:val="24"/>
          <w:szCs w:val="24"/>
        </w:rPr>
        <w:t>Using Power BI, various visuals and dashboards were developed to present insights clearly and interactively. These dashboards help businesses track overall sales performance, understand customer preferences, and make data-driven decisions to improve profitability and marketing strategies.</w:t>
      </w:r>
    </w:p>
    <w:p w14:paraId="6761DC36" w14:textId="77777777" w:rsidR="00BB1C95" w:rsidRPr="00BB1C95" w:rsidRDefault="00BB1C95" w:rsidP="007609D0">
      <w:pPr>
        <w:tabs>
          <w:tab w:val="left" w:pos="2460"/>
        </w:tabs>
        <w:jc w:val="both"/>
        <w:rPr>
          <w:rFonts w:ascii="Arial" w:hAnsi="Arial" w:cs="Arial"/>
          <w:sz w:val="24"/>
          <w:szCs w:val="24"/>
        </w:rPr>
      </w:pPr>
      <w:r w:rsidRPr="00BB1C95">
        <w:rPr>
          <w:rFonts w:ascii="Arial" w:hAnsi="Arial" w:cs="Arial"/>
          <w:sz w:val="24"/>
          <w:szCs w:val="24"/>
        </w:rPr>
        <w:t>This project not only demonstrates proficiency in data cleaning, transformation, and visualization but also showcases the power of data analytics tools in deriving meaningful business insights from real-world datasets.</w:t>
      </w:r>
    </w:p>
    <w:p w14:paraId="4D202F28" w14:textId="77777777" w:rsidR="00D525F1" w:rsidRDefault="00D525F1" w:rsidP="00D525F1">
      <w:pPr>
        <w:tabs>
          <w:tab w:val="left" w:pos="2460"/>
        </w:tabs>
        <w:rPr>
          <w:b/>
          <w:bCs/>
          <w:lang w:val="en-US"/>
        </w:rPr>
      </w:pPr>
    </w:p>
    <w:p w14:paraId="77A8B8CC" w14:textId="77777777" w:rsidR="00D525F1" w:rsidRDefault="00D525F1" w:rsidP="00D525F1">
      <w:pPr>
        <w:jc w:val="center"/>
        <w:rPr>
          <w:rFonts w:ascii="Arial" w:hAnsi="Arial" w:cs="Arial"/>
          <w:b/>
          <w:bCs/>
          <w:sz w:val="32"/>
          <w:szCs w:val="32"/>
        </w:rPr>
      </w:pPr>
      <w:r>
        <w:rPr>
          <w:rFonts w:ascii="Arial" w:hAnsi="Arial" w:cs="Arial"/>
          <w:b/>
          <w:bCs/>
          <w:sz w:val="32"/>
          <w:szCs w:val="32"/>
        </w:rPr>
        <w:t xml:space="preserve">Data Description </w:t>
      </w:r>
    </w:p>
    <w:p w14:paraId="49FFB6AA" w14:textId="77777777" w:rsidR="004055FB" w:rsidRPr="00614215" w:rsidRDefault="004055FB" w:rsidP="00D525F1">
      <w:pPr>
        <w:jc w:val="center"/>
        <w:rPr>
          <w:rFonts w:ascii="Arial" w:hAnsi="Arial" w:cs="Arial"/>
          <w:b/>
          <w:bCs/>
          <w:sz w:val="32"/>
          <w:szCs w:val="32"/>
        </w:rPr>
      </w:pPr>
    </w:p>
    <w:p w14:paraId="5C4C56BF" w14:textId="5064185E" w:rsidR="00D525F1" w:rsidRPr="007609D0" w:rsidRDefault="00BB1C95" w:rsidP="00BB1C95">
      <w:pPr>
        <w:pStyle w:val="ListParagraph"/>
        <w:numPr>
          <w:ilvl w:val="0"/>
          <w:numId w:val="1"/>
        </w:numPr>
        <w:tabs>
          <w:tab w:val="left" w:pos="2460"/>
        </w:tabs>
        <w:rPr>
          <w:rFonts w:ascii="Arial" w:hAnsi="Arial" w:cs="Arial"/>
          <w:sz w:val="24"/>
          <w:szCs w:val="24"/>
          <w:lang w:val="en-US"/>
        </w:rPr>
      </w:pPr>
      <w:r w:rsidRPr="007609D0">
        <w:rPr>
          <w:rFonts w:ascii="Arial" w:hAnsi="Arial" w:cs="Arial"/>
          <w:sz w:val="24"/>
          <w:szCs w:val="24"/>
          <w:lang w:val="en-US"/>
        </w:rPr>
        <w:t>The dataset contains 15 Columns and 10001 Rows.</w:t>
      </w:r>
    </w:p>
    <w:p w14:paraId="4470B774" w14:textId="77777777" w:rsidR="00BB1C95" w:rsidRPr="007609D0" w:rsidRDefault="00BB1C95" w:rsidP="00BB1C95">
      <w:pPr>
        <w:pStyle w:val="ListParagraph"/>
        <w:numPr>
          <w:ilvl w:val="0"/>
          <w:numId w:val="2"/>
        </w:numPr>
        <w:jc w:val="both"/>
        <w:rPr>
          <w:rFonts w:ascii="Arial" w:hAnsi="Arial" w:cs="Arial"/>
          <w:sz w:val="24"/>
          <w:szCs w:val="24"/>
        </w:rPr>
      </w:pPr>
      <w:r w:rsidRPr="007609D0">
        <w:rPr>
          <w:rFonts w:ascii="Arial" w:hAnsi="Arial" w:cs="Arial"/>
          <w:sz w:val="24"/>
          <w:szCs w:val="24"/>
          <w:lang w:val="en-US"/>
        </w:rPr>
        <w:t xml:space="preserve">The dataset used in this project was “Bikes Sales India”. </w:t>
      </w:r>
      <w:r w:rsidRPr="007609D0">
        <w:rPr>
          <w:rFonts w:ascii="Arial" w:hAnsi="Arial" w:cs="Arial"/>
          <w:sz w:val="24"/>
          <w:szCs w:val="24"/>
        </w:rPr>
        <w:t>The data is structured in a tabular format with each Columns &amp; rows representing a record.</w:t>
      </w:r>
    </w:p>
    <w:p w14:paraId="3F2F062F" w14:textId="791E910D" w:rsidR="00BB1C95" w:rsidRPr="007609D0" w:rsidRDefault="00BB1C95" w:rsidP="00BB1C95">
      <w:pPr>
        <w:pStyle w:val="ListParagraph"/>
        <w:numPr>
          <w:ilvl w:val="0"/>
          <w:numId w:val="1"/>
        </w:numPr>
        <w:tabs>
          <w:tab w:val="left" w:pos="2460"/>
        </w:tabs>
        <w:rPr>
          <w:rFonts w:ascii="Arial" w:hAnsi="Arial" w:cs="Arial"/>
          <w:sz w:val="24"/>
          <w:szCs w:val="24"/>
          <w:lang w:val="en-US"/>
        </w:rPr>
      </w:pPr>
      <w:r w:rsidRPr="007609D0">
        <w:rPr>
          <w:rFonts w:ascii="Arial" w:hAnsi="Arial" w:cs="Arial"/>
          <w:sz w:val="24"/>
          <w:szCs w:val="24"/>
          <w:lang w:val="en-US"/>
        </w:rPr>
        <w:t>Key Fields included in the dataset are :</w:t>
      </w:r>
    </w:p>
    <w:p w14:paraId="735AA6CB" w14:textId="77777777"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State</w:t>
      </w:r>
    </w:p>
    <w:p w14:paraId="603E589B" w14:textId="77777777"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Avg Daily Distance</w:t>
      </w:r>
    </w:p>
    <w:p w14:paraId="006BCED8" w14:textId="77777777"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Brand</w:t>
      </w:r>
    </w:p>
    <w:p w14:paraId="405F4DA8" w14:textId="77777777"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Model</w:t>
      </w:r>
    </w:p>
    <w:p w14:paraId="70CF762D" w14:textId="61F58D31"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Price (INR)</w:t>
      </w:r>
    </w:p>
    <w:p w14:paraId="5B922968" w14:textId="77777777"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Year of Manufacture</w:t>
      </w:r>
    </w:p>
    <w:p w14:paraId="7185E04E" w14:textId="77777777"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Engine Capacity</w:t>
      </w:r>
    </w:p>
    <w:p w14:paraId="0997695F" w14:textId="77777777"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Fuel Type</w:t>
      </w:r>
    </w:p>
    <w:p w14:paraId="1059C233" w14:textId="77777777"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Mileage</w:t>
      </w:r>
    </w:p>
    <w:p w14:paraId="433D0875" w14:textId="77777777"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Owner Type</w:t>
      </w:r>
    </w:p>
    <w:p w14:paraId="01DECA1B" w14:textId="277978BD" w:rsidR="00BB1C95"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Registration Year</w:t>
      </w:r>
    </w:p>
    <w:p w14:paraId="237C9D8D" w14:textId="55A2DDEE"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Insurance Status</w:t>
      </w:r>
    </w:p>
    <w:p w14:paraId="0CCEAF58" w14:textId="6C18F03A"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Seller Type</w:t>
      </w:r>
    </w:p>
    <w:p w14:paraId="00260D15" w14:textId="3B89EBD1" w:rsidR="00382E3F" w:rsidRPr="007609D0"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Resale Price (INR)</w:t>
      </w:r>
    </w:p>
    <w:p w14:paraId="70184A98" w14:textId="01BD31AF" w:rsidR="00382E3F" w:rsidRDefault="00382E3F" w:rsidP="00BB1C95">
      <w:pPr>
        <w:pStyle w:val="ListParagraph"/>
        <w:numPr>
          <w:ilvl w:val="0"/>
          <w:numId w:val="4"/>
        </w:numPr>
        <w:tabs>
          <w:tab w:val="left" w:pos="2460"/>
        </w:tabs>
        <w:rPr>
          <w:rFonts w:ascii="Arial" w:hAnsi="Arial" w:cs="Arial"/>
          <w:sz w:val="24"/>
          <w:szCs w:val="24"/>
          <w:lang w:val="en-US"/>
        </w:rPr>
      </w:pPr>
      <w:r w:rsidRPr="007609D0">
        <w:rPr>
          <w:rFonts w:ascii="Arial" w:hAnsi="Arial" w:cs="Arial"/>
          <w:sz w:val="24"/>
          <w:szCs w:val="24"/>
          <w:lang w:val="en-US"/>
        </w:rPr>
        <w:t>City Tier</w:t>
      </w:r>
    </w:p>
    <w:p w14:paraId="781C85F8" w14:textId="77777777" w:rsidR="007609D0" w:rsidRDefault="007609D0" w:rsidP="007609D0">
      <w:pPr>
        <w:tabs>
          <w:tab w:val="left" w:pos="2460"/>
        </w:tabs>
        <w:ind w:left="924"/>
        <w:rPr>
          <w:rFonts w:ascii="Arial" w:hAnsi="Arial" w:cs="Arial"/>
          <w:sz w:val="24"/>
          <w:szCs w:val="24"/>
          <w:lang w:val="en-US"/>
        </w:rPr>
      </w:pPr>
    </w:p>
    <w:p w14:paraId="55748D07" w14:textId="77777777" w:rsidR="004055FB" w:rsidRDefault="004055FB" w:rsidP="007609D0">
      <w:pPr>
        <w:tabs>
          <w:tab w:val="left" w:pos="2460"/>
        </w:tabs>
        <w:ind w:left="924"/>
        <w:rPr>
          <w:rFonts w:ascii="Arial" w:hAnsi="Arial" w:cs="Arial"/>
          <w:sz w:val="24"/>
          <w:szCs w:val="24"/>
          <w:lang w:val="en-US"/>
        </w:rPr>
      </w:pPr>
    </w:p>
    <w:p w14:paraId="5A8B1A5F" w14:textId="77777777" w:rsidR="004055FB" w:rsidRDefault="004055FB" w:rsidP="007609D0">
      <w:pPr>
        <w:tabs>
          <w:tab w:val="left" w:pos="2460"/>
        </w:tabs>
        <w:ind w:left="924"/>
        <w:rPr>
          <w:rFonts w:ascii="Arial" w:hAnsi="Arial" w:cs="Arial"/>
          <w:sz w:val="24"/>
          <w:szCs w:val="24"/>
          <w:lang w:val="en-US"/>
        </w:rPr>
      </w:pPr>
    </w:p>
    <w:p w14:paraId="29B2A9F4" w14:textId="77777777" w:rsidR="004055FB" w:rsidRPr="007609D0" w:rsidRDefault="004055FB" w:rsidP="007609D0">
      <w:pPr>
        <w:tabs>
          <w:tab w:val="left" w:pos="2460"/>
        </w:tabs>
        <w:ind w:left="924"/>
        <w:rPr>
          <w:rFonts w:ascii="Arial" w:hAnsi="Arial" w:cs="Arial"/>
          <w:sz w:val="24"/>
          <w:szCs w:val="24"/>
          <w:lang w:val="en-US"/>
        </w:rPr>
      </w:pPr>
    </w:p>
    <w:p w14:paraId="2D6D4CDF" w14:textId="77777777" w:rsidR="00D525F1" w:rsidRDefault="00D525F1" w:rsidP="00D525F1">
      <w:pPr>
        <w:ind w:left="3600"/>
        <w:rPr>
          <w:rFonts w:ascii="Arial" w:hAnsi="Arial" w:cs="Arial"/>
          <w:b/>
          <w:bCs/>
          <w:sz w:val="32"/>
          <w:szCs w:val="32"/>
        </w:rPr>
      </w:pPr>
      <w:r w:rsidRPr="003C4ECD">
        <w:rPr>
          <w:rFonts w:ascii="Arial" w:hAnsi="Arial" w:cs="Arial"/>
          <w:b/>
          <w:bCs/>
          <w:sz w:val="32"/>
          <w:szCs w:val="32"/>
        </w:rPr>
        <w:t xml:space="preserve">Data </w:t>
      </w:r>
      <w:r>
        <w:rPr>
          <w:rFonts w:ascii="Arial" w:hAnsi="Arial" w:cs="Arial"/>
          <w:b/>
          <w:bCs/>
          <w:sz w:val="32"/>
          <w:szCs w:val="32"/>
        </w:rPr>
        <w:t>Cleaning &amp; Preparation</w:t>
      </w:r>
    </w:p>
    <w:p w14:paraId="0AFD48D4" w14:textId="77777777" w:rsidR="004055FB" w:rsidRDefault="004055FB" w:rsidP="00D525F1">
      <w:pPr>
        <w:ind w:left="3600"/>
        <w:rPr>
          <w:rFonts w:ascii="Arial" w:hAnsi="Arial" w:cs="Arial"/>
          <w:b/>
          <w:bCs/>
          <w:sz w:val="32"/>
          <w:szCs w:val="32"/>
        </w:rPr>
      </w:pPr>
    </w:p>
    <w:p w14:paraId="16B3CEB1" w14:textId="77777777" w:rsidR="00382E3F" w:rsidRDefault="00382E3F" w:rsidP="00382E3F">
      <w:pPr>
        <w:pStyle w:val="ListParagraph"/>
        <w:numPr>
          <w:ilvl w:val="0"/>
          <w:numId w:val="5"/>
        </w:numPr>
        <w:jc w:val="both"/>
        <w:rPr>
          <w:rFonts w:ascii="Arial" w:hAnsi="Arial" w:cs="Arial"/>
          <w:sz w:val="24"/>
          <w:szCs w:val="24"/>
        </w:rPr>
      </w:pPr>
      <w:r>
        <w:rPr>
          <w:rFonts w:ascii="Arial" w:hAnsi="Arial" w:cs="Arial"/>
          <w:sz w:val="24"/>
          <w:szCs w:val="24"/>
        </w:rPr>
        <w:t xml:space="preserve">Importing Dataset </w:t>
      </w:r>
    </w:p>
    <w:p w14:paraId="0B0D2C07" w14:textId="77777777" w:rsidR="00382E3F" w:rsidRDefault="00382E3F" w:rsidP="00382E3F">
      <w:pPr>
        <w:pStyle w:val="ListParagraph"/>
        <w:numPr>
          <w:ilvl w:val="0"/>
          <w:numId w:val="5"/>
        </w:numPr>
        <w:jc w:val="both"/>
        <w:rPr>
          <w:rFonts w:ascii="Arial" w:hAnsi="Arial" w:cs="Arial"/>
          <w:sz w:val="24"/>
          <w:szCs w:val="24"/>
        </w:rPr>
      </w:pPr>
      <w:r>
        <w:rPr>
          <w:rFonts w:ascii="Arial" w:hAnsi="Arial" w:cs="Arial"/>
          <w:sz w:val="24"/>
          <w:szCs w:val="24"/>
        </w:rPr>
        <w:t>Removing Duplicates &amp; Blank - Columns &amp; Rows</w:t>
      </w:r>
    </w:p>
    <w:p w14:paraId="135EC636" w14:textId="77777777" w:rsidR="00382E3F" w:rsidRDefault="00382E3F" w:rsidP="00382E3F">
      <w:pPr>
        <w:pStyle w:val="ListParagraph"/>
        <w:numPr>
          <w:ilvl w:val="0"/>
          <w:numId w:val="5"/>
        </w:numPr>
        <w:jc w:val="both"/>
        <w:rPr>
          <w:rFonts w:ascii="Arial" w:hAnsi="Arial" w:cs="Arial"/>
          <w:sz w:val="24"/>
          <w:szCs w:val="24"/>
        </w:rPr>
      </w:pPr>
      <w:r>
        <w:rPr>
          <w:rFonts w:ascii="Arial" w:hAnsi="Arial" w:cs="Arial"/>
          <w:sz w:val="24"/>
          <w:szCs w:val="24"/>
        </w:rPr>
        <w:t>Data Type Correction</w:t>
      </w:r>
    </w:p>
    <w:p w14:paraId="35E6CBE7" w14:textId="77777777" w:rsidR="00382E3F" w:rsidRDefault="00382E3F" w:rsidP="00382E3F">
      <w:pPr>
        <w:pStyle w:val="ListParagraph"/>
        <w:numPr>
          <w:ilvl w:val="0"/>
          <w:numId w:val="5"/>
        </w:numPr>
        <w:jc w:val="both"/>
        <w:rPr>
          <w:rFonts w:ascii="Arial" w:hAnsi="Arial" w:cs="Arial"/>
          <w:sz w:val="24"/>
          <w:szCs w:val="24"/>
        </w:rPr>
      </w:pPr>
      <w:r>
        <w:rPr>
          <w:rFonts w:ascii="Arial" w:hAnsi="Arial" w:cs="Arial"/>
          <w:sz w:val="24"/>
          <w:szCs w:val="24"/>
        </w:rPr>
        <w:t>Column Formatting &amp; Renaming</w:t>
      </w:r>
    </w:p>
    <w:p w14:paraId="72291EED" w14:textId="77777777" w:rsidR="00382E3F" w:rsidRDefault="00382E3F" w:rsidP="00382E3F">
      <w:pPr>
        <w:pStyle w:val="ListParagraph"/>
        <w:numPr>
          <w:ilvl w:val="0"/>
          <w:numId w:val="5"/>
        </w:numPr>
        <w:jc w:val="both"/>
        <w:rPr>
          <w:rFonts w:ascii="Arial" w:hAnsi="Arial" w:cs="Arial"/>
          <w:sz w:val="24"/>
          <w:szCs w:val="24"/>
        </w:rPr>
      </w:pPr>
      <w:r>
        <w:rPr>
          <w:rFonts w:ascii="Arial" w:hAnsi="Arial" w:cs="Arial"/>
          <w:sz w:val="24"/>
          <w:szCs w:val="24"/>
        </w:rPr>
        <w:t>Handling Missing</w:t>
      </w:r>
    </w:p>
    <w:p w14:paraId="2E946B47" w14:textId="77777777" w:rsidR="00382E3F" w:rsidRDefault="00382E3F" w:rsidP="00382E3F">
      <w:pPr>
        <w:pStyle w:val="ListParagraph"/>
        <w:numPr>
          <w:ilvl w:val="0"/>
          <w:numId w:val="5"/>
        </w:numPr>
        <w:jc w:val="both"/>
        <w:rPr>
          <w:rFonts w:ascii="Arial" w:hAnsi="Arial" w:cs="Arial"/>
          <w:sz w:val="24"/>
          <w:szCs w:val="24"/>
        </w:rPr>
      </w:pPr>
      <w:r>
        <w:rPr>
          <w:rFonts w:ascii="Arial" w:hAnsi="Arial" w:cs="Arial"/>
          <w:sz w:val="24"/>
          <w:szCs w:val="24"/>
        </w:rPr>
        <w:t>Created Calculated Columns</w:t>
      </w:r>
    </w:p>
    <w:p w14:paraId="0EE43BF7" w14:textId="77777777" w:rsidR="00382E3F" w:rsidRDefault="00382E3F" w:rsidP="00382E3F">
      <w:pPr>
        <w:pStyle w:val="ListParagraph"/>
        <w:numPr>
          <w:ilvl w:val="0"/>
          <w:numId w:val="5"/>
        </w:numPr>
        <w:jc w:val="both"/>
        <w:rPr>
          <w:rFonts w:ascii="Arial" w:hAnsi="Arial" w:cs="Arial"/>
          <w:sz w:val="24"/>
          <w:szCs w:val="24"/>
        </w:rPr>
      </w:pPr>
      <w:r>
        <w:rPr>
          <w:rFonts w:ascii="Arial" w:hAnsi="Arial" w:cs="Arial"/>
          <w:sz w:val="24"/>
          <w:szCs w:val="24"/>
        </w:rPr>
        <w:t>Creating Visuals</w:t>
      </w:r>
    </w:p>
    <w:p w14:paraId="341B84F6" w14:textId="3FAA4660" w:rsidR="00ED286F" w:rsidRPr="004055FB" w:rsidRDefault="007609D0" w:rsidP="004055FB">
      <w:pPr>
        <w:pStyle w:val="ListParagraph"/>
        <w:numPr>
          <w:ilvl w:val="0"/>
          <w:numId w:val="5"/>
        </w:numPr>
        <w:jc w:val="both"/>
        <w:rPr>
          <w:rFonts w:ascii="Arial" w:hAnsi="Arial" w:cs="Arial"/>
          <w:sz w:val="24"/>
          <w:szCs w:val="24"/>
        </w:rPr>
      </w:pPr>
      <w:r>
        <w:rPr>
          <w:rFonts w:ascii="Arial" w:hAnsi="Arial" w:cs="Arial"/>
          <w:sz w:val="24"/>
          <w:szCs w:val="24"/>
        </w:rPr>
        <w:t xml:space="preserve">Navigation </w:t>
      </w:r>
    </w:p>
    <w:p w14:paraId="20E525C7" w14:textId="77777777" w:rsidR="00CC7F7F" w:rsidRDefault="00CC7F7F" w:rsidP="00D525F1">
      <w:pPr>
        <w:tabs>
          <w:tab w:val="left" w:pos="2460"/>
        </w:tabs>
        <w:rPr>
          <w:b/>
          <w:bCs/>
          <w:lang w:val="en-US"/>
        </w:rPr>
      </w:pPr>
    </w:p>
    <w:p w14:paraId="58674213" w14:textId="77777777" w:rsidR="00D525F1" w:rsidRDefault="00D525F1" w:rsidP="00D525F1">
      <w:pPr>
        <w:jc w:val="center"/>
        <w:rPr>
          <w:rFonts w:ascii="Arial" w:hAnsi="Arial" w:cs="Arial"/>
          <w:b/>
          <w:bCs/>
          <w:sz w:val="32"/>
          <w:szCs w:val="32"/>
        </w:rPr>
      </w:pPr>
      <w:r w:rsidRPr="00614215">
        <w:rPr>
          <w:rFonts w:ascii="Arial" w:hAnsi="Arial" w:cs="Arial"/>
          <w:b/>
          <w:bCs/>
          <w:sz w:val="32"/>
          <w:szCs w:val="32"/>
        </w:rPr>
        <w:t>Dashboard Design</w:t>
      </w:r>
    </w:p>
    <w:p w14:paraId="4D209658" w14:textId="77777777" w:rsidR="00ED286F" w:rsidRDefault="00ED286F" w:rsidP="00D525F1">
      <w:pPr>
        <w:jc w:val="center"/>
        <w:rPr>
          <w:rFonts w:ascii="Arial" w:hAnsi="Arial" w:cs="Arial"/>
          <w:b/>
          <w:bCs/>
          <w:sz w:val="32"/>
          <w:szCs w:val="32"/>
        </w:rPr>
      </w:pPr>
    </w:p>
    <w:tbl>
      <w:tblPr>
        <w:tblStyle w:val="TableGrid"/>
        <w:tblW w:w="0" w:type="auto"/>
        <w:tblLook w:val="04A0" w:firstRow="1" w:lastRow="0" w:firstColumn="1" w:lastColumn="0" w:noHBand="0" w:noVBand="1"/>
      </w:tblPr>
      <w:tblGrid>
        <w:gridCol w:w="10456"/>
      </w:tblGrid>
      <w:tr w:rsidR="00ED286F" w14:paraId="21D3E70F" w14:textId="77777777">
        <w:tc>
          <w:tcPr>
            <w:tcW w:w="10456" w:type="dxa"/>
          </w:tcPr>
          <w:tbl>
            <w:tblPr>
              <w:tblStyle w:val="TableGrid"/>
              <w:tblW w:w="0" w:type="auto"/>
              <w:tblLook w:val="01E0" w:firstRow="1" w:lastRow="1" w:firstColumn="1" w:lastColumn="1" w:noHBand="0" w:noVBand="0"/>
            </w:tblPr>
            <w:tblGrid>
              <w:gridCol w:w="1910"/>
              <w:gridCol w:w="3844"/>
              <w:gridCol w:w="4476"/>
            </w:tblGrid>
            <w:tr w:rsidR="00ED286F" w:rsidRPr="00CC7F7F" w14:paraId="4350D504" w14:textId="77777777" w:rsidTr="00ED286F">
              <w:tc>
                <w:tcPr>
                  <w:tcW w:w="0" w:type="auto"/>
                  <w:hideMark/>
                </w:tcPr>
                <w:p w14:paraId="1B933808"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Visual Type</w:t>
                  </w:r>
                </w:p>
              </w:tc>
              <w:tc>
                <w:tcPr>
                  <w:tcW w:w="0" w:type="auto"/>
                  <w:hideMark/>
                </w:tcPr>
                <w:p w14:paraId="79D95648"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Purpose</w:t>
                  </w:r>
                </w:p>
              </w:tc>
              <w:tc>
                <w:tcPr>
                  <w:tcW w:w="0" w:type="auto"/>
                  <w:hideMark/>
                </w:tcPr>
                <w:p w14:paraId="21CFFE05"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Details</w:t>
                  </w:r>
                </w:p>
              </w:tc>
            </w:tr>
            <w:tr w:rsidR="00ED286F" w:rsidRPr="00CC7F7F" w14:paraId="7B200874" w14:textId="77777777" w:rsidTr="00ED286F">
              <w:tc>
                <w:tcPr>
                  <w:tcW w:w="0" w:type="auto"/>
                  <w:hideMark/>
                </w:tcPr>
                <w:p w14:paraId="0F08D412"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Card Visuals</w:t>
                  </w:r>
                </w:p>
              </w:tc>
              <w:tc>
                <w:tcPr>
                  <w:tcW w:w="0" w:type="auto"/>
                  <w:hideMark/>
                </w:tcPr>
                <w:p w14:paraId="60BC734E"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To display key performance indicators (KPIs)</w:t>
                  </w:r>
                </w:p>
              </w:tc>
              <w:tc>
                <w:tcPr>
                  <w:tcW w:w="0" w:type="auto"/>
                  <w:hideMark/>
                </w:tcPr>
                <w:p w14:paraId="38A05D17"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Total Sales, Total Quantity Sold, Average Sales per Customer, Total Customers</w:t>
                  </w:r>
                </w:p>
              </w:tc>
            </w:tr>
            <w:tr w:rsidR="00ED286F" w:rsidRPr="00CC7F7F" w14:paraId="167DB5CB" w14:textId="77777777" w:rsidTr="00ED286F">
              <w:tc>
                <w:tcPr>
                  <w:tcW w:w="0" w:type="auto"/>
                  <w:hideMark/>
                </w:tcPr>
                <w:p w14:paraId="16F146D3"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Clustered Column Chart</w:t>
                  </w:r>
                </w:p>
              </w:tc>
              <w:tc>
                <w:tcPr>
                  <w:tcW w:w="0" w:type="auto"/>
                  <w:hideMark/>
                </w:tcPr>
                <w:p w14:paraId="4136C9B8"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To compare sales across different states or product categories</w:t>
                  </w:r>
                </w:p>
              </w:tc>
              <w:tc>
                <w:tcPr>
                  <w:tcW w:w="0" w:type="auto"/>
                  <w:hideMark/>
                </w:tcPr>
                <w:p w14:paraId="6DE5731B"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Displays Total Sales by State or Category</w:t>
                  </w:r>
                </w:p>
              </w:tc>
            </w:tr>
            <w:tr w:rsidR="00ED286F" w:rsidRPr="00CC7F7F" w14:paraId="3117FF71" w14:textId="77777777" w:rsidTr="00ED286F">
              <w:tc>
                <w:tcPr>
                  <w:tcW w:w="0" w:type="auto"/>
                  <w:hideMark/>
                </w:tcPr>
                <w:p w14:paraId="6FB3DE45"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Pie / Donut Chart</w:t>
                  </w:r>
                </w:p>
              </w:tc>
              <w:tc>
                <w:tcPr>
                  <w:tcW w:w="0" w:type="auto"/>
                  <w:hideMark/>
                </w:tcPr>
                <w:p w14:paraId="6262FFBD"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To analy</w:t>
                  </w:r>
                  <w:r w:rsidRPr="004055FB">
                    <w:rPr>
                      <w:rFonts w:ascii="Arial" w:hAnsi="Arial" w:cs="Arial"/>
                      <w:sz w:val="24"/>
                      <w:szCs w:val="24"/>
                    </w:rPr>
                    <w:t>s</w:t>
                  </w:r>
                  <w:r w:rsidRPr="00CC7F7F">
                    <w:rPr>
                      <w:rFonts w:ascii="Arial" w:hAnsi="Arial" w:cs="Arial"/>
                      <w:sz w:val="24"/>
                      <w:szCs w:val="24"/>
                    </w:rPr>
                    <w:t>e gender-wise sales distribution</w:t>
                  </w:r>
                </w:p>
              </w:tc>
              <w:tc>
                <w:tcPr>
                  <w:tcW w:w="0" w:type="auto"/>
                  <w:hideMark/>
                </w:tcPr>
                <w:p w14:paraId="0AF9ED79"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Shows % of sales from Male vs Female customers</w:t>
                  </w:r>
                </w:p>
              </w:tc>
            </w:tr>
            <w:tr w:rsidR="00ED286F" w:rsidRPr="00CC7F7F" w14:paraId="23CBA48C" w14:textId="77777777" w:rsidTr="00ED286F">
              <w:tc>
                <w:tcPr>
                  <w:tcW w:w="0" w:type="auto"/>
                  <w:hideMark/>
                </w:tcPr>
                <w:p w14:paraId="00AF6CA5"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Bar Chart</w:t>
                  </w:r>
                </w:p>
              </w:tc>
              <w:tc>
                <w:tcPr>
                  <w:tcW w:w="0" w:type="auto"/>
                  <w:hideMark/>
                </w:tcPr>
                <w:p w14:paraId="64E79A34"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To compare bike models based on sales performance</w:t>
                  </w:r>
                </w:p>
              </w:tc>
              <w:tc>
                <w:tcPr>
                  <w:tcW w:w="0" w:type="auto"/>
                  <w:hideMark/>
                </w:tcPr>
                <w:p w14:paraId="2413B9CD"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Displays Top 5 Best-Selling Models</w:t>
                  </w:r>
                </w:p>
              </w:tc>
            </w:tr>
            <w:tr w:rsidR="00ED286F" w:rsidRPr="00CC7F7F" w14:paraId="655CDBCB" w14:textId="77777777" w:rsidTr="00ED286F">
              <w:tc>
                <w:tcPr>
                  <w:tcW w:w="0" w:type="auto"/>
                  <w:hideMark/>
                </w:tcPr>
                <w:p w14:paraId="567455BE"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Line Chart</w:t>
                  </w:r>
                </w:p>
              </w:tc>
              <w:tc>
                <w:tcPr>
                  <w:tcW w:w="0" w:type="auto"/>
                  <w:hideMark/>
                </w:tcPr>
                <w:p w14:paraId="480A2D6B"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To identify sales trends over time</w:t>
                  </w:r>
                </w:p>
              </w:tc>
              <w:tc>
                <w:tcPr>
                  <w:tcW w:w="0" w:type="auto"/>
                  <w:hideMark/>
                </w:tcPr>
                <w:p w14:paraId="497D4214"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Shows Monthly or Quarterly Sales Growth</w:t>
                  </w:r>
                </w:p>
              </w:tc>
            </w:tr>
            <w:tr w:rsidR="00ED286F" w:rsidRPr="00CC7F7F" w14:paraId="33CE1B8C" w14:textId="77777777" w:rsidTr="00ED286F">
              <w:tc>
                <w:tcPr>
                  <w:tcW w:w="0" w:type="auto"/>
                  <w:hideMark/>
                </w:tcPr>
                <w:p w14:paraId="3668F57B"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Map Visual</w:t>
                  </w:r>
                </w:p>
              </w:tc>
              <w:tc>
                <w:tcPr>
                  <w:tcW w:w="0" w:type="auto"/>
                  <w:hideMark/>
                </w:tcPr>
                <w:p w14:paraId="739E3763"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To visualize geographical sales distribution</w:t>
                  </w:r>
                </w:p>
              </w:tc>
              <w:tc>
                <w:tcPr>
                  <w:tcW w:w="0" w:type="auto"/>
                  <w:hideMark/>
                </w:tcPr>
                <w:p w14:paraId="17BFCAA7"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Displays states with highest or lowest sales</w:t>
                  </w:r>
                </w:p>
              </w:tc>
            </w:tr>
            <w:tr w:rsidR="00ED286F" w:rsidRPr="00CC7F7F" w14:paraId="330570F4" w14:textId="77777777" w:rsidTr="00ED286F">
              <w:tc>
                <w:tcPr>
                  <w:tcW w:w="0" w:type="auto"/>
                  <w:hideMark/>
                </w:tcPr>
                <w:p w14:paraId="05038A27"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Table / Matrix Visual</w:t>
                  </w:r>
                </w:p>
              </w:tc>
              <w:tc>
                <w:tcPr>
                  <w:tcW w:w="0" w:type="auto"/>
                  <w:hideMark/>
                </w:tcPr>
                <w:p w14:paraId="73D7A7CC"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To show detailed transaction-level data</w:t>
                  </w:r>
                </w:p>
              </w:tc>
              <w:tc>
                <w:tcPr>
                  <w:tcW w:w="0" w:type="auto"/>
                  <w:hideMark/>
                </w:tcPr>
                <w:p w14:paraId="334D2EB4"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Displays Customer, State, Product, Sales, and Payment Mode</w:t>
                  </w:r>
                </w:p>
              </w:tc>
            </w:tr>
            <w:tr w:rsidR="00ED286F" w:rsidRPr="00CC7F7F" w14:paraId="6B626141" w14:textId="77777777" w:rsidTr="00ED286F">
              <w:tc>
                <w:tcPr>
                  <w:tcW w:w="0" w:type="auto"/>
                  <w:hideMark/>
                </w:tcPr>
                <w:p w14:paraId="72CB1801"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Slicer / Filter Panel</w:t>
                  </w:r>
                </w:p>
              </w:tc>
              <w:tc>
                <w:tcPr>
                  <w:tcW w:w="0" w:type="auto"/>
                  <w:hideMark/>
                </w:tcPr>
                <w:p w14:paraId="7464D69F"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To allow interactive filtering</w:t>
                  </w:r>
                </w:p>
              </w:tc>
              <w:tc>
                <w:tcPr>
                  <w:tcW w:w="0" w:type="auto"/>
                  <w:hideMark/>
                </w:tcPr>
                <w:p w14:paraId="5B8A8021" w14:textId="77777777" w:rsidR="00ED286F" w:rsidRPr="00CC7F7F" w:rsidRDefault="00ED286F" w:rsidP="00052236">
                  <w:pPr>
                    <w:spacing w:after="160" w:line="259" w:lineRule="auto"/>
                    <w:jc w:val="center"/>
                    <w:rPr>
                      <w:rFonts w:ascii="Arial" w:hAnsi="Arial" w:cs="Arial"/>
                      <w:sz w:val="24"/>
                      <w:szCs w:val="24"/>
                    </w:rPr>
                  </w:pPr>
                  <w:r w:rsidRPr="00CC7F7F">
                    <w:rPr>
                      <w:rFonts w:ascii="Arial" w:hAnsi="Arial" w:cs="Arial"/>
                      <w:sz w:val="24"/>
                      <w:szCs w:val="24"/>
                    </w:rPr>
                    <w:t>Filters based on State, Gender, Product Category, and Date Range</w:t>
                  </w:r>
                </w:p>
              </w:tc>
            </w:tr>
          </w:tbl>
          <w:p w14:paraId="3839F0B3" w14:textId="77777777" w:rsidR="00ED286F" w:rsidRDefault="00ED286F"/>
        </w:tc>
      </w:tr>
    </w:tbl>
    <w:p w14:paraId="0327B889" w14:textId="77777777" w:rsidR="00D525F1" w:rsidRDefault="00D525F1" w:rsidP="00D525F1">
      <w:pPr>
        <w:jc w:val="center"/>
        <w:rPr>
          <w:rFonts w:ascii="Arial" w:hAnsi="Arial" w:cs="Arial"/>
          <w:b/>
          <w:bCs/>
          <w:sz w:val="32"/>
          <w:szCs w:val="32"/>
        </w:rPr>
      </w:pPr>
    </w:p>
    <w:p w14:paraId="13F53B13" w14:textId="77777777" w:rsidR="00ED286F" w:rsidRDefault="00ED286F" w:rsidP="00D525F1">
      <w:pPr>
        <w:jc w:val="center"/>
        <w:rPr>
          <w:rFonts w:ascii="Arial" w:hAnsi="Arial" w:cs="Arial"/>
          <w:b/>
          <w:bCs/>
          <w:sz w:val="32"/>
          <w:szCs w:val="32"/>
        </w:rPr>
      </w:pPr>
    </w:p>
    <w:p w14:paraId="68462354" w14:textId="77777777" w:rsidR="004055FB" w:rsidRDefault="004055FB" w:rsidP="00D525F1">
      <w:pPr>
        <w:jc w:val="center"/>
        <w:rPr>
          <w:rFonts w:ascii="Arial" w:hAnsi="Arial" w:cs="Arial"/>
          <w:b/>
          <w:bCs/>
          <w:sz w:val="32"/>
          <w:szCs w:val="32"/>
        </w:rPr>
      </w:pPr>
    </w:p>
    <w:p w14:paraId="7F116905" w14:textId="77777777" w:rsidR="004055FB" w:rsidRDefault="004055FB" w:rsidP="00D525F1">
      <w:pPr>
        <w:jc w:val="center"/>
        <w:rPr>
          <w:rFonts w:ascii="Arial" w:hAnsi="Arial" w:cs="Arial"/>
          <w:b/>
          <w:bCs/>
          <w:sz w:val="32"/>
          <w:szCs w:val="32"/>
        </w:rPr>
      </w:pPr>
    </w:p>
    <w:p w14:paraId="65872A5F" w14:textId="77777777" w:rsidR="00CC7F7F" w:rsidRDefault="00CC7F7F" w:rsidP="00D525F1">
      <w:pPr>
        <w:jc w:val="center"/>
        <w:rPr>
          <w:rFonts w:ascii="Arial" w:hAnsi="Arial" w:cs="Arial"/>
          <w:b/>
          <w:bCs/>
          <w:sz w:val="32"/>
          <w:szCs w:val="32"/>
        </w:rPr>
      </w:pPr>
    </w:p>
    <w:p w14:paraId="7D559661" w14:textId="77777777" w:rsidR="00ED286F" w:rsidRDefault="00ED286F" w:rsidP="00D525F1">
      <w:pPr>
        <w:jc w:val="center"/>
        <w:rPr>
          <w:rFonts w:ascii="Arial" w:hAnsi="Arial" w:cs="Arial"/>
          <w:b/>
          <w:bCs/>
          <w:sz w:val="32"/>
          <w:szCs w:val="32"/>
        </w:rPr>
      </w:pPr>
    </w:p>
    <w:p w14:paraId="689F5C57" w14:textId="77777777" w:rsidR="00D525F1" w:rsidRDefault="00D525F1" w:rsidP="00D525F1">
      <w:pPr>
        <w:jc w:val="center"/>
        <w:rPr>
          <w:rFonts w:ascii="Arial" w:hAnsi="Arial" w:cs="Arial"/>
          <w:b/>
          <w:bCs/>
          <w:sz w:val="32"/>
          <w:szCs w:val="32"/>
        </w:rPr>
      </w:pPr>
      <w:r w:rsidRPr="00614215">
        <w:rPr>
          <w:rFonts w:ascii="Arial" w:hAnsi="Arial" w:cs="Arial"/>
          <w:b/>
          <w:bCs/>
          <w:sz w:val="32"/>
          <w:szCs w:val="32"/>
        </w:rPr>
        <w:t>Analysis &amp; Insights</w:t>
      </w:r>
    </w:p>
    <w:p w14:paraId="71D64A74" w14:textId="77777777" w:rsidR="004055FB" w:rsidRDefault="004055FB" w:rsidP="00D525F1">
      <w:pPr>
        <w:jc w:val="center"/>
        <w:rPr>
          <w:rFonts w:ascii="Arial" w:hAnsi="Arial" w:cs="Arial"/>
          <w:b/>
          <w:bCs/>
          <w:sz w:val="32"/>
          <w:szCs w:val="32"/>
        </w:rPr>
      </w:pPr>
    </w:p>
    <w:p w14:paraId="0B0F3B1E" w14:textId="4765168E" w:rsidR="00ED286F" w:rsidRPr="004055FB" w:rsidRDefault="007609D0" w:rsidP="007609D0">
      <w:pPr>
        <w:pStyle w:val="ListParagraph"/>
        <w:numPr>
          <w:ilvl w:val="0"/>
          <w:numId w:val="6"/>
        </w:numPr>
        <w:rPr>
          <w:rFonts w:ascii="Arial" w:hAnsi="Arial" w:cs="Arial"/>
          <w:sz w:val="24"/>
          <w:szCs w:val="24"/>
        </w:rPr>
      </w:pPr>
      <w:r w:rsidRPr="004055FB">
        <w:rPr>
          <w:rFonts w:ascii="Arial" w:hAnsi="Arial" w:cs="Arial"/>
          <w:sz w:val="24"/>
          <w:szCs w:val="24"/>
        </w:rPr>
        <w:t>Sales Overview</w:t>
      </w:r>
    </w:p>
    <w:p w14:paraId="2075B0BD" w14:textId="69E5EB41" w:rsidR="007609D0" w:rsidRPr="004055FB" w:rsidRDefault="007609D0" w:rsidP="007609D0">
      <w:pPr>
        <w:pStyle w:val="ListParagraph"/>
        <w:numPr>
          <w:ilvl w:val="0"/>
          <w:numId w:val="6"/>
        </w:numPr>
        <w:rPr>
          <w:rFonts w:ascii="Arial" w:hAnsi="Arial" w:cs="Arial"/>
          <w:sz w:val="24"/>
          <w:szCs w:val="24"/>
        </w:rPr>
      </w:pPr>
      <w:r w:rsidRPr="004055FB">
        <w:rPr>
          <w:rFonts w:ascii="Arial" w:hAnsi="Arial" w:cs="Arial"/>
          <w:sz w:val="24"/>
          <w:szCs w:val="24"/>
        </w:rPr>
        <w:t>Income Level Analysis</w:t>
      </w:r>
    </w:p>
    <w:p w14:paraId="6F6F9370" w14:textId="14F46BD2" w:rsidR="007609D0" w:rsidRPr="004055FB" w:rsidRDefault="007609D0" w:rsidP="007609D0">
      <w:pPr>
        <w:pStyle w:val="ListParagraph"/>
        <w:numPr>
          <w:ilvl w:val="0"/>
          <w:numId w:val="6"/>
        </w:numPr>
        <w:rPr>
          <w:rFonts w:ascii="Arial" w:hAnsi="Arial" w:cs="Arial"/>
          <w:sz w:val="24"/>
          <w:szCs w:val="24"/>
        </w:rPr>
      </w:pPr>
      <w:r w:rsidRPr="004055FB">
        <w:rPr>
          <w:rFonts w:ascii="Arial" w:hAnsi="Arial" w:cs="Arial"/>
          <w:sz w:val="24"/>
          <w:szCs w:val="24"/>
        </w:rPr>
        <w:t>Commute Distance &amp; Bike Ownership</w:t>
      </w:r>
    </w:p>
    <w:p w14:paraId="43E9599A" w14:textId="282EE8AD" w:rsidR="007609D0" w:rsidRPr="004055FB" w:rsidRDefault="007609D0" w:rsidP="007609D0">
      <w:pPr>
        <w:pStyle w:val="ListParagraph"/>
        <w:numPr>
          <w:ilvl w:val="0"/>
          <w:numId w:val="6"/>
        </w:numPr>
        <w:rPr>
          <w:rFonts w:ascii="Arial" w:hAnsi="Arial" w:cs="Arial"/>
          <w:sz w:val="24"/>
          <w:szCs w:val="24"/>
        </w:rPr>
      </w:pPr>
      <w:r w:rsidRPr="004055FB">
        <w:rPr>
          <w:rFonts w:ascii="Arial" w:hAnsi="Arial" w:cs="Arial"/>
          <w:sz w:val="24"/>
          <w:szCs w:val="24"/>
        </w:rPr>
        <w:t>Purchase Patterns</w:t>
      </w:r>
    </w:p>
    <w:p w14:paraId="7FEE2568" w14:textId="6B6D9F96" w:rsidR="007609D0" w:rsidRPr="004055FB" w:rsidRDefault="007609D0" w:rsidP="007609D0">
      <w:pPr>
        <w:pStyle w:val="ListParagraph"/>
        <w:numPr>
          <w:ilvl w:val="0"/>
          <w:numId w:val="6"/>
        </w:numPr>
        <w:rPr>
          <w:rFonts w:ascii="Arial" w:hAnsi="Arial" w:cs="Arial"/>
          <w:sz w:val="24"/>
          <w:szCs w:val="24"/>
        </w:rPr>
      </w:pPr>
      <w:r w:rsidRPr="004055FB">
        <w:rPr>
          <w:rFonts w:ascii="Arial" w:hAnsi="Arial" w:cs="Arial"/>
          <w:sz w:val="24"/>
          <w:szCs w:val="24"/>
        </w:rPr>
        <w:t>Group Analysis</w:t>
      </w:r>
    </w:p>
    <w:p w14:paraId="56AE266B" w14:textId="4ED983DF" w:rsidR="007609D0" w:rsidRPr="004055FB" w:rsidRDefault="007609D0" w:rsidP="007609D0">
      <w:pPr>
        <w:pStyle w:val="ListParagraph"/>
        <w:numPr>
          <w:ilvl w:val="0"/>
          <w:numId w:val="6"/>
        </w:numPr>
        <w:rPr>
          <w:rFonts w:ascii="Arial" w:hAnsi="Arial" w:cs="Arial"/>
          <w:sz w:val="24"/>
          <w:szCs w:val="24"/>
        </w:rPr>
      </w:pPr>
      <w:r w:rsidRPr="004055FB">
        <w:rPr>
          <w:rFonts w:ascii="Arial" w:hAnsi="Arial" w:cs="Arial"/>
          <w:sz w:val="24"/>
          <w:szCs w:val="24"/>
        </w:rPr>
        <w:t>Regional Insights</w:t>
      </w:r>
    </w:p>
    <w:p w14:paraId="4781BA7D" w14:textId="77777777" w:rsidR="00D525F1" w:rsidRDefault="00D525F1" w:rsidP="00D525F1">
      <w:pPr>
        <w:tabs>
          <w:tab w:val="left" w:pos="2460"/>
        </w:tabs>
        <w:rPr>
          <w:b/>
          <w:bCs/>
          <w:lang w:val="en-US"/>
        </w:rPr>
      </w:pPr>
    </w:p>
    <w:p w14:paraId="31722BC3" w14:textId="77777777" w:rsidR="00D525F1" w:rsidRDefault="00D525F1" w:rsidP="00D525F1">
      <w:pPr>
        <w:jc w:val="center"/>
        <w:rPr>
          <w:rFonts w:ascii="Arial" w:hAnsi="Arial" w:cs="Arial"/>
          <w:b/>
          <w:bCs/>
          <w:sz w:val="32"/>
          <w:szCs w:val="32"/>
        </w:rPr>
      </w:pPr>
      <w:r w:rsidRPr="00614215">
        <w:rPr>
          <w:rFonts w:ascii="Arial" w:hAnsi="Arial" w:cs="Arial"/>
          <w:b/>
          <w:bCs/>
          <w:sz w:val="32"/>
          <w:szCs w:val="32"/>
        </w:rPr>
        <w:t>Conclusion</w:t>
      </w:r>
    </w:p>
    <w:p w14:paraId="595BFA4E" w14:textId="77777777" w:rsidR="004055FB" w:rsidRDefault="004055FB" w:rsidP="00D525F1">
      <w:pPr>
        <w:jc w:val="center"/>
        <w:rPr>
          <w:rFonts w:ascii="Arial" w:hAnsi="Arial" w:cs="Arial"/>
          <w:b/>
          <w:bCs/>
          <w:sz w:val="32"/>
          <w:szCs w:val="32"/>
        </w:rPr>
      </w:pPr>
    </w:p>
    <w:p w14:paraId="5F0D7772" w14:textId="0FBB4154" w:rsidR="007609D0" w:rsidRPr="007609D0" w:rsidRDefault="007609D0" w:rsidP="004055FB">
      <w:pPr>
        <w:tabs>
          <w:tab w:val="left" w:pos="4706"/>
        </w:tabs>
        <w:jc w:val="both"/>
        <w:rPr>
          <w:rFonts w:ascii="Arial" w:hAnsi="Arial" w:cs="Arial"/>
          <w:sz w:val="24"/>
          <w:szCs w:val="24"/>
        </w:rPr>
      </w:pPr>
      <w:r w:rsidRPr="007609D0">
        <w:rPr>
          <w:rFonts w:ascii="Arial" w:hAnsi="Arial" w:cs="Arial"/>
          <w:sz w:val="24"/>
          <w:szCs w:val="24"/>
        </w:rPr>
        <w:t xml:space="preserve">The analysis of the </w:t>
      </w:r>
      <w:r w:rsidRPr="007609D0">
        <w:rPr>
          <w:rFonts w:ascii="Arial" w:hAnsi="Arial" w:cs="Arial"/>
          <w:i/>
          <w:iCs/>
          <w:sz w:val="24"/>
          <w:szCs w:val="24"/>
        </w:rPr>
        <w:t>Bike Sales in India</w:t>
      </w:r>
      <w:r w:rsidRPr="007609D0">
        <w:rPr>
          <w:rFonts w:ascii="Arial" w:hAnsi="Arial" w:cs="Arial"/>
          <w:sz w:val="24"/>
          <w:szCs w:val="24"/>
        </w:rPr>
        <w:t xml:space="preserve"> dataset provides a clear understanding of customer purchasing behavio</w:t>
      </w:r>
      <w:r>
        <w:rPr>
          <w:rFonts w:ascii="Arial" w:hAnsi="Arial" w:cs="Arial"/>
          <w:sz w:val="24"/>
          <w:szCs w:val="24"/>
        </w:rPr>
        <w:t>u</w:t>
      </w:r>
      <w:r w:rsidRPr="007609D0">
        <w:rPr>
          <w:rFonts w:ascii="Arial" w:hAnsi="Arial" w:cs="Arial"/>
          <w:sz w:val="24"/>
          <w:szCs w:val="24"/>
        </w:rPr>
        <w:t>r and the key factors that drive sales in the Indian two-wheeler market. The findings highlight that income level, commute distance are the most influential elements in determining bike ownership.</w:t>
      </w:r>
    </w:p>
    <w:p w14:paraId="22AC430E" w14:textId="62F33C6F" w:rsidR="007609D0" w:rsidRPr="007609D0" w:rsidRDefault="007609D0" w:rsidP="004055FB">
      <w:pPr>
        <w:tabs>
          <w:tab w:val="left" w:pos="4706"/>
        </w:tabs>
        <w:jc w:val="both"/>
        <w:rPr>
          <w:rFonts w:ascii="Arial" w:hAnsi="Arial" w:cs="Arial"/>
          <w:sz w:val="24"/>
          <w:szCs w:val="24"/>
        </w:rPr>
      </w:pPr>
      <w:r w:rsidRPr="007609D0">
        <w:rPr>
          <w:rFonts w:ascii="Arial" w:hAnsi="Arial" w:cs="Arial"/>
          <w:sz w:val="24"/>
          <w:szCs w:val="24"/>
        </w:rPr>
        <w:t>The results indicate that urban regions dominate bike purchases due to better infrastructure, lifestyle demands, and higher disposable incomes.</w:t>
      </w:r>
    </w:p>
    <w:p w14:paraId="4595467A" w14:textId="2E778242" w:rsidR="007609D0" w:rsidRPr="007609D0" w:rsidRDefault="007609D0" w:rsidP="004055FB">
      <w:pPr>
        <w:tabs>
          <w:tab w:val="left" w:pos="4706"/>
        </w:tabs>
        <w:jc w:val="both"/>
        <w:rPr>
          <w:rFonts w:ascii="Arial" w:hAnsi="Arial" w:cs="Arial"/>
          <w:sz w:val="24"/>
          <w:szCs w:val="24"/>
        </w:rPr>
      </w:pPr>
      <w:r w:rsidRPr="007609D0">
        <w:rPr>
          <w:rFonts w:ascii="Arial" w:hAnsi="Arial" w:cs="Arial"/>
          <w:sz w:val="24"/>
          <w:szCs w:val="24"/>
        </w:rPr>
        <w:t>The data also suggests a positive trend among professionals and adults towards independent vehicle ownership, marking a shift in the traditional customer base. Moreover, the preference for premium bikes is rising steadily, showing that consumers are moving from mileage-based decisions to performance and brand-based choices.</w:t>
      </w:r>
    </w:p>
    <w:p w14:paraId="0ABDA0B9" w14:textId="77777777" w:rsidR="007609D0" w:rsidRPr="007609D0" w:rsidRDefault="007609D0" w:rsidP="004055FB">
      <w:pPr>
        <w:tabs>
          <w:tab w:val="left" w:pos="4706"/>
        </w:tabs>
        <w:jc w:val="both"/>
        <w:rPr>
          <w:rFonts w:ascii="Arial" w:hAnsi="Arial" w:cs="Arial"/>
          <w:sz w:val="24"/>
          <w:szCs w:val="24"/>
        </w:rPr>
      </w:pPr>
      <w:r w:rsidRPr="007609D0">
        <w:rPr>
          <w:rFonts w:ascii="Arial" w:hAnsi="Arial" w:cs="Arial"/>
          <w:sz w:val="24"/>
          <w:szCs w:val="24"/>
        </w:rPr>
        <w:t>In conclusion, the study demonstrates that the Indian bike market is evolving rapidly with changing consumer preferences, urbanization, and lifestyle trends. To sustain and enhance future growth, companies should focus on targeted marketing, affordable financing schemes, and technology-driven products that align with customer expectations.</w:t>
      </w:r>
    </w:p>
    <w:p w14:paraId="033AC749" w14:textId="38DA03D7" w:rsidR="00D525F1" w:rsidRDefault="00D525F1" w:rsidP="007609D0">
      <w:pPr>
        <w:tabs>
          <w:tab w:val="left" w:pos="4706"/>
        </w:tabs>
        <w:rPr>
          <w:rFonts w:ascii="Arial" w:hAnsi="Arial" w:cs="Arial"/>
          <w:b/>
          <w:bCs/>
          <w:sz w:val="32"/>
          <w:szCs w:val="32"/>
        </w:rPr>
      </w:pPr>
    </w:p>
    <w:p w14:paraId="0580B0E9" w14:textId="77777777" w:rsidR="004055FB" w:rsidRDefault="004055FB" w:rsidP="007609D0">
      <w:pPr>
        <w:tabs>
          <w:tab w:val="left" w:pos="4706"/>
        </w:tabs>
        <w:rPr>
          <w:rFonts w:ascii="Arial" w:hAnsi="Arial" w:cs="Arial"/>
          <w:b/>
          <w:bCs/>
          <w:sz w:val="32"/>
          <w:szCs w:val="32"/>
        </w:rPr>
      </w:pPr>
    </w:p>
    <w:p w14:paraId="32AF016F" w14:textId="77777777" w:rsidR="00D525F1" w:rsidRDefault="00D525F1" w:rsidP="00D525F1">
      <w:pPr>
        <w:jc w:val="center"/>
        <w:rPr>
          <w:rFonts w:ascii="Arial" w:hAnsi="Arial" w:cs="Arial"/>
          <w:b/>
          <w:bCs/>
          <w:sz w:val="32"/>
          <w:szCs w:val="32"/>
        </w:rPr>
      </w:pPr>
      <w:r w:rsidRPr="00614215">
        <w:rPr>
          <w:rFonts w:ascii="Arial" w:hAnsi="Arial" w:cs="Arial"/>
          <w:b/>
          <w:bCs/>
          <w:sz w:val="32"/>
          <w:szCs w:val="32"/>
        </w:rPr>
        <w:t>Future Scope &amp; Limitations</w:t>
      </w:r>
    </w:p>
    <w:p w14:paraId="305C83D6" w14:textId="77777777" w:rsidR="004055FB" w:rsidRDefault="004055FB" w:rsidP="00D525F1">
      <w:pPr>
        <w:jc w:val="center"/>
        <w:rPr>
          <w:rFonts w:ascii="Arial" w:hAnsi="Arial" w:cs="Arial"/>
          <w:b/>
          <w:bCs/>
          <w:sz w:val="32"/>
          <w:szCs w:val="32"/>
        </w:rPr>
      </w:pPr>
    </w:p>
    <w:p w14:paraId="59D6EAB6" w14:textId="77777777" w:rsidR="007609D0" w:rsidRDefault="007609D0" w:rsidP="007609D0">
      <w:pPr>
        <w:pStyle w:val="ListParagraph"/>
        <w:numPr>
          <w:ilvl w:val="0"/>
          <w:numId w:val="7"/>
        </w:numPr>
        <w:rPr>
          <w:rFonts w:ascii="Arial" w:hAnsi="Arial" w:cs="Arial"/>
          <w:sz w:val="24"/>
          <w:szCs w:val="24"/>
        </w:rPr>
      </w:pPr>
      <w:r>
        <w:rPr>
          <w:rFonts w:ascii="Arial" w:hAnsi="Arial" w:cs="Arial"/>
          <w:sz w:val="24"/>
          <w:szCs w:val="24"/>
        </w:rPr>
        <w:t xml:space="preserve">Focusing on the Visuals, Cards, and more driven data. </w:t>
      </w:r>
    </w:p>
    <w:p w14:paraId="24F72388" w14:textId="77777777" w:rsidR="007609D0" w:rsidRDefault="007609D0" w:rsidP="007609D0">
      <w:pPr>
        <w:pStyle w:val="ListParagraph"/>
        <w:numPr>
          <w:ilvl w:val="0"/>
          <w:numId w:val="7"/>
        </w:numPr>
        <w:rPr>
          <w:rFonts w:ascii="Arial" w:hAnsi="Arial" w:cs="Arial"/>
          <w:sz w:val="24"/>
          <w:szCs w:val="24"/>
        </w:rPr>
      </w:pPr>
      <w:r>
        <w:rPr>
          <w:rFonts w:ascii="Arial" w:hAnsi="Arial" w:cs="Arial"/>
          <w:sz w:val="24"/>
          <w:szCs w:val="24"/>
        </w:rPr>
        <w:t>Data Story Telling from the Dashboard.</w:t>
      </w:r>
    </w:p>
    <w:p w14:paraId="7BB29562" w14:textId="77777777" w:rsidR="00D525F1" w:rsidRDefault="00D525F1" w:rsidP="00D525F1">
      <w:pPr>
        <w:tabs>
          <w:tab w:val="left" w:pos="2460"/>
        </w:tabs>
        <w:rPr>
          <w:b/>
          <w:bCs/>
          <w:lang w:val="en-US"/>
        </w:rPr>
      </w:pPr>
    </w:p>
    <w:p w14:paraId="54BA82E6" w14:textId="77777777" w:rsidR="007609D0" w:rsidRDefault="007609D0" w:rsidP="00D525F1">
      <w:pPr>
        <w:tabs>
          <w:tab w:val="left" w:pos="2460"/>
        </w:tabs>
        <w:rPr>
          <w:b/>
          <w:bCs/>
          <w:lang w:val="en-US"/>
        </w:rPr>
      </w:pPr>
    </w:p>
    <w:p w14:paraId="37D0A0D8" w14:textId="77777777" w:rsidR="007609D0" w:rsidRDefault="007609D0" w:rsidP="00D525F1">
      <w:pPr>
        <w:tabs>
          <w:tab w:val="left" w:pos="2460"/>
        </w:tabs>
        <w:rPr>
          <w:b/>
          <w:bCs/>
          <w:lang w:val="en-US"/>
        </w:rPr>
      </w:pPr>
    </w:p>
    <w:p w14:paraId="6A6778FF" w14:textId="77777777" w:rsidR="007609D0" w:rsidRDefault="007609D0" w:rsidP="00D525F1">
      <w:pPr>
        <w:tabs>
          <w:tab w:val="left" w:pos="2460"/>
        </w:tabs>
        <w:rPr>
          <w:b/>
          <w:bCs/>
          <w:lang w:val="en-US"/>
        </w:rPr>
      </w:pPr>
    </w:p>
    <w:p w14:paraId="0CDA88B4" w14:textId="77777777" w:rsidR="007609D0" w:rsidRDefault="007609D0" w:rsidP="00D525F1">
      <w:pPr>
        <w:tabs>
          <w:tab w:val="left" w:pos="2460"/>
        </w:tabs>
        <w:rPr>
          <w:b/>
          <w:bCs/>
          <w:lang w:val="en-US"/>
        </w:rPr>
      </w:pPr>
    </w:p>
    <w:p w14:paraId="44699FCF" w14:textId="77777777" w:rsidR="007609D0" w:rsidRDefault="007609D0" w:rsidP="00D525F1">
      <w:pPr>
        <w:tabs>
          <w:tab w:val="left" w:pos="2460"/>
        </w:tabs>
        <w:rPr>
          <w:b/>
          <w:bCs/>
          <w:lang w:val="en-US"/>
        </w:rPr>
      </w:pPr>
    </w:p>
    <w:p w14:paraId="2B46DF01" w14:textId="77777777" w:rsidR="007609D0" w:rsidRDefault="007609D0" w:rsidP="00D525F1">
      <w:pPr>
        <w:tabs>
          <w:tab w:val="left" w:pos="2460"/>
        </w:tabs>
        <w:rPr>
          <w:b/>
          <w:bCs/>
          <w:lang w:val="en-US"/>
        </w:rPr>
      </w:pPr>
    </w:p>
    <w:p w14:paraId="0974E652" w14:textId="77777777" w:rsidR="007609D0" w:rsidRDefault="007609D0" w:rsidP="00D525F1">
      <w:pPr>
        <w:tabs>
          <w:tab w:val="left" w:pos="2460"/>
        </w:tabs>
        <w:rPr>
          <w:b/>
          <w:bCs/>
          <w:lang w:val="en-US"/>
        </w:rPr>
      </w:pPr>
    </w:p>
    <w:p w14:paraId="64A61147" w14:textId="77777777" w:rsidR="00D525F1" w:rsidRDefault="00D525F1" w:rsidP="00D525F1">
      <w:pPr>
        <w:jc w:val="center"/>
        <w:rPr>
          <w:rFonts w:ascii="Arial" w:hAnsi="Arial" w:cs="Arial"/>
          <w:b/>
          <w:bCs/>
          <w:sz w:val="32"/>
          <w:szCs w:val="32"/>
        </w:rPr>
      </w:pPr>
      <w:r w:rsidRPr="00614215">
        <w:rPr>
          <w:rFonts w:ascii="Arial" w:hAnsi="Arial" w:cs="Arial"/>
          <w:b/>
          <w:bCs/>
          <w:sz w:val="32"/>
          <w:szCs w:val="32"/>
        </w:rPr>
        <w:t>Screenshot of Dashboard</w:t>
      </w:r>
    </w:p>
    <w:p w14:paraId="09F1362C" w14:textId="77777777" w:rsidR="004055FB" w:rsidRDefault="004055FB" w:rsidP="004055FB">
      <w:pPr>
        <w:rPr>
          <w:rFonts w:ascii="Arial" w:hAnsi="Arial" w:cs="Arial"/>
          <w:b/>
          <w:bCs/>
          <w:sz w:val="32"/>
          <w:szCs w:val="32"/>
        </w:rPr>
      </w:pPr>
    </w:p>
    <w:p w14:paraId="7D52F0B7" w14:textId="28696BB4" w:rsidR="004055FB" w:rsidRPr="004055FB" w:rsidRDefault="004055FB" w:rsidP="004055FB">
      <w:pPr>
        <w:rPr>
          <w:rFonts w:ascii="Arial" w:hAnsi="Arial" w:cs="Arial"/>
          <w:sz w:val="32"/>
          <w:szCs w:val="32"/>
        </w:rPr>
      </w:pPr>
      <w:r>
        <w:rPr>
          <w:rFonts w:ascii="Arial" w:hAnsi="Arial" w:cs="Arial"/>
          <w:noProof/>
          <w:sz w:val="32"/>
          <w:szCs w:val="32"/>
        </w:rPr>
        <w:drawing>
          <wp:inline distT="0" distB="0" distL="0" distR="0" wp14:anchorId="6F559441" wp14:editId="350F9F94">
            <wp:extent cx="6645910" cy="2877820"/>
            <wp:effectExtent l="0" t="0" r="2540" b="0"/>
            <wp:docPr id="168007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78310" name="Picture 16800783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2877820"/>
                    </a:xfrm>
                    <a:prstGeom prst="rect">
                      <a:avLst/>
                    </a:prstGeom>
                  </pic:spPr>
                </pic:pic>
              </a:graphicData>
            </a:graphic>
          </wp:inline>
        </w:drawing>
      </w:r>
    </w:p>
    <w:p w14:paraId="5D2631A3" w14:textId="77777777" w:rsidR="00D525F1" w:rsidRPr="00D525F1" w:rsidRDefault="00D525F1" w:rsidP="00D525F1">
      <w:pPr>
        <w:tabs>
          <w:tab w:val="left" w:pos="2460"/>
        </w:tabs>
        <w:rPr>
          <w:b/>
          <w:bCs/>
          <w:lang w:val="en-US"/>
        </w:rPr>
      </w:pPr>
    </w:p>
    <w:sectPr w:rsidR="00D525F1" w:rsidRPr="00D525F1" w:rsidSect="00D525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896"/>
    <w:multiLevelType w:val="hybridMultilevel"/>
    <w:tmpl w:val="6F547ECA"/>
    <w:lvl w:ilvl="0" w:tplc="4009000F">
      <w:start w:val="1"/>
      <w:numFmt w:val="decimal"/>
      <w:lvlText w:val="%1."/>
      <w:lvlJc w:val="left"/>
      <w:pPr>
        <w:ind w:left="928" w:hanging="36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 w15:restartNumberingAfterBreak="0">
    <w:nsid w:val="03587904"/>
    <w:multiLevelType w:val="hybridMultilevel"/>
    <w:tmpl w:val="31248B14"/>
    <w:lvl w:ilvl="0" w:tplc="07EC463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2145F9"/>
    <w:multiLevelType w:val="multilevel"/>
    <w:tmpl w:val="68AA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F2036"/>
    <w:multiLevelType w:val="hybridMultilevel"/>
    <w:tmpl w:val="3244A89A"/>
    <w:lvl w:ilvl="0" w:tplc="D5420438">
      <w:start w:val="1"/>
      <w:numFmt w:val="decimal"/>
      <w:lvlText w:val="%1."/>
      <w:lvlJc w:val="left"/>
      <w:pPr>
        <w:ind w:left="1284" w:hanging="360"/>
      </w:pPr>
      <w:rPr>
        <w:rFonts w:hint="default"/>
      </w:rPr>
    </w:lvl>
    <w:lvl w:ilvl="1" w:tplc="40090019" w:tentative="1">
      <w:start w:val="1"/>
      <w:numFmt w:val="lowerLetter"/>
      <w:lvlText w:val="%2."/>
      <w:lvlJc w:val="left"/>
      <w:pPr>
        <w:ind w:left="2004" w:hanging="360"/>
      </w:pPr>
    </w:lvl>
    <w:lvl w:ilvl="2" w:tplc="4009001B" w:tentative="1">
      <w:start w:val="1"/>
      <w:numFmt w:val="lowerRoman"/>
      <w:lvlText w:val="%3."/>
      <w:lvlJc w:val="right"/>
      <w:pPr>
        <w:ind w:left="2724" w:hanging="180"/>
      </w:pPr>
    </w:lvl>
    <w:lvl w:ilvl="3" w:tplc="4009000F" w:tentative="1">
      <w:start w:val="1"/>
      <w:numFmt w:val="decimal"/>
      <w:lvlText w:val="%4."/>
      <w:lvlJc w:val="left"/>
      <w:pPr>
        <w:ind w:left="3444" w:hanging="360"/>
      </w:pPr>
    </w:lvl>
    <w:lvl w:ilvl="4" w:tplc="40090019" w:tentative="1">
      <w:start w:val="1"/>
      <w:numFmt w:val="lowerLetter"/>
      <w:lvlText w:val="%5."/>
      <w:lvlJc w:val="left"/>
      <w:pPr>
        <w:ind w:left="4164" w:hanging="360"/>
      </w:pPr>
    </w:lvl>
    <w:lvl w:ilvl="5" w:tplc="4009001B" w:tentative="1">
      <w:start w:val="1"/>
      <w:numFmt w:val="lowerRoman"/>
      <w:lvlText w:val="%6."/>
      <w:lvlJc w:val="right"/>
      <w:pPr>
        <w:ind w:left="4884" w:hanging="180"/>
      </w:pPr>
    </w:lvl>
    <w:lvl w:ilvl="6" w:tplc="4009000F" w:tentative="1">
      <w:start w:val="1"/>
      <w:numFmt w:val="decimal"/>
      <w:lvlText w:val="%7."/>
      <w:lvlJc w:val="left"/>
      <w:pPr>
        <w:ind w:left="5604" w:hanging="360"/>
      </w:pPr>
    </w:lvl>
    <w:lvl w:ilvl="7" w:tplc="40090019" w:tentative="1">
      <w:start w:val="1"/>
      <w:numFmt w:val="lowerLetter"/>
      <w:lvlText w:val="%8."/>
      <w:lvlJc w:val="left"/>
      <w:pPr>
        <w:ind w:left="6324" w:hanging="360"/>
      </w:pPr>
    </w:lvl>
    <w:lvl w:ilvl="8" w:tplc="4009001B" w:tentative="1">
      <w:start w:val="1"/>
      <w:numFmt w:val="lowerRoman"/>
      <w:lvlText w:val="%9."/>
      <w:lvlJc w:val="right"/>
      <w:pPr>
        <w:ind w:left="7044" w:hanging="180"/>
      </w:pPr>
    </w:lvl>
  </w:abstractNum>
  <w:abstractNum w:abstractNumId="4" w15:restartNumberingAfterBreak="0">
    <w:nsid w:val="49DF3668"/>
    <w:multiLevelType w:val="hybridMultilevel"/>
    <w:tmpl w:val="A176C010"/>
    <w:lvl w:ilvl="0" w:tplc="FBF47D84">
      <w:start w:val="1"/>
      <w:numFmt w:val="decimal"/>
      <w:lvlText w:val="%1."/>
      <w:lvlJc w:val="left"/>
      <w:pPr>
        <w:ind w:left="2820" w:hanging="360"/>
      </w:pPr>
      <w:rPr>
        <w:rFonts w:hint="default"/>
      </w:rPr>
    </w:lvl>
    <w:lvl w:ilvl="1" w:tplc="40090019" w:tentative="1">
      <w:start w:val="1"/>
      <w:numFmt w:val="lowerLetter"/>
      <w:lvlText w:val="%2."/>
      <w:lvlJc w:val="left"/>
      <w:pPr>
        <w:ind w:left="3540" w:hanging="360"/>
      </w:pPr>
    </w:lvl>
    <w:lvl w:ilvl="2" w:tplc="4009001B" w:tentative="1">
      <w:start w:val="1"/>
      <w:numFmt w:val="lowerRoman"/>
      <w:lvlText w:val="%3."/>
      <w:lvlJc w:val="right"/>
      <w:pPr>
        <w:ind w:left="4260" w:hanging="180"/>
      </w:pPr>
    </w:lvl>
    <w:lvl w:ilvl="3" w:tplc="4009000F" w:tentative="1">
      <w:start w:val="1"/>
      <w:numFmt w:val="decimal"/>
      <w:lvlText w:val="%4."/>
      <w:lvlJc w:val="left"/>
      <w:pPr>
        <w:ind w:left="4980" w:hanging="360"/>
      </w:pPr>
    </w:lvl>
    <w:lvl w:ilvl="4" w:tplc="40090019" w:tentative="1">
      <w:start w:val="1"/>
      <w:numFmt w:val="lowerLetter"/>
      <w:lvlText w:val="%5."/>
      <w:lvlJc w:val="left"/>
      <w:pPr>
        <w:ind w:left="5700" w:hanging="360"/>
      </w:pPr>
    </w:lvl>
    <w:lvl w:ilvl="5" w:tplc="4009001B" w:tentative="1">
      <w:start w:val="1"/>
      <w:numFmt w:val="lowerRoman"/>
      <w:lvlText w:val="%6."/>
      <w:lvlJc w:val="right"/>
      <w:pPr>
        <w:ind w:left="6420" w:hanging="180"/>
      </w:pPr>
    </w:lvl>
    <w:lvl w:ilvl="6" w:tplc="4009000F" w:tentative="1">
      <w:start w:val="1"/>
      <w:numFmt w:val="decimal"/>
      <w:lvlText w:val="%7."/>
      <w:lvlJc w:val="left"/>
      <w:pPr>
        <w:ind w:left="7140" w:hanging="360"/>
      </w:pPr>
    </w:lvl>
    <w:lvl w:ilvl="7" w:tplc="40090019" w:tentative="1">
      <w:start w:val="1"/>
      <w:numFmt w:val="lowerLetter"/>
      <w:lvlText w:val="%8."/>
      <w:lvlJc w:val="left"/>
      <w:pPr>
        <w:ind w:left="7860" w:hanging="360"/>
      </w:pPr>
    </w:lvl>
    <w:lvl w:ilvl="8" w:tplc="4009001B" w:tentative="1">
      <w:start w:val="1"/>
      <w:numFmt w:val="lowerRoman"/>
      <w:lvlText w:val="%9."/>
      <w:lvlJc w:val="right"/>
      <w:pPr>
        <w:ind w:left="8580" w:hanging="180"/>
      </w:pPr>
    </w:lvl>
  </w:abstractNum>
  <w:abstractNum w:abstractNumId="5" w15:restartNumberingAfterBreak="0">
    <w:nsid w:val="5B4A6A6F"/>
    <w:multiLevelType w:val="hybridMultilevel"/>
    <w:tmpl w:val="012AE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405B83"/>
    <w:multiLevelType w:val="hybridMultilevel"/>
    <w:tmpl w:val="90521556"/>
    <w:lvl w:ilvl="0" w:tplc="8B6410E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9827719">
    <w:abstractNumId w:val="6"/>
  </w:num>
  <w:num w:numId="2" w16cid:durableId="1641378239">
    <w:abstractNumId w:val="1"/>
  </w:num>
  <w:num w:numId="3" w16cid:durableId="1528987572">
    <w:abstractNumId w:val="4"/>
  </w:num>
  <w:num w:numId="4" w16cid:durableId="1122767415">
    <w:abstractNumId w:val="3"/>
  </w:num>
  <w:num w:numId="5" w16cid:durableId="984772206">
    <w:abstractNumId w:val="0"/>
  </w:num>
  <w:num w:numId="6" w16cid:durableId="744839660">
    <w:abstractNumId w:val="5"/>
  </w:num>
  <w:num w:numId="7" w16cid:durableId="1174683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F1"/>
    <w:rsid w:val="001D29F0"/>
    <w:rsid w:val="00382E3F"/>
    <w:rsid w:val="004055FB"/>
    <w:rsid w:val="007609D0"/>
    <w:rsid w:val="00843496"/>
    <w:rsid w:val="00BB1C95"/>
    <w:rsid w:val="00CC7C38"/>
    <w:rsid w:val="00CC7F7F"/>
    <w:rsid w:val="00CE2CA8"/>
    <w:rsid w:val="00D525F1"/>
    <w:rsid w:val="00ED2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39E2"/>
  <w15:chartTrackingRefBased/>
  <w15:docId w15:val="{4A983D01-6C8D-47EB-ADED-2D3A6A16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5F1"/>
  </w:style>
  <w:style w:type="paragraph" w:styleId="Heading1">
    <w:name w:val="heading 1"/>
    <w:basedOn w:val="Normal"/>
    <w:next w:val="Normal"/>
    <w:link w:val="Heading1Char"/>
    <w:uiPriority w:val="9"/>
    <w:qFormat/>
    <w:rsid w:val="00D52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5F1"/>
    <w:rPr>
      <w:rFonts w:eastAsiaTheme="majorEastAsia" w:cstheme="majorBidi"/>
      <w:color w:val="272727" w:themeColor="text1" w:themeTint="D8"/>
    </w:rPr>
  </w:style>
  <w:style w:type="paragraph" w:styleId="Title">
    <w:name w:val="Title"/>
    <w:basedOn w:val="Normal"/>
    <w:next w:val="Normal"/>
    <w:link w:val="TitleChar"/>
    <w:uiPriority w:val="10"/>
    <w:qFormat/>
    <w:rsid w:val="00D52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5F1"/>
    <w:pPr>
      <w:spacing w:before="160"/>
      <w:jc w:val="center"/>
    </w:pPr>
    <w:rPr>
      <w:i/>
      <w:iCs/>
      <w:color w:val="404040" w:themeColor="text1" w:themeTint="BF"/>
    </w:rPr>
  </w:style>
  <w:style w:type="character" w:customStyle="1" w:styleId="QuoteChar">
    <w:name w:val="Quote Char"/>
    <w:basedOn w:val="DefaultParagraphFont"/>
    <w:link w:val="Quote"/>
    <w:uiPriority w:val="29"/>
    <w:rsid w:val="00D525F1"/>
    <w:rPr>
      <w:i/>
      <w:iCs/>
      <w:color w:val="404040" w:themeColor="text1" w:themeTint="BF"/>
    </w:rPr>
  </w:style>
  <w:style w:type="paragraph" w:styleId="ListParagraph">
    <w:name w:val="List Paragraph"/>
    <w:basedOn w:val="Normal"/>
    <w:uiPriority w:val="34"/>
    <w:qFormat/>
    <w:rsid w:val="00D525F1"/>
    <w:pPr>
      <w:ind w:left="720"/>
      <w:contextualSpacing/>
    </w:pPr>
  </w:style>
  <w:style w:type="character" w:styleId="IntenseEmphasis">
    <w:name w:val="Intense Emphasis"/>
    <w:basedOn w:val="DefaultParagraphFont"/>
    <w:uiPriority w:val="21"/>
    <w:qFormat/>
    <w:rsid w:val="00D525F1"/>
    <w:rPr>
      <w:i/>
      <w:iCs/>
      <w:color w:val="2F5496" w:themeColor="accent1" w:themeShade="BF"/>
    </w:rPr>
  </w:style>
  <w:style w:type="paragraph" w:styleId="IntenseQuote">
    <w:name w:val="Intense Quote"/>
    <w:basedOn w:val="Normal"/>
    <w:next w:val="Normal"/>
    <w:link w:val="IntenseQuoteChar"/>
    <w:uiPriority w:val="30"/>
    <w:qFormat/>
    <w:rsid w:val="00D52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5F1"/>
    <w:rPr>
      <w:i/>
      <w:iCs/>
      <w:color w:val="2F5496" w:themeColor="accent1" w:themeShade="BF"/>
    </w:rPr>
  </w:style>
  <w:style w:type="character" w:styleId="IntenseReference">
    <w:name w:val="Intense Reference"/>
    <w:basedOn w:val="DefaultParagraphFont"/>
    <w:uiPriority w:val="32"/>
    <w:qFormat/>
    <w:rsid w:val="00D525F1"/>
    <w:rPr>
      <w:b/>
      <w:bCs/>
      <w:smallCaps/>
      <w:color w:val="2F5496" w:themeColor="accent1" w:themeShade="BF"/>
      <w:spacing w:val="5"/>
    </w:rPr>
  </w:style>
  <w:style w:type="table" w:styleId="TableGrid">
    <w:name w:val="Table Grid"/>
    <w:basedOn w:val="TableNormal"/>
    <w:uiPriority w:val="39"/>
    <w:rsid w:val="00ED2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Srinivas</dc:creator>
  <cp:keywords/>
  <dc:description/>
  <cp:lastModifiedBy>K Srinivas</cp:lastModifiedBy>
  <cp:revision>2</cp:revision>
  <cp:lastPrinted>2025-11-06T17:58:00Z</cp:lastPrinted>
  <dcterms:created xsi:type="dcterms:W3CDTF">2025-11-06T16:36:00Z</dcterms:created>
  <dcterms:modified xsi:type="dcterms:W3CDTF">2025-11-06T17:59:00Z</dcterms:modified>
</cp:coreProperties>
</file>