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B1A7D" w14:textId="3EEBE1B8" w:rsidR="00277BE0" w:rsidRPr="00C4214F" w:rsidRDefault="00C4214F">
      <w:pPr>
        <w:rPr>
          <w:b/>
          <w:bCs/>
          <w:sz w:val="24"/>
          <w:szCs w:val="24"/>
        </w:rPr>
      </w:pPr>
      <w:r w:rsidRPr="00C4214F">
        <w:rPr>
          <w:b/>
          <w:bCs/>
          <w:sz w:val="24"/>
          <w:szCs w:val="24"/>
        </w:rPr>
        <w:t>Cyber Threats:</w:t>
      </w:r>
    </w:p>
    <w:p w14:paraId="63CA54C5" w14:textId="6FB836E9" w:rsidR="00C4214F" w:rsidRPr="00C4214F" w:rsidRDefault="00C4214F" w:rsidP="00C4214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sz w:val="20"/>
          <w:szCs w:val="20"/>
        </w:rPr>
        <w:t>Malware</w:t>
      </w:r>
    </w:p>
    <w:p w14:paraId="155F88B9" w14:textId="703F4673" w:rsidR="00C4214F" w:rsidRPr="00C4214F" w:rsidRDefault="00C4214F" w:rsidP="00C4214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sz w:val="20"/>
          <w:szCs w:val="20"/>
        </w:rPr>
        <w:t>Phishing</w:t>
      </w:r>
    </w:p>
    <w:p w14:paraId="04ECCCB1" w14:textId="41B30FC1" w:rsidR="00C4214F" w:rsidRPr="00C4214F" w:rsidRDefault="00C4214F" w:rsidP="00C4214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sz w:val="20"/>
          <w:szCs w:val="20"/>
        </w:rPr>
        <w:t>Password Attacks</w:t>
      </w:r>
    </w:p>
    <w:p w14:paraId="23B34C6C" w14:textId="437973DE" w:rsidR="00C4214F" w:rsidRPr="00C4214F" w:rsidRDefault="00C4214F" w:rsidP="00C4214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sz w:val="20"/>
          <w:szCs w:val="20"/>
        </w:rPr>
        <w:t>DDoS (Distributed Denial of Service)</w:t>
      </w:r>
    </w:p>
    <w:p w14:paraId="452397BF" w14:textId="6C56C438" w:rsidR="00C4214F" w:rsidRPr="00C4214F" w:rsidRDefault="00C4214F" w:rsidP="00C4214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sz w:val="20"/>
          <w:szCs w:val="20"/>
        </w:rPr>
        <w:t>Man in the Middle</w:t>
      </w:r>
    </w:p>
    <w:p w14:paraId="76C184FD" w14:textId="644FCF63" w:rsidR="00C4214F" w:rsidRPr="00C4214F" w:rsidRDefault="00C4214F" w:rsidP="00C4214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sz w:val="20"/>
          <w:szCs w:val="20"/>
        </w:rPr>
        <w:t>Drive-by Downloads</w:t>
      </w:r>
    </w:p>
    <w:p w14:paraId="69637E1A" w14:textId="2A6CF2CE" w:rsidR="00C4214F" w:rsidRPr="00C4214F" w:rsidRDefault="00C4214F" w:rsidP="00C4214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sz w:val="20"/>
          <w:szCs w:val="20"/>
        </w:rPr>
        <w:t>Maladvertising</w:t>
      </w:r>
      <w:proofErr w:type="spellEnd"/>
    </w:p>
    <w:p w14:paraId="2896C3B6" w14:textId="11F97C2C" w:rsidR="00C4214F" w:rsidRPr="009639DE" w:rsidRDefault="00C4214F" w:rsidP="00C4214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sz w:val="20"/>
          <w:szCs w:val="20"/>
        </w:rPr>
        <w:t>Rogue Software</w:t>
      </w:r>
    </w:p>
    <w:p w14:paraId="332C53AE" w14:textId="477728F9" w:rsidR="00C4214F" w:rsidRDefault="006D6716" w:rsidP="00C4214F">
      <w:pPr>
        <w:rPr>
          <w:b/>
          <w:bCs/>
        </w:rPr>
      </w:pPr>
      <w:r>
        <w:rPr>
          <w:b/>
          <w:bCs/>
        </w:rPr>
        <w:t>CIA (Confidentiality, Integrity, and Availability)</w:t>
      </w:r>
    </w:p>
    <w:p w14:paraId="64E1F0A8" w14:textId="7EFC7B5C" w:rsidR="006D6716" w:rsidRDefault="00D56199" w:rsidP="00C4214F">
      <w:pPr>
        <w:rPr>
          <w:b/>
          <w:bCs/>
        </w:rPr>
      </w:pPr>
      <w:r>
        <w:rPr>
          <w:b/>
          <w:bCs/>
        </w:rPr>
        <w:t>Need to protect from:</w:t>
      </w:r>
    </w:p>
    <w:p w14:paraId="4F6AD0BB" w14:textId="2071B2E0" w:rsidR="00D56199" w:rsidRPr="00D56199" w:rsidRDefault="009639DE" w:rsidP="00D5619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sz w:val="20"/>
          <w:szCs w:val="20"/>
        </w:rPr>
        <w:t>Unauthorized</w:t>
      </w:r>
      <w:r w:rsidR="00D56199">
        <w:rPr>
          <w:sz w:val="20"/>
          <w:szCs w:val="20"/>
        </w:rPr>
        <w:t xml:space="preserve"> modification</w:t>
      </w:r>
    </w:p>
    <w:p w14:paraId="1B416867" w14:textId="154F1E7E" w:rsidR="00D56199" w:rsidRPr="00D56199" w:rsidRDefault="009639DE" w:rsidP="00D5619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sz w:val="20"/>
          <w:szCs w:val="20"/>
        </w:rPr>
        <w:t>Unauthorized</w:t>
      </w:r>
      <w:r w:rsidR="00D56199">
        <w:rPr>
          <w:sz w:val="20"/>
          <w:szCs w:val="20"/>
        </w:rPr>
        <w:t xml:space="preserve"> deletion</w:t>
      </w:r>
    </w:p>
    <w:p w14:paraId="3CCC794E" w14:textId="2EB817FB" w:rsidR="00D56199" w:rsidRPr="00D56199" w:rsidRDefault="009639DE" w:rsidP="00D5619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sz w:val="20"/>
          <w:szCs w:val="20"/>
        </w:rPr>
        <w:t>Unauthorized</w:t>
      </w:r>
      <w:r w:rsidR="00D56199">
        <w:rPr>
          <w:sz w:val="20"/>
          <w:szCs w:val="20"/>
        </w:rPr>
        <w:t xml:space="preserve"> access</w:t>
      </w:r>
    </w:p>
    <w:p w14:paraId="4A0C8150" w14:textId="6CA3C7EC" w:rsidR="00D56199" w:rsidRDefault="00621ED0" w:rsidP="00D56199">
      <w:pPr>
        <w:rPr>
          <w:b/>
          <w:bCs/>
        </w:rPr>
      </w:pPr>
      <w:r>
        <w:rPr>
          <w:b/>
          <w:bCs/>
        </w:rPr>
        <w:t xml:space="preserve">Vulnerability, </w:t>
      </w:r>
      <w:r w:rsidR="00EB07B1">
        <w:rPr>
          <w:b/>
          <w:bCs/>
        </w:rPr>
        <w:t>Threat,</w:t>
      </w:r>
      <w:r>
        <w:rPr>
          <w:b/>
          <w:bCs/>
        </w:rPr>
        <w:t xml:space="preserve"> and Risk</w:t>
      </w:r>
    </w:p>
    <w:p w14:paraId="7DBD6988" w14:textId="73527B61" w:rsidR="00EB07B1" w:rsidRDefault="00EB07B1" w:rsidP="00D56199">
      <w:pPr>
        <w:rPr>
          <w:b/>
          <w:bCs/>
        </w:rPr>
      </w:pPr>
      <w:r>
        <w:rPr>
          <w:b/>
          <w:bCs/>
        </w:rPr>
        <w:t>Types of Attacks</w:t>
      </w:r>
    </w:p>
    <w:p w14:paraId="546146FE" w14:textId="56CB75DE" w:rsidR="00EB07B1" w:rsidRDefault="00EB07B1" w:rsidP="00EB07B1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Website Defacing</w:t>
      </w:r>
    </w:p>
    <w:p w14:paraId="7D99005B" w14:textId="36027468" w:rsidR="00EB07B1" w:rsidRDefault="000C7373" w:rsidP="00EB07B1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Buffer overflow</w:t>
      </w:r>
    </w:p>
    <w:p w14:paraId="29E38B4F" w14:textId="004576F9" w:rsidR="000E2906" w:rsidRDefault="000E2906" w:rsidP="00EB07B1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Denial of Service</w:t>
      </w:r>
    </w:p>
    <w:p w14:paraId="1C5A1CC4" w14:textId="4B839357" w:rsidR="00500C27" w:rsidRDefault="00500C27" w:rsidP="00500C27">
      <w:pPr>
        <w:rPr>
          <w:b/>
          <w:bCs/>
        </w:rPr>
      </w:pPr>
      <w:r w:rsidRPr="00500C27">
        <w:rPr>
          <w:b/>
          <w:bCs/>
        </w:rPr>
        <w:t>Penetration Testing</w:t>
      </w:r>
    </w:p>
    <w:p w14:paraId="4EDA6A0B" w14:textId="21F18A43" w:rsidR="00500C27" w:rsidRPr="004004F8" w:rsidRDefault="004004F8" w:rsidP="004004F8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sz w:val="20"/>
          <w:szCs w:val="20"/>
        </w:rPr>
        <w:t>Vulnerability Assessment</w:t>
      </w:r>
    </w:p>
    <w:p w14:paraId="4728AB5E" w14:textId="1EB2CA3F" w:rsidR="004004F8" w:rsidRPr="00CC6563" w:rsidRDefault="006F4BCE" w:rsidP="004004F8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sz w:val="20"/>
          <w:szCs w:val="20"/>
        </w:rPr>
        <w:t>Foot Printing</w:t>
      </w:r>
    </w:p>
    <w:p w14:paraId="5A0080CB" w14:textId="44ACF164" w:rsidR="00CC6563" w:rsidRPr="00556C2F" w:rsidRDefault="00CC6563" w:rsidP="004004F8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sz w:val="20"/>
          <w:szCs w:val="20"/>
        </w:rPr>
        <w:t>Wayback Machine or archive.org</w:t>
      </w:r>
    </w:p>
    <w:p w14:paraId="77E96198" w14:textId="280BDF4C" w:rsidR="00556C2F" w:rsidRPr="00137160" w:rsidRDefault="00137160" w:rsidP="004004F8">
      <w:pPr>
        <w:pStyle w:val="ListParagraph"/>
        <w:numPr>
          <w:ilvl w:val="0"/>
          <w:numId w:val="4"/>
        </w:numPr>
        <w:rPr>
          <w:b/>
          <w:bCs/>
        </w:rPr>
      </w:pPr>
      <w:hyperlink r:id="rId7" w:history="1">
        <w:r w:rsidRPr="00375D59">
          <w:rPr>
            <w:rStyle w:val="Hyperlink"/>
            <w:sz w:val="20"/>
            <w:szCs w:val="20"/>
          </w:rPr>
          <w:t>https://www.netcraft.com/</w:t>
        </w:r>
      </w:hyperlink>
    </w:p>
    <w:p w14:paraId="1174C1B9" w14:textId="3885F857" w:rsidR="00137160" w:rsidRPr="00194839" w:rsidRDefault="00137160" w:rsidP="004004F8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sz w:val="20"/>
          <w:szCs w:val="20"/>
        </w:rPr>
        <w:t>Using DNS to get information</w:t>
      </w:r>
    </w:p>
    <w:p w14:paraId="489F5A0F" w14:textId="27C90681" w:rsidR="00194839" w:rsidRPr="00194839" w:rsidRDefault="00194839" w:rsidP="004004F8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sz w:val="20"/>
          <w:szCs w:val="20"/>
        </w:rPr>
        <w:t>https://www.arin.net/</w:t>
      </w:r>
    </w:p>
    <w:p w14:paraId="5AF36DF4" w14:textId="77777777" w:rsidR="00194839" w:rsidRPr="00D826C6" w:rsidRDefault="00194839" w:rsidP="00D826C6">
      <w:pPr>
        <w:ind w:left="360"/>
        <w:rPr>
          <w:b/>
          <w:bCs/>
        </w:rPr>
      </w:pPr>
    </w:p>
    <w:p w14:paraId="3EAD2851" w14:textId="77777777" w:rsidR="00EB07B1" w:rsidRPr="00D56199" w:rsidRDefault="00EB07B1" w:rsidP="00D56199">
      <w:pPr>
        <w:rPr>
          <w:b/>
          <w:bCs/>
        </w:rPr>
      </w:pPr>
    </w:p>
    <w:sectPr w:rsidR="00EB07B1" w:rsidRPr="00D56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882DB" w14:textId="77777777" w:rsidR="00DE1A35" w:rsidRDefault="00DE1A35" w:rsidP="00C4214F">
      <w:pPr>
        <w:spacing w:after="0" w:line="240" w:lineRule="auto"/>
      </w:pPr>
      <w:r>
        <w:separator/>
      </w:r>
    </w:p>
  </w:endnote>
  <w:endnote w:type="continuationSeparator" w:id="0">
    <w:p w14:paraId="3C103C27" w14:textId="77777777" w:rsidR="00DE1A35" w:rsidRDefault="00DE1A35" w:rsidP="00C42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403DB" w14:textId="77777777" w:rsidR="00DE1A35" w:rsidRDefault="00DE1A35" w:rsidP="00C4214F">
      <w:pPr>
        <w:spacing w:after="0" w:line="240" w:lineRule="auto"/>
      </w:pPr>
      <w:r>
        <w:separator/>
      </w:r>
    </w:p>
  </w:footnote>
  <w:footnote w:type="continuationSeparator" w:id="0">
    <w:p w14:paraId="4F742091" w14:textId="77777777" w:rsidR="00DE1A35" w:rsidRDefault="00DE1A35" w:rsidP="00C421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24F13"/>
    <w:multiLevelType w:val="hybridMultilevel"/>
    <w:tmpl w:val="9DF8E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73783"/>
    <w:multiLevelType w:val="hybridMultilevel"/>
    <w:tmpl w:val="D9BE1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9476C"/>
    <w:multiLevelType w:val="hybridMultilevel"/>
    <w:tmpl w:val="7EDC5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27487C"/>
    <w:multiLevelType w:val="hybridMultilevel"/>
    <w:tmpl w:val="14B81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6152764">
    <w:abstractNumId w:val="3"/>
  </w:num>
  <w:num w:numId="2" w16cid:durableId="2024546129">
    <w:abstractNumId w:val="0"/>
  </w:num>
  <w:num w:numId="3" w16cid:durableId="831875413">
    <w:abstractNumId w:val="2"/>
  </w:num>
  <w:num w:numId="4" w16cid:durableId="2125495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AFA"/>
    <w:rsid w:val="000C7373"/>
    <w:rsid w:val="000E2906"/>
    <w:rsid w:val="00137160"/>
    <w:rsid w:val="00194839"/>
    <w:rsid w:val="00277BE0"/>
    <w:rsid w:val="004004F8"/>
    <w:rsid w:val="00430AFA"/>
    <w:rsid w:val="00500C27"/>
    <w:rsid w:val="00556C2F"/>
    <w:rsid w:val="00621ED0"/>
    <w:rsid w:val="006D6716"/>
    <w:rsid w:val="006F4BCE"/>
    <w:rsid w:val="009639DE"/>
    <w:rsid w:val="00C24E09"/>
    <w:rsid w:val="00C4214F"/>
    <w:rsid w:val="00CC6563"/>
    <w:rsid w:val="00D56199"/>
    <w:rsid w:val="00D826C6"/>
    <w:rsid w:val="00DE1A35"/>
    <w:rsid w:val="00EB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60D42B"/>
  <w15:chartTrackingRefBased/>
  <w15:docId w15:val="{9FDA7625-E11D-4C01-875B-4862F8B12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1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71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1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etcraf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2ca5d04-7a32-4596-a5dd-1b62abd3005a}" enabled="1" method="Privileged" siteId="{7a18110d-ef9b-4274-acef-e62ab0fe28e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Kotakonda, Srikanth                           Export License Required - US Collins</dc:creator>
  <cp:keywords/>
  <dc:description/>
  <cp:lastModifiedBy>Kotakonda, Srikanth                           Export License Required - US Collins</cp:lastModifiedBy>
  <cp:revision>16</cp:revision>
  <dcterms:created xsi:type="dcterms:W3CDTF">2024-01-01T07:26:00Z</dcterms:created>
  <dcterms:modified xsi:type="dcterms:W3CDTF">2024-01-01T15:58:00Z</dcterms:modified>
</cp:coreProperties>
</file>