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C038" w14:textId="70EA1565" w:rsidR="005F2DAA" w:rsidRPr="00240C58" w:rsidRDefault="00980787" w:rsidP="00240C58">
      <w:pPr>
        <w:spacing w:before="38"/>
        <w:ind w:right="409"/>
        <w:jc w:val="center"/>
        <w:rPr>
          <w:rFonts w:ascii="Arial" w:eastAsia="Arial" w:hAnsi="Arial" w:cs="Arial"/>
          <w:b/>
          <w:sz w:val="24"/>
          <w:szCs w:val="24"/>
          <w:u w:val="single"/>
        </w:rPr>
      </w:pPr>
      <w:r w:rsidRPr="00240C58">
        <w:rPr>
          <w:rFonts w:ascii="Arial" w:hAnsi="Arial" w:cs="Arial"/>
          <w:b/>
          <w:noProof/>
          <w:sz w:val="24"/>
          <w:szCs w:val="24"/>
          <w:u w:val="single"/>
        </w:rPr>
        <mc:AlternateContent>
          <mc:Choice Requires="wps">
            <w:drawing>
              <wp:anchor distT="0" distB="0" distL="114300" distR="114300" simplePos="0" relativeHeight="251659264" behindDoc="0" locked="0" layoutInCell="1" allowOverlap="1" wp14:anchorId="5A65BD82" wp14:editId="0C240470">
                <wp:simplePos x="0" y="0"/>
                <wp:positionH relativeFrom="column">
                  <wp:posOffset>3876304</wp:posOffset>
                </wp:positionH>
                <wp:positionV relativeFrom="paragraph">
                  <wp:posOffset>-603169</wp:posOffset>
                </wp:positionV>
                <wp:extent cx="2447331" cy="581891"/>
                <wp:effectExtent l="0" t="0" r="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331" cy="581891"/>
                        </a:xfrm>
                        <a:prstGeom prst="rect">
                          <a:avLst/>
                        </a:prstGeom>
                        <a:solidFill>
                          <a:srgbClr val="FFFFFF"/>
                        </a:solidFill>
                        <a:ln w="9525">
                          <a:noFill/>
                          <a:miter lim="800000"/>
                          <a:headEnd/>
                          <a:tailEnd/>
                        </a:ln>
                      </wps:spPr>
                      <wps:txbx>
                        <w:txbxContent>
                          <w:p w14:paraId="2EC92D15" w14:textId="69367FF5" w:rsidR="00980787" w:rsidRDefault="00980787" w:rsidP="00980787">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5BD82" id="_x0000_t202" coordsize="21600,21600" o:spt="202" path="m,l,21600r21600,l21600,xe">
                <v:stroke joinstyle="miter"/>
                <v:path gradientshapeok="t" o:connecttype="rect"/>
              </v:shapetype>
              <v:shape id="Text Box 2" o:spid="_x0000_s1026" type="#_x0000_t202" style="position:absolute;left:0;text-align:left;margin-left:305.2pt;margin-top:-47.5pt;width:192.7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7dDQIAAPYDAAAOAAAAZHJzL2Uyb0RvYy54bWysU9tu2zAMfR+wfxD0vjhOkzUx4hRdugwD&#10;ugvQ7QNkWY6FyaJGKbG7ry8lp2nQvQ3TgyCK1CF5eLS+GTrDjgq9BlvyfDLlTFkJtbb7kv/8sXu3&#10;5MwHYWthwKqSPyrPbzZv36x7V6gZtGBqhYxArC96V/I2BFdkmZet6oSfgFOWnA1gJwKZuM9qFD2h&#10;dyabTafvsx6wdghSeU+3d6OTbxJ+0ygZvjWNV4GZklNtIe2Y9iru2WYtij0K12p5KkP8QxWd0JaS&#10;nqHuRBDsgPovqE5LBA9NmEjoMmgaLVXqgbrJp6+6eWiFU6kXIse7M03+/8HKr8cH9x1ZGD7AQANM&#10;TXh3D/KXZxa2rbB7dYsIfatETYnzSFnWO1+cnkaqfeEjSNV/gZqGLA4BEtDQYBdZoT4ZodMAHs+k&#10;qyEwSZez+fz66irnTJJvscyXqzGFKJ5fO/Thk4KOxUPJkYaa0MXx3odYjSieQ2IyD0bXO21MMnBf&#10;bQ2yoyAB7NJKDbwKM5b1JV8tZouEbCG+T9rodCCBGt2VfDmNa5RMZOOjrVNIENqMZ6rE2BM9kZGR&#10;mzBUAwVGmiqoH4kohFGI9HHo0AL+4awnEZbc/z4IVJyZz5bIXuXzeVRtMuaL6xkZeOmpLj3CSoIq&#10;eeBsPG5DUnrkwcItDaXRia+XSk61krgSjaePENV7aaeol++6eQIAAP//AwBQSwMEFAAGAAgAAAAh&#10;AOsApLPeAAAACgEAAA8AAABkcnMvZG93bnJldi54bWxMj8FOg0AQhu8mvsNmmngx7VIFKsjSqInG&#10;a2sfYGC3QMrOEnZb6Ns7nuxxZr788/3Fdra9uJjRd44UrFcRCEO10x01Cg4/n8sXED4gaewdGQVX&#10;42Fb3t8VmGs30c5c9qERHEI+RwVtCEMupa9bY9Gv3GCIb0c3Wgw8jo3UI04cbnv5FEWptNgRf2hx&#10;MB+tqU/7s1Vw/J4ek2yqvsJhs4vTd+w2lbsq9bCY315BBDOHfxj+9FkdSnaq3Jm0F72CdB3FjCpY&#10;ZgmXYiLLEi5T8eY5BlkW8rZC+QsAAP//AwBQSwECLQAUAAYACAAAACEAtoM4kv4AAADhAQAAEwAA&#10;AAAAAAAAAAAAAAAAAAAAW0NvbnRlbnRfVHlwZXNdLnhtbFBLAQItABQABgAIAAAAIQA4/SH/1gAA&#10;AJQBAAALAAAAAAAAAAAAAAAAAC8BAABfcmVscy8ucmVsc1BLAQItABQABgAIAAAAIQDu777dDQIA&#10;APYDAAAOAAAAAAAAAAAAAAAAAC4CAABkcnMvZTJvRG9jLnhtbFBLAQItABQABgAIAAAAIQDrAKSz&#10;3gAAAAoBAAAPAAAAAAAAAAAAAAAAAGcEAABkcnMvZG93bnJldi54bWxQSwUGAAAAAAQABADzAAAA&#10;cgUAAAAA&#10;" stroked="f">
                <v:textbox>
                  <w:txbxContent>
                    <w:p w14:paraId="2EC92D15" w14:textId="69367FF5" w:rsidR="00980787" w:rsidRDefault="00980787" w:rsidP="00980787">
                      <w:pPr>
                        <w:jc w:val="right"/>
                      </w:pPr>
                    </w:p>
                  </w:txbxContent>
                </v:textbox>
              </v:shape>
            </w:pict>
          </mc:Fallback>
        </mc:AlternateContent>
      </w:r>
      <w:r w:rsidR="007D7D7D" w:rsidRPr="00240C58">
        <w:rPr>
          <w:rFonts w:ascii="Arial" w:hAnsi="Arial" w:cs="Arial"/>
          <w:b/>
          <w:sz w:val="24"/>
          <w:szCs w:val="24"/>
          <w:u w:val="single"/>
        </w:rPr>
        <w:t>GROUP HEALTH INSURANCE ENROLMENT DECLARATION FORM</w:t>
      </w:r>
      <w:r w:rsidR="007D7D7D" w:rsidRPr="00240C58">
        <w:rPr>
          <w:rFonts w:ascii="Arial" w:hAnsi="Arial" w:cs="Arial"/>
          <w:b/>
          <w:spacing w:val="-10"/>
          <w:sz w:val="24"/>
          <w:szCs w:val="24"/>
          <w:u w:val="single"/>
        </w:rPr>
        <w:t xml:space="preserve"> </w:t>
      </w:r>
      <w:r w:rsidR="00186448">
        <w:rPr>
          <w:rFonts w:ascii="Arial" w:hAnsi="Arial" w:cs="Arial"/>
          <w:b/>
          <w:sz w:val="24"/>
          <w:szCs w:val="24"/>
          <w:u w:val="single"/>
        </w:rPr>
        <w:t>202</w:t>
      </w:r>
      <w:r w:rsidR="00EF7D7C">
        <w:rPr>
          <w:rFonts w:ascii="Arial" w:hAnsi="Arial" w:cs="Arial"/>
          <w:b/>
          <w:sz w:val="24"/>
          <w:szCs w:val="24"/>
          <w:u w:val="single"/>
        </w:rPr>
        <w:t>2</w:t>
      </w:r>
      <w:r w:rsidR="00186448">
        <w:rPr>
          <w:rFonts w:ascii="Arial" w:hAnsi="Arial" w:cs="Arial"/>
          <w:b/>
          <w:sz w:val="24"/>
          <w:szCs w:val="24"/>
          <w:u w:val="single"/>
        </w:rPr>
        <w:t>-202</w:t>
      </w:r>
      <w:r w:rsidR="00EF7D7C">
        <w:rPr>
          <w:rFonts w:ascii="Arial" w:hAnsi="Arial" w:cs="Arial"/>
          <w:b/>
          <w:sz w:val="24"/>
          <w:szCs w:val="24"/>
          <w:u w:val="single"/>
        </w:rPr>
        <w:t>3</w:t>
      </w:r>
    </w:p>
    <w:p w14:paraId="2970F498" w14:textId="77777777" w:rsidR="005F2DAA" w:rsidRDefault="005F2DAA">
      <w:pPr>
        <w:spacing w:before="10"/>
        <w:rPr>
          <w:rFonts w:ascii="Arial" w:eastAsia="Arial" w:hAnsi="Arial" w:cs="Arial"/>
          <w:b/>
          <w:bCs/>
          <w:sz w:val="14"/>
          <w:szCs w:val="14"/>
        </w:rPr>
      </w:pPr>
    </w:p>
    <w:p w14:paraId="6D64334C" w14:textId="6AE9C1A2" w:rsidR="003C26A8" w:rsidRPr="00EF7D7C" w:rsidRDefault="00B35ABA">
      <w:pPr>
        <w:spacing w:before="69" w:line="451" w:lineRule="auto"/>
        <w:ind w:left="120" w:right="6477"/>
        <w:rPr>
          <w:rFonts w:ascii="Arial"/>
          <w:b/>
          <w:sz w:val="18"/>
          <w:szCs w:val="18"/>
        </w:rPr>
      </w:pPr>
      <w:r w:rsidRPr="00EF7D7C">
        <w:rPr>
          <w:rFonts w:ascii="Arial"/>
          <w:b/>
          <w:sz w:val="18"/>
          <w:szCs w:val="18"/>
        </w:rPr>
        <w:t>DATE OF</w:t>
      </w:r>
      <w:r w:rsidRPr="00EF7D7C">
        <w:rPr>
          <w:rFonts w:ascii="Arial"/>
          <w:b/>
          <w:spacing w:val="-5"/>
          <w:sz w:val="18"/>
          <w:szCs w:val="18"/>
        </w:rPr>
        <w:t xml:space="preserve"> </w:t>
      </w:r>
      <w:r w:rsidRPr="00EF7D7C">
        <w:rPr>
          <w:rFonts w:ascii="Arial"/>
          <w:b/>
          <w:sz w:val="18"/>
          <w:szCs w:val="18"/>
        </w:rPr>
        <w:t>JOINING</w:t>
      </w:r>
      <w:r w:rsidR="003C26A8" w:rsidRPr="00EF7D7C">
        <w:rPr>
          <w:rFonts w:ascii="Arial"/>
          <w:b/>
          <w:sz w:val="18"/>
          <w:szCs w:val="18"/>
        </w:rPr>
        <w:t xml:space="preserve">: </w:t>
      </w:r>
    </w:p>
    <w:p w14:paraId="3810E0C6" w14:textId="77777777" w:rsidR="005F2DAA" w:rsidRPr="00EF7D7C" w:rsidRDefault="003C26A8">
      <w:pPr>
        <w:spacing w:before="69" w:line="451" w:lineRule="auto"/>
        <w:ind w:left="120" w:right="6477"/>
        <w:rPr>
          <w:rFonts w:ascii="Arial" w:eastAsia="Arial" w:hAnsi="Arial" w:cs="Arial"/>
          <w:b/>
          <w:sz w:val="18"/>
          <w:szCs w:val="18"/>
        </w:rPr>
      </w:pPr>
      <w:r w:rsidRPr="00EF7D7C">
        <w:rPr>
          <w:rFonts w:ascii="Arial"/>
          <w:b/>
          <w:sz w:val="18"/>
          <w:szCs w:val="18"/>
        </w:rPr>
        <w:t>EMP</w:t>
      </w:r>
      <w:r w:rsidR="007D7D7D" w:rsidRPr="00EF7D7C">
        <w:rPr>
          <w:rFonts w:ascii="Arial"/>
          <w:b/>
          <w:spacing w:val="-2"/>
          <w:sz w:val="18"/>
          <w:szCs w:val="18"/>
        </w:rPr>
        <w:t xml:space="preserve"> </w:t>
      </w:r>
      <w:r w:rsidR="007D7D7D" w:rsidRPr="00EF7D7C">
        <w:rPr>
          <w:rFonts w:ascii="Arial"/>
          <w:b/>
          <w:sz w:val="18"/>
          <w:szCs w:val="18"/>
        </w:rPr>
        <w:t>ID:</w:t>
      </w:r>
    </w:p>
    <w:p w14:paraId="713DC188" w14:textId="77777777" w:rsidR="00B35ABA" w:rsidRDefault="007D7D7D">
      <w:pPr>
        <w:spacing w:before="4" w:line="448" w:lineRule="auto"/>
        <w:ind w:left="120" w:right="6477"/>
        <w:rPr>
          <w:rFonts w:ascii="Arial"/>
          <w:b/>
          <w:sz w:val="18"/>
          <w:szCs w:val="18"/>
        </w:rPr>
      </w:pPr>
      <w:r w:rsidRPr="00EF7D7C">
        <w:rPr>
          <w:rFonts w:ascii="Arial"/>
          <w:b/>
          <w:sz w:val="18"/>
          <w:szCs w:val="18"/>
        </w:rPr>
        <w:t>EMAIL</w:t>
      </w:r>
      <w:r w:rsidRPr="00EF7D7C">
        <w:rPr>
          <w:rFonts w:ascii="Arial"/>
          <w:b/>
          <w:spacing w:val="1"/>
          <w:sz w:val="18"/>
          <w:szCs w:val="18"/>
        </w:rPr>
        <w:t xml:space="preserve"> </w:t>
      </w:r>
      <w:r w:rsidRPr="00EF7D7C">
        <w:rPr>
          <w:rFonts w:ascii="Arial"/>
          <w:b/>
          <w:sz w:val="18"/>
          <w:szCs w:val="18"/>
        </w:rPr>
        <w:t xml:space="preserve">ADDRESS: </w:t>
      </w:r>
    </w:p>
    <w:p w14:paraId="7A8BD0A3" w14:textId="0012EDE9" w:rsidR="005F2DAA" w:rsidRPr="00EF7D7C" w:rsidRDefault="007D7D7D">
      <w:pPr>
        <w:spacing w:before="4" w:line="448" w:lineRule="auto"/>
        <w:ind w:left="120" w:right="6477"/>
        <w:rPr>
          <w:rFonts w:ascii="Arial" w:eastAsia="Arial" w:hAnsi="Arial" w:cs="Arial"/>
          <w:b/>
          <w:sz w:val="18"/>
          <w:szCs w:val="18"/>
        </w:rPr>
      </w:pPr>
      <w:r w:rsidRPr="00EF7D7C">
        <w:rPr>
          <w:rFonts w:ascii="Arial"/>
          <w:b/>
          <w:sz w:val="18"/>
          <w:szCs w:val="18"/>
        </w:rPr>
        <w:t>MOBILE</w:t>
      </w:r>
      <w:r w:rsidRPr="00EF7D7C">
        <w:rPr>
          <w:rFonts w:ascii="Arial"/>
          <w:b/>
          <w:spacing w:val="-3"/>
          <w:sz w:val="18"/>
          <w:szCs w:val="18"/>
        </w:rPr>
        <w:t xml:space="preserve"> </w:t>
      </w:r>
      <w:r w:rsidRPr="00EF7D7C">
        <w:rPr>
          <w:rFonts w:ascii="Arial"/>
          <w:b/>
          <w:sz w:val="18"/>
          <w:szCs w:val="18"/>
        </w:rPr>
        <w:t>NUMBER:</w:t>
      </w:r>
    </w:p>
    <w:p w14:paraId="60CFECB5" w14:textId="77777777" w:rsidR="005F2DAA" w:rsidRPr="001034F9" w:rsidRDefault="007D7D7D" w:rsidP="001034F9">
      <w:pPr>
        <w:pStyle w:val="BodyText"/>
        <w:spacing w:before="74"/>
        <w:ind w:left="0"/>
        <w:rPr>
          <w:b/>
          <w:sz w:val="24"/>
          <w:u w:val="thick" w:color="000000"/>
        </w:rPr>
      </w:pPr>
      <w:r>
        <w:rPr>
          <w:b/>
          <w:sz w:val="24"/>
          <w:u w:val="thick" w:color="000000"/>
        </w:rPr>
        <w:t>DEPENDENT</w:t>
      </w:r>
      <w:r w:rsidRPr="001034F9">
        <w:rPr>
          <w:b/>
          <w:sz w:val="24"/>
          <w:u w:val="thick" w:color="000000"/>
        </w:rPr>
        <w:t xml:space="preserve"> </w:t>
      </w:r>
      <w:r>
        <w:rPr>
          <w:b/>
          <w:sz w:val="24"/>
          <w:u w:val="thick" w:color="000000"/>
        </w:rPr>
        <w:t>COVERAGE</w:t>
      </w:r>
      <w:r w:rsidR="001034F9">
        <w:rPr>
          <w:b/>
          <w:sz w:val="24"/>
          <w:u w:val="thick" w:color="000000"/>
        </w:rPr>
        <w:t xml:space="preserve"> (IN </w:t>
      </w:r>
      <w:r w:rsidR="001034F9" w:rsidRPr="001034F9">
        <w:rPr>
          <w:b/>
          <w:sz w:val="24"/>
          <w:u w:val="thick" w:color="000000"/>
        </w:rPr>
        <w:t>BLOCK LETTERS)</w:t>
      </w:r>
    </w:p>
    <w:p w14:paraId="23B8C062" w14:textId="77777777" w:rsidR="005F2DAA" w:rsidRDefault="005F2DAA">
      <w:pPr>
        <w:spacing w:before="3"/>
        <w:rPr>
          <w:rFonts w:ascii="Arial" w:eastAsia="Arial" w:hAnsi="Arial" w:cs="Arial"/>
          <w:b/>
          <w:bCs/>
          <w:sz w:val="21"/>
          <w:szCs w:val="21"/>
        </w:rPr>
      </w:pPr>
    </w:p>
    <w:tbl>
      <w:tblPr>
        <w:tblW w:w="0" w:type="auto"/>
        <w:tblInd w:w="101" w:type="dxa"/>
        <w:tblLayout w:type="fixed"/>
        <w:tblCellMar>
          <w:left w:w="0" w:type="dxa"/>
          <w:right w:w="0" w:type="dxa"/>
        </w:tblCellMar>
        <w:tblLook w:val="01E0" w:firstRow="1" w:lastRow="1" w:firstColumn="1" w:lastColumn="1" w:noHBand="0" w:noVBand="0"/>
      </w:tblPr>
      <w:tblGrid>
        <w:gridCol w:w="2206"/>
        <w:gridCol w:w="3731"/>
        <w:gridCol w:w="1433"/>
        <w:gridCol w:w="1909"/>
      </w:tblGrid>
      <w:tr w:rsidR="005F2DAA" w14:paraId="56FFCDB2"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01B94746" w14:textId="77777777" w:rsidR="005F2DAA" w:rsidRDefault="007D7D7D">
            <w:pPr>
              <w:pStyle w:val="TableParagraph"/>
              <w:spacing w:before="48"/>
              <w:ind w:left="103"/>
              <w:rPr>
                <w:rFonts w:ascii="Arial" w:eastAsia="Arial" w:hAnsi="Arial" w:cs="Arial"/>
              </w:rPr>
            </w:pPr>
            <w:r>
              <w:rPr>
                <w:rFonts w:ascii="Arial"/>
                <w:b/>
              </w:rPr>
              <w:t>Relation</w:t>
            </w:r>
          </w:p>
        </w:tc>
        <w:tc>
          <w:tcPr>
            <w:tcW w:w="3731" w:type="dxa"/>
            <w:tcBorders>
              <w:top w:val="single" w:sz="4" w:space="0" w:color="000000"/>
              <w:left w:val="single" w:sz="4" w:space="0" w:color="000000"/>
              <w:bottom w:val="single" w:sz="4" w:space="0" w:color="000000"/>
              <w:right w:val="single" w:sz="4" w:space="0" w:color="000000"/>
            </w:tcBorders>
          </w:tcPr>
          <w:p w14:paraId="3BEFE979" w14:textId="77777777" w:rsidR="005F2DAA" w:rsidRDefault="007D7D7D">
            <w:pPr>
              <w:pStyle w:val="TableParagraph"/>
              <w:spacing w:before="48"/>
              <w:ind w:left="103"/>
              <w:rPr>
                <w:rFonts w:ascii="Arial" w:eastAsia="Arial" w:hAnsi="Arial" w:cs="Arial"/>
              </w:rPr>
            </w:pPr>
            <w:r>
              <w:rPr>
                <w:rFonts w:ascii="Arial"/>
                <w:b/>
              </w:rPr>
              <w:t>Name</w:t>
            </w:r>
          </w:p>
        </w:tc>
        <w:tc>
          <w:tcPr>
            <w:tcW w:w="1433" w:type="dxa"/>
            <w:tcBorders>
              <w:top w:val="single" w:sz="4" w:space="0" w:color="000000"/>
              <w:left w:val="single" w:sz="4" w:space="0" w:color="000000"/>
              <w:bottom w:val="single" w:sz="4" w:space="0" w:color="000000"/>
              <w:right w:val="single" w:sz="4" w:space="0" w:color="000000"/>
            </w:tcBorders>
          </w:tcPr>
          <w:p w14:paraId="7DDCA4C4" w14:textId="77777777" w:rsidR="005F2DAA" w:rsidRDefault="007D7D7D">
            <w:pPr>
              <w:pStyle w:val="TableParagraph"/>
              <w:spacing w:before="48"/>
              <w:ind w:left="103"/>
              <w:rPr>
                <w:rFonts w:ascii="Arial" w:eastAsia="Arial" w:hAnsi="Arial" w:cs="Arial"/>
              </w:rPr>
            </w:pPr>
            <w:r>
              <w:rPr>
                <w:rFonts w:ascii="Arial"/>
                <w:b/>
              </w:rPr>
              <w:t>Gender</w:t>
            </w:r>
          </w:p>
        </w:tc>
        <w:tc>
          <w:tcPr>
            <w:tcW w:w="1909" w:type="dxa"/>
            <w:tcBorders>
              <w:top w:val="single" w:sz="4" w:space="0" w:color="000000"/>
              <w:left w:val="single" w:sz="4" w:space="0" w:color="000000"/>
              <w:bottom w:val="single" w:sz="4" w:space="0" w:color="000000"/>
              <w:right w:val="single" w:sz="4" w:space="0" w:color="000000"/>
            </w:tcBorders>
          </w:tcPr>
          <w:p w14:paraId="14A9F3EF" w14:textId="77777777" w:rsidR="005F2DAA" w:rsidRDefault="007D7D7D">
            <w:pPr>
              <w:pStyle w:val="TableParagraph"/>
              <w:spacing w:before="48"/>
              <w:ind w:left="103"/>
              <w:rPr>
                <w:rFonts w:ascii="Arial" w:eastAsia="Arial" w:hAnsi="Arial" w:cs="Arial"/>
              </w:rPr>
            </w:pPr>
            <w:r>
              <w:rPr>
                <w:rFonts w:ascii="Arial"/>
                <w:b/>
              </w:rPr>
              <w:t>Date of</w:t>
            </w:r>
            <w:r>
              <w:rPr>
                <w:rFonts w:ascii="Arial"/>
                <w:b/>
                <w:spacing w:val="-2"/>
              </w:rPr>
              <w:t xml:space="preserve"> </w:t>
            </w:r>
            <w:r>
              <w:rPr>
                <w:rFonts w:ascii="Arial"/>
                <w:b/>
              </w:rPr>
              <w:t>Birth</w:t>
            </w:r>
          </w:p>
        </w:tc>
      </w:tr>
      <w:tr w:rsidR="005F2DAA" w14:paraId="09961460"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2E831682" w14:textId="77777777" w:rsidR="005F2DAA" w:rsidRDefault="007D7D7D">
            <w:pPr>
              <w:pStyle w:val="TableParagraph"/>
              <w:spacing w:before="74"/>
              <w:ind w:left="103"/>
              <w:rPr>
                <w:rFonts w:ascii="Arial" w:eastAsia="Arial" w:hAnsi="Arial" w:cs="Arial"/>
                <w:sz w:val="20"/>
                <w:szCs w:val="20"/>
              </w:rPr>
            </w:pPr>
            <w:r>
              <w:rPr>
                <w:rFonts w:ascii="Arial"/>
                <w:sz w:val="20"/>
              </w:rPr>
              <w:t>Employee</w:t>
            </w:r>
          </w:p>
        </w:tc>
        <w:tc>
          <w:tcPr>
            <w:tcW w:w="3731" w:type="dxa"/>
            <w:tcBorders>
              <w:top w:val="single" w:sz="4" w:space="0" w:color="000000"/>
              <w:left w:val="single" w:sz="4" w:space="0" w:color="000000"/>
              <w:bottom w:val="single" w:sz="4" w:space="0" w:color="000000"/>
              <w:right w:val="single" w:sz="4" w:space="0" w:color="000000"/>
            </w:tcBorders>
          </w:tcPr>
          <w:p w14:paraId="760341D4"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76016297"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2E302F5F" w14:textId="77777777" w:rsidR="005F2DAA" w:rsidRDefault="005F2DAA"/>
        </w:tc>
      </w:tr>
      <w:tr w:rsidR="005F2DAA" w14:paraId="49112785"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5D985794" w14:textId="77777777" w:rsidR="005F2DAA" w:rsidRDefault="007D7D7D">
            <w:pPr>
              <w:pStyle w:val="TableParagraph"/>
              <w:spacing w:before="74"/>
              <w:ind w:left="103"/>
              <w:rPr>
                <w:rFonts w:ascii="Arial" w:eastAsia="Arial" w:hAnsi="Arial" w:cs="Arial"/>
                <w:sz w:val="20"/>
                <w:szCs w:val="20"/>
              </w:rPr>
            </w:pPr>
            <w:r>
              <w:rPr>
                <w:rFonts w:ascii="Arial"/>
                <w:sz w:val="20"/>
              </w:rPr>
              <w:t>Spouse</w:t>
            </w:r>
          </w:p>
        </w:tc>
        <w:tc>
          <w:tcPr>
            <w:tcW w:w="3731" w:type="dxa"/>
            <w:tcBorders>
              <w:top w:val="single" w:sz="4" w:space="0" w:color="000000"/>
              <w:left w:val="single" w:sz="4" w:space="0" w:color="000000"/>
              <w:bottom w:val="single" w:sz="4" w:space="0" w:color="000000"/>
              <w:right w:val="single" w:sz="4" w:space="0" w:color="000000"/>
            </w:tcBorders>
          </w:tcPr>
          <w:p w14:paraId="3864A527"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0820A196"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66E3B7DB" w14:textId="77777777" w:rsidR="005F2DAA" w:rsidRDefault="005F2DAA"/>
        </w:tc>
      </w:tr>
      <w:tr w:rsidR="005F2DAA" w14:paraId="57C434E7"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322606CA" w14:textId="77777777" w:rsidR="005F2DAA" w:rsidRDefault="007D7D7D">
            <w:pPr>
              <w:pStyle w:val="TableParagraph"/>
              <w:spacing w:before="74"/>
              <w:ind w:left="103"/>
              <w:rPr>
                <w:rFonts w:ascii="Arial" w:eastAsia="Arial" w:hAnsi="Arial" w:cs="Arial"/>
                <w:sz w:val="20"/>
                <w:szCs w:val="20"/>
              </w:rPr>
            </w:pPr>
            <w:r>
              <w:rPr>
                <w:rFonts w:ascii="Arial"/>
                <w:sz w:val="20"/>
              </w:rPr>
              <w:t>Child</w:t>
            </w:r>
            <w:r>
              <w:rPr>
                <w:rFonts w:ascii="Arial"/>
                <w:spacing w:val="-4"/>
                <w:sz w:val="20"/>
              </w:rPr>
              <w:t xml:space="preserve"> </w:t>
            </w:r>
            <w:r>
              <w:rPr>
                <w:rFonts w:ascii="Arial"/>
                <w:sz w:val="20"/>
              </w:rPr>
              <w:t>1</w:t>
            </w:r>
          </w:p>
        </w:tc>
        <w:tc>
          <w:tcPr>
            <w:tcW w:w="3731" w:type="dxa"/>
            <w:tcBorders>
              <w:top w:val="single" w:sz="4" w:space="0" w:color="000000"/>
              <w:left w:val="single" w:sz="4" w:space="0" w:color="000000"/>
              <w:bottom w:val="single" w:sz="4" w:space="0" w:color="000000"/>
              <w:right w:val="single" w:sz="4" w:space="0" w:color="000000"/>
            </w:tcBorders>
          </w:tcPr>
          <w:p w14:paraId="77DF3551"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490D5EA2"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20F45095" w14:textId="77777777" w:rsidR="005F2DAA" w:rsidRDefault="005F2DAA"/>
        </w:tc>
      </w:tr>
      <w:tr w:rsidR="005F2DAA" w14:paraId="19C5D3ED"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1D2E546B" w14:textId="77777777" w:rsidR="005F2DAA" w:rsidRDefault="007D7D7D">
            <w:pPr>
              <w:pStyle w:val="TableParagraph"/>
              <w:spacing w:before="74"/>
              <w:ind w:left="103"/>
              <w:rPr>
                <w:rFonts w:ascii="Arial" w:eastAsia="Arial" w:hAnsi="Arial" w:cs="Arial"/>
                <w:sz w:val="20"/>
                <w:szCs w:val="20"/>
              </w:rPr>
            </w:pPr>
            <w:r>
              <w:rPr>
                <w:rFonts w:ascii="Arial"/>
                <w:sz w:val="20"/>
              </w:rPr>
              <w:t>Child</w:t>
            </w:r>
            <w:r>
              <w:rPr>
                <w:rFonts w:ascii="Arial"/>
                <w:spacing w:val="-4"/>
                <w:sz w:val="20"/>
              </w:rPr>
              <w:t xml:space="preserve"> </w:t>
            </w:r>
            <w:r>
              <w:rPr>
                <w:rFonts w:ascii="Arial"/>
                <w:sz w:val="20"/>
              </w:rPr>
              <w:t>2</w:t>
            </w:r>
          </w:p>
        </w:tc>
        <w:tc>
          <w:tcPr>
            <w:tcW w:w="3731" w:type="dxa"/>
            <w:tcBorders>
              <w:top w:val="single" w:sz="4" w:space="0" w:color="000000"/>
              <w:left w:val="single" w:sz="4" w:space="0" w:color="000000"/>
              <w:bottom w:val="single" w:sz="4" w:space="0" w:color="000000"/>
              <w:right w:val="single" w:sz="4" w:space="0" w:color="000000"/>
            </w:tcBorders>
          </w:tcPr>
          <w:p w14:paraId="15693FD3"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01C248EA"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1573E285" w14:textId="77777777" w:rsidR="005F2DAA" w:rsidRDefault="005F2DAA"/>
        </w:tc>
      </w:tr>
      <w:tr w:rsidR="005F2DAA" w14:paraId="21D05219"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555FD9C7" w14:textId="77777777" w:rsidR="005F2DAA" w:rsidRDefault="007D7D7D">
            <w:pPr>
              <w:pStyle w:val="TableParagraph"/>
              <w:spacing w:before="74"/>
              <w:ind w:left="103"/>
              <w:rPr>
                <w:rFonts w:ascii="Arial" w:eastAsia="Arial" w:hAnsi="Arial" w:cs="Arial"/>
                <w:sz w:val="20"/>
                <w:szCs w:val="20"/>
              </w:rPr>
            </w:pPr>
            <w:r>
              <w:rPr>
                <w:rFonts w:ascii="Arial"/>
                <w:sz w:val="20"/>
              </w:rPr>
              <w:t>Father</w:t>
            </w:r>
          </w:p>
        </w:tc>
        <w:tc>
          <w:tcPr>
            <w:tcW w:w="3731" w:type="dxa"/>
            <w:tcBorders>
              <w:top w:val="single" w:sz="4" w:space="0" w:color="000000"/>
              <w:left w:val="single" w:sz="4" w:space="0" w:color="000000"/>
              <w:bottom w:val="single" w:sz="4" w:space="0" w:color="000000"/>
              <w:right w:val="single" w:sz="4" w:space="0" w:color="000000"/>
            </w:tcBorders>
          </w:tcPr>
          <w:p w14:paraId="5932875A"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027F5C4B"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6B045F7E" w14:textId="77777777" w:rsidR="005F2DAA" w:rsidRDefault="005F2DAA"/>
        </w:tc>
      </w:tr>
      <w:tr w:rsidR="005F2DAA" w14:paraId="7F98522D"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4FEA5416" w14:textId="77777777" w:rsidR="005F2DAA" w:rsidRDefault="007D7D7D">
            <w:pPr>
              <w:pStyle w:val="TableParagraph"/>
              <w:spacing w:before="74"/>
              <w:ind w:left="103"/>
              <w:rPr>
                <w:rFonts w:ascii="Arial" w:eastAsia="Arial" w:hAnsi="Arial" w:cs="Arial"/>
                <w:sz w:val="20"/>
                <w:szCs w:val="20"/>
              </w:rPr>
            </w:pPr>
            <w:r>
              <w:rPr>
                <w:rFonts w:ascii="Arial"/>
                <w:sz w:val="20"/>
              </w:rPr>
              <w:t>Mother</w:t>
            </w:r>
          </w:p>
        </w:tc>
        <w:tc>
          <w:tcPr>
            <w:tcW w:w="3731" w:type="dxa"/>
            <w:tcBorders>
              <w:top w:val="single" w:sz="4" w:space="0" w:color="000000"/>
              <w:left w:val="single" w:sz="4" w:space="0" w:color="000000"/>
              <w:bottom w:val="single" w:sz="4" w:space="0" w:color="000000"/>
              <w:right w:val="single" w:sz="4" w:space="0" w:color="000000"/>
            </w:tcBorders>
          </w:tcPr>
          <w:p w14:paraId="6BA8A303"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3F828DD2"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0E878224" w14:textId="77777777" w:rsidR="005F2DAA" w:rsidRDefault="005F2DAA"/>
        </w:tc>
      </w:tr>
      <w:tr w:rsidR="005F2DAA" w14:paraId="1DD1AC37" w14:textId="77777777">
        <w:trPr>
          <w:trHeight w:hRule="exact" w:val="317"/>
        </w:trPr>
        <w:tc>
          <w:tcPr>
            <w:tcW w:w="2206" w:type="dxa"/>
            <w:tcBorders>
              <w:top w:val="single" w:sz="4" w:space="0" w:color="000000"/>
              <w:left w:val="single" w:sz="4" w:space="0" w:color="000000"/>
              <w:bottom w:val="single" w:sz="4" w:space="0" w:color="000000"/>
              <w:right w:val="single" w:sz="4" w:space="0" w:color="000000"/>
            </w:tcBorders>
          </w:tcPr>
          <w:p w14:paraId="119583E8" w14:textId="77777777" w:rsidR="005F2DAA" w:rsidRDefault="007D7D7D">
            <w:pPr>
              <w:pStyle w:val="TableParagraph"/>
              <w:spacing w:before="74"/>
              <w:ind w:left="103"/>
              <w:rPr>
                <w:rFonts w:ascii="Arial" w:eastAsia="Arial" w:hAnsi="Arial" w:cs="Arial"/>
                <w:sz w:val="20"/>
                <w:szCs w:val="20"/>
              </w:rPr>
            </w:pPr>
            <w:r>
              <w:rPr>
                <w:rFonts w:ascii="Arial"/>
                <w:sz w:val="20"/>
              </w:rPr>
              <w:t>Father-in-law</w:t>
            </w:r>
          </w:p>
        </w:tc>
        <w:tc>
          <w:tcPr>
            <w:tcW w:w="3731" w:type="dxa"/>
            <w:tcBorders>
              <w:top w:val="single" w:sz="4" w:space="0" w:color="000000"/>
              <w:left w:val="single" w:sz="4" w:space="0" w:color="000000"/>
              <w:bottom w:val="single" w:sz="4" w:space="0" w:color="000000"/>
              <w:right w:val="single" w:sz="4" w:space="0" w:color="000000"/>
            </w:tcBorders>
          </w:tcPr>
          <w:p w14:paraId="2FF222FD"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7735173A"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4AC90BAC" w14:textId="77777777" w:rsidR="005F2DAA" w:rsidRDefault="005F2DAA"/>
        </w:tc>
      </w:tr>
      <w:tr w:rsidR="005F2DAA" w14:paraId="6B8C5CC0" w14:textId="77777777">
        <w:trPr>
          <w:trHeight w:hRule="exact" w:val="319"/>
        </w:trPr>
        <w:tc>
          <w:tcPr>
            <w:tcW w:w="2206" w:type="dxa"/>
            <w:tcBorders>
              <w:top w:val="single" w:sz="4" w:space="0" w:color="000000"/>
              <w:left w:val="single" w:sz="4" w:space="0" w:color="000000"/>
              <w:bottom w:val="single" w:sz="4" w:space="0" w:color="000000"/>
              <w:right w:val="single" w:sz="4" w:space="0" w:color="000000"/>
            </w:tcBorders>
          </w:tcPr>
          <w:p w14:paraId="0FC86E95" w14:textId="77777777" w:rsidR="005F2DAA" w:rsidRDefault="007D7D7D">
            <w:pPr>
              <w:pStyle w:val="TableParagraph"/>
              <w:spacing w:before="76"/>
              <w:ind w:left="103"/>
              <w:rPr>
                <w:rFonts w:ascii="Arial" w:eastAsia="Arial" w:hAnsi="Arial" w:cs="Arial"/>
                <w:sz w:val="20"/>
                <w:szCs w:val="20"/>
              </w:rPr>
            </w:pPr>
            <w:r>
              <w:rPr>
                <w:rFonts w:ascii="Arial"/>
                <w:sz w:val="20"/>
              </w:rPr>
              <w:t>Mother-in-law</w:t>
            </w:r>
          </w:p>
        </w:tc>
        <w:tc>
          <w:tcPr>
            <w:tcW w:w="3731" w:type="dxa"/>
            <w:tcBorders>
              <w:top w:val="single" w:sz="4" w:space="0" w:color="000000"/>
              <w:left w:val="single" w:sz="4" w:space="0" w:color="000000"/>
              <w:bottom w:val="single" w:sz="4" w:space="0" w:color="000000"/>
              <w:right w:val="single" w:sz="4" w:space="0" w:color="000000"/>
            </w:tcBorders>
          </w:tcPr>
          <w:p w14:paraId="1747113D" w14:textId="77777777" w:rsidR="005F2DAA" w:rsidRDefault="005F2DAA"/>
        </w:tc>
        <w:tc>
          <w:tcPr>
            <w:tcW w:w="1433" w:type="dxa"/>
            <w:tcBorders>
              <w:top w:val="single" w:sz="4" w:space="0" w:color="000000"/>
              <w:left w:val="single" w:sz="4" w:space="0" w:color="000000"/>
              <w:bottom w:val="single" w:sz="4" w:space="0" w:color="000000"/>
              <w:right w:val="single" w:sz="4" w:space="0" w:color="000000"/>
            </w:tcBorders>
          </w:tcPr>
          <w:p w14:paraId="1C6D1319" w14:textId="77777777" w:rsidR="005F2DAA" w:rsidRDefault="005F2DAA"/>
        </w:tc>
        <w:tc>
          <w:tcPr>
            <w:tcW w:w="1909" w:type="dxa"/>
            <w:tcBorders>
              <w:top w:val="single" w:sz="4" w:space="0" w:color="000000"/>
              <w:left w:val="single" w:sz="4" w:space="0" w:color="000000"/>
              <w:bottom w:val="single" w:sz="4" w:space="0" w:color="000000"/>
              <w:right w:val="single" w:sz="4" w:space="0" w:color="000000"/>
            </w:tcBorders>
          </w:tcPr>
          <w:p w14:paraId="1F8279EE" w14:textId="77777777" w:rsidR="005F2DAA" w:rsidRDefault="005F2DAA"/>
        </w:tc>
      </w:tr>
    </w:tbl>
    <w:p w14:paraId="02CF21EC" w14:textId="77777777" w:rsidR="001034F9" w:rsidRDefault="001034F9" w:rsidP="001034F9">
      <w:pPr>
        <w:spacing w:before="69"/>
        <w:ind w:right="409"/>
        <w:rPr>
          <w:rFonts w:ascii="Arial"/>
          <w:b/>
          <w:sz w:val="24"/>
          <w:u w:val="thick" w:color="000000"/>
        </w:rPr>
      </w:pPr>
    </w:p>
    <w:p w14:paraId="5F550B10" w14:textId="77777777" w:rsidR="005F2DAA" w:rsidRDefault="007D7D7D" w:rsidP="001034F9">
      <w:pPr>
        <w:spacing w:before="69"/>
        <w:ind w:right="409"/>
        <w:rPr>
          <w:rFonts w:ascii="Arial" w:eastAsia="Arial" w:hAnsi="Arial" w:cs="Arial"/>
          <w:sz w:val="24"/>
          <w:szCs w:val="24"/>
        </w:rPr>
      </w:pPr>
      <w:r>
        <w:rPr>
          <w:rFonts w:ascii="Arial"/>
          <w:b/>
          <w:sz w:val="24"/>
          <w:u w:val="thick" w:color="000000"/>
        </w:rPr>
        <w:t>VOLUNTARY TOP UP</w:t>
      </w:r>
      <w:r>
        <w:rPr>
          <w:rFonts w:ascii="Arial"/>
          <w:b/>
          <w:spacing w:val="-11"/>
          <w:sz w:val="24"/>
          <w:u w:val="thick" w:color="000000"/>
        </w:rPr>
        <w:t xml:space="preserve"> </w:t>
      </w:r>
      <w:r>
        <w:rPr>
          <w:rFonts w:ascii="Arial"/>
          <w:b/>
          <w:sz w:val="24"/>
          <w:u w:val="thick" w:color="000000"/>
        </w:rPr>
        <w:t>PLAN:</w:t>
      </w:r>
    </w:p>
    <w:p w14:paraId="5C9644B9" w14:textId="77777777" w:rsidR="005F2DAA" w:rsidRDefault="005F2DAA">
      <w:pPr>
        <w:spacing w:before="7"/>
        <w:rPr>
          <w:rFonts w:ascii="Arial" w:eastAsia="Arial" w:hAnsi="Arial" w:cs="Arial"/>
          <w:b/>
          <w:bCs/>
          <w:sz w:val="14"/>
          <w:szCs w:val="14"/>
        </w:rPr>
      </w:pPr>
    </w:p>
    <w:p w14:paraId="0BD74ADF" w14:textId="26B8E769" w:rsidR="005F2DAA" w:rsidRDefault="007D7D7D" w:rsidP="00920392">
      <w:pPr>
        <w:pStyle w:val="BodyText"/>
        <w:spacing w:before="74"/>
        <w:ind w:right="409"/>
        <w:jc w:val="both"/>
      </w:pPr>
      <w:r>
        <w:t>You can upgrade your sum insured by enrolling for voluntary top up option which provides</w:t>
      </w:r>
      <w:r>
        <w:rPr>
          <w:spacing w:val="-30"/>
        </w:rPr>
        <w:t xml:space="preserve"> </w:t>
      </w:r>
      <w:r>
        <w:t>additional</w:t>
      </w:r>
      <w:r>
        <w:rPr>
          <w:w w:val="99"/>
        </w:rPr>
        <w:t xml:space="preserve"> </w:t>
      </w:r>
      <w:r>
        <w:t>coverage for your family over and above the base sum insured available in the</w:t>
      </w:r>
      <w:r>
        <w:rPr>
          <w:spacing w:val="-35"/>
        </w:rPr>
        <w:t xml:space="preserve"> </w:t>
      </w:r>
      <w:r>
        <w:t>policy.</w:t>
      </w:r>
      <w:r w:rsidR="001034F9">
        <w:t xml:space="preserve"> </w:t>
      </w:r>
      <w:r>
        <w:t>Top Up plan premium will be borne by the employee and the amount will be deducted from</w:t>
      </w:r>
      <w:r>
        <w:rPr>
          <w:spacing w:val="-21"/>
        </w:rPr>
        <w:t xml:space="preserve"> </w:t>
      </w:r>
      <w:r>
        <w:t>their</w:t>
      </w:r>
      <w:r>
        <w:rPr>
          <w:w w:val="99"/>
        </w:rPr>
        <w:t xml:space="preserve"> </w:t>
      </w:r>
      <w:r>
        <w:t>payroll as per the company</w:t>
      </w:r>
      <w:r>
        <w:rPr>
          <w:spacing w:val="-6"/>
        </w:rPr>
        <w:t xml:space="preserve"> </w:t>
      </w:r>
      <w:r>
        <w:t>norms.</w:t>
      </w:r>
    </w:p>
    <w:p w14:paraId="1E92766C" w14:textId="77777777" w:rsidR="00EF7D7C" w:rsidRPr="001034F9" w:rsidRDefault="00EF7D7C" w:rsidP="00920392">
      <w:pPr>
        <w:pStyle w:val="BodyText"/>
        <w:spacing w:before="74"/>
        <w:ind w:right="409"/>
        <w:jc w:val="both"/>
      </w:pPr>
    </w:p>
    <w:tbl>
      <w:tblPr>
        <w:tblW w:w="5420" w:type="dxa"/>
        <w:tblInd w:w="113" w:type="dxa"/>
        <w:tblLook w:val="04A0" w:firstRow="1" w:lastRow="0" w:firstColumn="1" w:lastColumn="0" w:noHBand="0" w:noVBand="1"/>
      </w:tblPr>
      <w:tblGrid>
        <w:gridCol w:w="2629"/>
        <w:gridCol w:w="1403"/>
        <w:gridCol w:w="1388"/>
      </w:tblGrid>
      <w:tr w:rsidR="00EF7D7C" w:rsidRPr="00EF7D7C" w14:paraId="24B713BD" w14:textId="77777777" w:rsidTr="00EF7D7C">
        <w:trPr>
          <w:trHeight w:hRule="exact" w:val="300"/>
        </w:trPr>
        <w:tc>
          <w:tcPr>
            <w:tcW w:w="2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DAB9E" w14:textId="77777777" w:rsidR="00EF7D7C" w:rsidRPr="00EF7D7C" w:rsidRDefault="00EF7D7C" w:rsidP="00EF7D7C">
            <w:pPr>
              <w:widowControl/>
              <w:ind w:firstLineChars="400" w:firstLine="880"/>
              <w:rPr>
                <w:rFonts w:ascii="Arial" w:eastAsia="Times New Roman" w:hAnsi="Arial" w:cs="Arial"/>
                <w:b/>
                <w:bCs/>
                <w:color w:val="000000"/>
              </w:rPr>
            </w:pPr>
            <w:r w:rsidRPr="00EF7D7C">
              <w:rPr>
                <w:rFonts w:ascii="Arial" w:eastAsia="Times New Roman" w:hAnsi="Arial" w:cs="Arial"/>
                <w:b/>
                <w:bCs/>
                <w:color w:val="000000"/>
              </w:rPr>
              <w:t>Amount</w:t>
            </w:r>
          </w:p>
        </w:tc>
        <w:tc>
          <w:tcPr>
            <w:tcW w:w="1403" w:type="dxa"/>
            <w:tcBorders>
              <w:top w:val="single" w:sz="4" w:space="0" w:color="auto"/>
              <w:left w:val="nil"/>
              <w:bottom w:val="single" w:sz="4" w:space="0" w:color="auto"/>
              <w:right w:val="single" w:sz="4" w:space="0" w:color="auto"/>
            </w:tcBorders>
            <w:shd w:val="clear" w:color="auto" w:fill="auto"/>
            <w:vAlign w:val="center"/>
            <w:hideMark/>
          </w:tcPr>
          <w:p w14:paraId="06AD8400" w14:textId="77777777" w:rsidR="00EF7D7C" w:rsidRPr="00EF7D7C" w:rsidRDefault="00EF7D7C" w:rsidP="00EF7D7C">
            <w:pPr>
              <w:widowControl/>
              <w:ind w:firstLineChars="100" w:firstLine="220"/>
              <w:rPr>
                <w:rFonts w:ascii="Arial" w:eastAsia="Times New Roman" w:hAnsi="Arial" w:cs="Arial"/>
                <w:b/>
                <w:bCs/>
                <w:color w:val="000000"/>
              </w:rPr>
            </w:pPr>
            <w:r w:rsidRPr="00EF7D7C">
              <w:rPr>
                <w:rFonts w:ascii="Arial" w:eastAsia="Times New Roman" w:hAnsi="Arial" w:cs="Arial"/>
                <w:b/>
                <w:bCs/>
                <w:color w:val="000000"/>
              </w:rPr>
              <w:t>Premium</w:t>
            </w:r>
          </w:p>
        </w:tc>
        <w:tc>
          <w:tcPr>
            <w:tcW w:w="1388" w:type="dxa"/>
            <w:tcBorders>
              <w:top w:val="single" w:sz="4" w:space="0" w:color="auto"/>
              <w:left w:val="nil"/>
              <w:bottom w:val="single" w:sz="4" w:space="0" w:color="auto"/>
              <w:right w:val="single" w:sz="4" w:space="0" w:color="auto"/>
            </w:tcBorders>
            <w:shd w:val="clear" w:color="auto" w:fill="auto"/>
            <w:vAlign w:val="center"/>
            <w:hideMark/>
          </w:tcPr>
          <w:p w14:paraId="49AD9EEF" w14:textId="77777777" w:rsidR="00EF7D7C" w:rsidRPr="00EF7D7C" w:rsidRDefault="00EF7D7C" w:rsidP="00EF7D7C">
            <w:pPr>
              <w:widowControl/>
              <w:ind w:firstLineChars="200" w:firstLine="440"/>
              <w:rPr>
                <w:rFonts w:ascii="Arial" w:eastAsia="Times New Roman" w:hAnsi="Arial" w:cs="Arial"/>
                <w:b/>
                <w:bCs/>
                <w:color w:val="000000"/>
              </w:rPr>
            </w:pPr>
            <w:r w:rsidRPr="00EF7D7C">
              <w:rPr>
                <w:rFonts w:ascii="Arial" w:eastAsia="Times New Roman" w:hAnsi="Arial" w:cs="Arial"/>
                <w:b/>
                <w:bCs/>
                <w:color w:val="000000"/>
              </w:rPr>
              <w:t>Tick relevant option</w:t>
            </w:r>
          </w:p>
        </w:tc>
      </w:tr>
      <w:tr w:rsidR="00EF7D7C" w:rsidRPr="00EF7D7C" w14:paraId="2B7FCD9E" w14:textId="77777777" w:rsidTr="00EF7D7C">
        <w:trPr>
          <w:trHeight w:hRule="exact" w:val="300"/>
        </w:trPr>
        <w:tc>
          <w:tcPr>
            <w:tcW w:w="2629" w:type="dxa"/>
            <w:tcBorders>
              <w:top w:val="nil"/>
              <w:left w:val="single" w:sz="4" w:space="0" w:color="auto"/>
              <w:bottom w:val="single" w:sz="4" w:space="0" w:color="auto"/>
              <w:right w:val="single" w:sz="4" w:space="0" w:color="auto"/>
            </w:tcBorders>
            <w:shd w:val="clear" w:color="auto" w:fill="auto"/>
            <w:vAlign w:val="center"/>
            <w:hideMark/>
          </w:tcPr>
          <w:p w14:paraId="1E7CF621" w14:textId="4A7F222C"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Rs.200000</w:t>
            </w:r>
          </w:p>
        </w:tc>
        <w:tc>
          <w:tcPr>
            <w:tcW w:w="1403" w:type="dxa"/>
            <w:tcBorders>
              <w:top w:val="nil"/>
              <w:left w:val="nil"/>
              <w:bottom w:val="single" w:sz="4" w:space="0" w:color="auto"/>
              <w:right w:val="single" w:sz="4" w:space="0" w:color="auto"/>
            </w:tcBorders>
            <w:shd w:val="clear" w:color="auto" w:fill="auto"/>
            <w:vAlign w:val="center"/>
            <w:hideMark/>
          </w:tcPr>
          <w:p w14:paraId="3AFB19DE" w14:textId="36B76769"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w:t>
            </w:r>
            <w:r>
              <w:rPr>
                <w:rFonts w:ascii="Arial" w:eastAsia="Times New Roman" w:hAnsi="Arial" w:cs="Arial"/>
                <w:color w:val="000000"/>
                <w:sz w:val="20"/>
                <w:szCs w:val="20"/>
              </w:rPr>
              <w:t xml:space="preserve"> </w:t>
            </w:r>
            <w:r w:rsidRPr="00EF7D7C">
              <w:rPr>
                <w:rFonts w:ascii="Arial" w:eastAsia="Times New Roman" w:hAnsi="Arial" w:cs="Arial"/>
                <w:color w:val="000000"/>
                <w:sz w:val="20"/>
                <w:szCs w:val="20"/>
              </w:rPr>
              <w:t>4119</w:t>
            </w:r>
          </w:p>
        </w:tc>
        <w:tc>
          <w:tcPr>
            <w:tcW w:w="1388" w:type="dxa"/>
            <w:tcBorders>
              <w:top w:val="nil"/>
              <w:left w:val="nil"/>
              <w:bottom w:val="single" w:sz="4" w:space="0" w:color="auto"/>
              <w:right w:val="single" w:sz="4" w:space="0" w:color="auto"/>
            </w:tcBorders>
            <w:shd w:val="clear" w:color="auto" w:fill="auto"/>
            <w:vAlign w:val="center"/>
            <w:hideMark/>
          </w:tcPr>
          <w:p w14:paraId="4E1C373C" w14:textId="77777777"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 </w:t>
            </w:r>
          </w:p>
        </w:tc>
      </w:tr>
      <w:tr w:rsidR="00EF7D7C" w:rsidRPr="00EF7D7C" w14:paraId="43367D0D" w14:textId="77777777" w:rsidTr="00EF7D7C">
        <w:trPr>
          <w:trHeight w:hRule="exact" w:val="300"/>
        </w:trPr>
        <w:tc>
          <w:tcPr>
            <w:tcW w:w="2629" w:type="dxa"/>
            <w:tcBorders>
              <w:top w:val="nil"/>
              <w:left w:val="single" w:sz="4" w:space="0" w:color="auto"/>
              <w:bottom w:val="single" w:sz="4" w:space="0" w:color="auto"/>
              <w:right w:val="single" w:sz="4" w:space="0" w:color="auto"/>
            </w:tcBorders>
            <w:shd w:val="clear" w:color="auto" w:fill="auto"/>
            <w:vAlign w:val="center"/>
            <w:hideMark/>
          </w:tcPr>
          <w:p w14:paraId="60FFF18D" w14:textId="2BDD834E"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Rs.300000</w:t>
            </w:r>
          </w:p>
        </w:tc>
        <w:tc>
          <w:tcPr>
            <w:tcW w:w="1403" w:type="dxa"/>
            <w:tcBorders>
              <w:top w:val="nil"/>
              <w:left w:val="nil"/>
              <w:bottom w:val="single" w:sz="4" w:space="0" w:color="auto"/>
              <w:right w:val="single" w:sz="4" w:space="0" w:color="auto"/>
            </w:tcBorders>
            <w:shd w:val="clear" w:color="auto" w:fill="auto"/>
            <w:vAlign w:val="center"/>
            <w:hideMark/>
          </w:tcPr>
          <w:p w14:paraId="55E28F2E" w14:textId="07DCA520"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w:t>
            </w:r>
            <w:r>
              <w:rPr>
                <w:rFonts w:ascii="Arial" w:eastAsia="Times New Roman" w:hAnsi="Arial" w:cs="Arial"/>
                <w:color w:val="000000"/>
                <w:sz w:val="20"/>
                <w:szCs w:val="20"/>
              </w:rPr>
              <w:t xml:space="preserve"> </w:t>
            </w:r>
            <w:r w:rsidRPr="00EF7D7C">
              <w:rPr>
                <w:rFonts w:ascii="Arial" w:eastAsia="Times New Roman" w:hAnsi="Arial" w:cs="Arial"/>
                <w:color w:val="000000"/>
                <w:sz w:val="20"/>
                <w:szCs w:val="20"/>
              </w:rPr>
              <w:t>5493</w:t>
            </w:r>
          </w:p>
        </w:tc>
        <w:tc>
          <w:tcPr>
            <w:tcW w:w="1388" w:type="dxa"/>
            <w:tcBorders>
              <w:top w:val="nil"/>
              <w:left w:val="nil"/>
              <w:bottom w:val="single" w:sz="4" w:space="0" w:color="auto"/>
              <w:right w:val="single" w:sz="4" w:space="0" w:color="auto"/>
            </w:tcBorders>
            <w:shd w:val="clear" w:color="auto" w:fill="auto"/>
            <w:vAlign w:val="center"/>
            <w:hideMark/>
          </w:tcPr>
          <w:p w14:paraId="6F9BB332" w14:textId="77777777"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 </w:t>
            </w:r>
          </w:p>
        </w:tc>
      </w:tr>
      <w:tr w:rsidR="00EF7D7C" w:rsidRPr="00EF7D7C" w14:paraId="3A82A07B" w14:textId="77777777" w:rsidTr="00EF7D7C">
        <w:trPr>
          <w:trHeight w:val="300"/>
        </w:trPr>
        <w:tc>
          <w:tcPr>
            <w:tcW w:w="2629" w:type="dxa"/>
            <w:tcBorders>
              <w:top w:val="nil"/>
              <w:left w:val="single" w:sz="4" w:space="0" w:color="auto"/>
              <w:bottom w:val="single" w:sz="4" w:space="0" w:color="auto"/>
              <w:right w:val="single" w:sz="4" w:space="0" w:color="auto"/>
            </w:tcBorders>
            <w:shd w:val="clear" w:color="auto" w:fill="auto"/>
            <w:vAlign w:val="center"/>
            <w:hideMark/>
          </w:tcPr>
          <w:p w14:paraId="1C68272E" w14:textId="13086BC2"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Rs.500000</w:t>
            </w:r>
          </w:p>
        </w:tc>
        <w:tc>
          <w:tcPr>
            <w:tcW w:w="1403" w:type="dxa"/>
            <w:tcBorders>
              <w:top w:val="nil"/>
              <w:left w:val="nil"/>
              <w:bottom w:val="single" w:sz="4" w:space="0" w:color="auto"/>
              <w:right w:val="single" w:sz="4" w:space="0" w:color="auto"/>
            </w:tcBorders>
            <w:shd w:val="clear" w:color="auto" w:fill="auto"/>
            <w:vAlign w:val="center"/>
            <w:hideMark/>
          </w:tcPr>
          <w:p w14:paraId="62B3BFD0" w14:textId="3FB2498E"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Rs.10299</w:t>
            </w:r>
          </w:p>
        </w:tc>
        <w:tc>
          <w:tcPr>
            <w:tcW w:w="1388" w:type="dxa"/>
            <w:tcBorders>
              <w:top w:val="nil"/>
              <w:left w:val="nil"/>
              <w:bottom w:val="single" w:sz="4" w:space="0" w:color="auto"/>
              <w:right w:val="single" w:sz="4" w:space="0" w:color="auto"/>
            </w:tcBorders>
            <w:shd w:val="clear" w:color="auto" w:fill="auto"/>
            <w:vAlign w:val="center"/>
            <w:hideMark/>
          </w:tcPr>
          <w:p w14:paraId="24D27FEE" w14:textId="77777777"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 </w:t>
            </w:r>
          </w:p>
        </w:tc>
      </w:tr>
      <w:tr w:rsidR="00EF7D7C" w:rsidRPr="00EF7D7C" w14:paraId="634250FB" w14:textId="77777777" w:rsidTr="00EF7D7C">
        <w:trPr>
          <w:trHeight w:val="300"/>
        </w:trPr>
        <w:tc>
          <w:tcPr>
            <w:tcW w:w="2629" w:type="dxa"/>
            <w:tcBorders>
              <w:top w:val="nil"/>
              <w:left w:val="single" w:sz="4" w:space="0" w:color="auto"/>
              <w:bottom w:val="single" w:sz="4" w:space="0" w:color="auto"/>
              <w:right w:val="single" w:sz="4" w:space="0" w:color="auto"/>
            </w:tcBorders>
            <w:shd w:val="clear" w:color="auto" w:fill="auto"/>
            <w:vAlign w:val="center"/>
            <w:hideMark/>
          </w:tcPr>
          <w:p w14:paraId="4053726A" w14:textId="6B1CB4E5"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Rs.1000000</w:t>
            </w:r>
          </w:p>
        </w:tc>
        <w:tc>
          <w:tcPr>
            <w:tcW w:w="1403" w:type="dxa"/>
            <w:tcBorders>
              <w:top w:val="nil"/>
              <w:left w:val="nil"/>
              <w:bottom w:val="single" w:sz="4" w:space="0" w:color="auto"/>
              <w:right w:val="single" w:sz="4" w:space="0" w:color="auto"/>
            </w:tcBorders>
            <w:shd w:val="clear" w:color="auto" w:fill="auto"/>
            <w:vAlign w:val="center"/>
            <w:hideMark/>
          </w:tcPr>
          <w:p w14:paraId="5C591D47" w14:textId="117D1D60"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Rs.20595</w:t>
            </w:r>
          </w:p>
        </w:tc>
        <w:tc>
          <w:tcPr>
            <w:tcW w:w="1388" w:type="dxa"/>
            <w:tcBorders>
              <w:top w:val="nil"/>
              <w:left w:val="nil"/>
              <w:bottom w:val="single" w:sz="4" w:space="0" w:color="auto"/>
              <w:right w:val="single" w:sz="4" w:space="0" w:color="auto"/>
            </w:tcBorders>
            <w:shd w:val="clear" w:color="auto" w:fill="auto"/>
            <w:vAlign w:val="center"/>
            <w:hideMark/>
          </w:tcPr>
          <w:p w14:paraId="61C525A7" w14:textId="77777777" w:rsidR="00EF7D7C" w:rsidRPr="00EF7D7C" w:rsidRDefault="00EF7D7C" w:rsidP="00EF7D7C">
            <w:pPr>
              <w:widowControl/>
              <w:rPr>
                <w:rFonts w:ascii="Arial" w:eastAsia="Times New Roman" w:hAnsi="Arial" w:cs="Arial"/>
                <w:color w:val="000000"/>
                <w:sz w:val="20"/>
                <w:szCs w:val="20"/>
              </w:rPr>
            </w:pPr>
            <w:r w:rsidRPr="00EF7D7C">
              <w:rPr>
                <w:rFonts w:ascii="Arial" w:eastAsia="Times New Roman" w:hAnsi="Arial" w:cs="Arial"/>
                <w:color w:val="000000"/>
                <w:sz w:val="20"/>
                <w:szCs w:val="20"/>
              </w:rPr>
              <w:t> </w:t>
            </w:r>
          </w:p>
        </w:tc>
      </w:tr>
      <w:tr w:rsidR="00EF7D7C" w:rsidRPr="00EF7D7C" w14:paraId="4B1E5B40" w14:textId="77777777" w:rsidTr="00EF7D7C">
        <w:trPr>
          <w:trHeight w:val="300"/>
        </w:trPr>
        <w:tc>
          <w:tcPr>
            <w:tcW w:w="2629" w:type="dxa"/>
            <w:tcBorders>
              <w:top w:val="nil"/>
              <w:left w:val="nil"/>
              <w:bottom w:val="nil"/>
              <w:right w:val="nil"/>
            </w:tcBorders>
            <w:shd w:val="clear" w:color="auto" w:fill="auto"/>
            <w:noWrap/>
            <w:vAlign w:val="bottom"/>
            <w:hideMark/>
          </w:tcPr>
          <w:p w14:paraId="02299ACF" w14:textId="77777777" w:rsidR="00EF7D7C" w:rsidRPr="00EF7D7C" w:rsidRDefault="00EF7D7C" w:rsidP="00EF7D7C">
            <w:pPr>
              <w:widowControl/>
              <w:rPr>
                <w:rFonts w:ascii="Arial" w:eastAsia="Times New Roman" w:hAnsi="Arial" w:cs="Arial"/>
                <w:color w:val="000000"/>
                <w:sz w:val="20"/>
                <w:szCs w:val="20"/>
              </w:rPr>
            </w:pPr>
          </w:p>
        </w:tc>
        <w:tc>
          <w:tcPr>
            <w:tcW w:w="1403" w:type="dxa"/>
            <w:tcBorders>
              <w:top w:val="nil"/>
              <w:left w:val="nil"/>
              <w:bottom w:val="nil"/>
              <w:right w:val="nil"/>
            </w:tcBorders>
            <w:shd w:val="clear" w:color="auto" w:fill="auto"/>
            <w:noWrap/>
            <w:vAlign w:val="bottom"/>
            <w:hideMark/>
          </w:tcPr>
          <w:p w14:paraId="1124A0B6" w14:textId="77777777" w:rsidR="00EF7D7C" w:rsidRPr="00EF7D7C" w:rsidRDefault="00EF7D7C" w:rsidP="00EF7D7C">
            <w:pPr>
              <w:widowControl/>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453631B9" w14:textId="77777777" w:rsidR="00EF7D7C" w:rsidRPr="00EF7D7C" w:rsidRDefault="00EF7D7C" w:rsidP="00EF7D7C">
            <w:pPr>
              <w:widowControl/>
              <w:rPr>
                <w:rFonts w:ascii="Times New Roman" w:eastAsia="Times New Roman" w:hAnsi="Times New Roman" w:cs="Times New Roman"/>
                <w:sz w:val="20"/>
                <w:szCs w:val="20"/>
              </w:rPr>
            </w:pPr>
          </w:p>
        </w:tc>
      </w:tr>
    </w:tbl>
    <w:p w14:paraId="3EF04D3A" w14:textId="77777777" w:rsidR="005F2DAA" w:rsidRDefault="005F2DAA">
      <w:pPr>
        <w:spacing w:before="10"/>
        <w:rPr>
          <w:rFonts w:ascii="Arial" w:eastAsia="Arial" w:hAnsi="Arial" w:cs="Arial"/>
          <w:sz w:val="19"/>
          <w:szCs w:val="19"/>
        </w:rPr>
      </w:pPr>
    </w:p>
    <w:p w14:paraId="23CF925F" w14:textId="77777777" w:rsidR="005F2DAA" w:rsidRDefault="007D7D7D">
      <w:pPr>
        <w:pStyle w:val="Heading1"/>
        <w:spacing w:before="0"/>
        <w:ind w:right="409"/>
        <w:rPr>
          <w:b w:val="0"/>
          <w:bCs w:val="0"/>
          <w:u w:val="none"/>
        </w:rPr>
      </w:pPr>
      <w:r>
        <w:rPr>
          <w:u w:val="thick" w:color="000000"/>
        </w:rPr>
        <w:t>Declaration:</w:t>
      </w:r>
    </w:p>
    <w:p w14:paraId="6D2F1A5B" w14:textId="77777777" w:rsidR="005F2DAA" w:rsidRDefault="007D7D7D" w:rsidP="00F11FE9">
      <w:pPr>
        <w:spacing w:before="69"/>
        <w:ind w:right="409"/>
        <w:rPr>
          <w:rFonts w:ascii="Arial" w:eastAsia="Arial" w:hAnsi="Arial" w:cs="Arial"/>
          <w:sz w:val="24"/>
          <w:szCs w:val="24"/>
        </w:rPr>
      </w:pPr>
      <w:r>
        <w:rPr>
          <w:rFonts w:ascii="Arial"/>
          <w:sz w:val="24"/>
        </w:rPr>
        <w:t>I hereby declare and agree</w:t>
      </w:r>
      <w:r>
        <w:rPr>
          <w:rFonts w:ascii="Arial"/>
          <w:spacing w:val="-12"/>
          <w:sz w:val="24"/>
        </w:rPr>
        <w:t xml:space="preserve"> </w:t>
      </w:r>
      <w:r>
        <w:rPr>
          <w:rFonts w:ascii="Arial"/>
          <w:sz w:val="24"/>
        </w:rPr>
        <w:t>that:</w:t>
      </w:r>
    </w:p>
    <w:p w14:paraId="4312F8B7" w14:textId="77777777" w:rsidR="005F2DAA" w:rsidRDefault="005F2DAA">
      <w:pPr>
        <w:spacing w:before="10"/>
        <w:rPr>
          <w:rFonts w:ascii="Arial" w:eastAsia="Arial" w:hAnsi="Arial" w:cs="Arial"/>
          <w:sz w:val="20"/>
          <w:szCs w:val="20"/>
        </w:rPr>
      </w:pPr>
    </w:p>
    <w:p w14:paraId="49DC4E6F" w14:textId="77777777" w:rsidR="005F2DAA" w:rsidRDefault="007D7D7D">
      <w:pPr>
        <w:pStyle w:val="ListParagraph"/>
        <w:numPr>
          <w:ilvl w:val="0"/>
          <w:numId w:val="1"/>
        </w:numPr>
        <w:tabs>
          <w:tab w:val="left" w:pos="841"/>
        </w:tabs>
        <w:ind w:right="832"/>
        <w:rPr>
          <w:rFonts w:ascii="Arial" w:eastAsia="Arial" w:hAnsi="Arial" w:cs="Arial"/>
          <w:sz w:val="20"/>
          <w:szCs w:val="20"/>
        </w:rPr>
      </w:pPr>
      <w:r>
        <w:rPr>
          <w:rFonts w:ascii="Arial"/>
          <w:sz w:val="20"/>
        </w:rPr>
        <w:t xml:space="preserve">The information provided above is correct and true and best to </w:t>
      </w:r>
      <w:r>
        <w:rPr>
          <w:rFonts w:ascii="Arial"/>
          <w:spacing w:val="3"/>
          <w:sz w:val="20"/>
        </w:rPr>
        <w:t xml:space="preserve">my </w:t>
      </w:r>
      <w:r>
        <w:rPr>
          <w:rFonts w:ascii="Arial"/>
          <w:sz w:val="20"/>
        </w:rPr>
        <w:t>knowledge and if</w:t>
      </w:r>
      <w:r>
        <w:rPr>
          <w:rFonts w:ascii="Arial"/>
          <w:spacing w:val="-32"/>
          <w:sz w:val="20"/>
        </w:rPr>
        <w:t xml:space="preserve"> </w:t>
      </w:r>
      <w:r>
        <w:rPr>
          <w:rFonts w:ascii="Arial"/>
          <w:sz w:val="20"/>
        </w:rPr>
        <w:t>the</w:t>
      </w:r>
      <w:r>
        <w:rPr>
          <w:rFonts w:ascii="Arial"/>
          <w:w w:val="99"/>
          <w:sz w:val="20"/>
        </w:rPr>
        <w:t xml:space="preserve"> </w:t>
      </w:r>
      <w:r>
        <w:rPr>
          <w:rFonts w:ascii="Arial"/>
          <w:sz w:val="20"/>
        </w:rPr>
        <w:t>information provided by me is found to be incorrect or false, the company is liable to</w:t>
      </w:r>
      <w:r>
        <w:rPr>
          <w:rFonts w:ascii="Arial"/>
          <w:spacing w:val="-27"/>
          <w:sz w:val="20"/>
        </w:rPr>
        <w:t xml:space="preserve"> </w:t>
      </w:r>
      <w:r>
        <w:rPr>
          <w:rFonts w:ascii="Arial"/>
          <w:sz w:val="20"/>
        </w:rPr>
        <w:t>take</w:t>
      </w:r>
      <w:r>
        <w:rPr>
          <w:rFonts w:ascii="Arial"/>
          <w:w w:val="99"/>
          <w:sz w:val="20"/>
        </w:rPr>
        <w:t xml:space="preserve"> </w:t>
      </w:r>
      <w:r>
        <w:rPr>
          <w:rFonts w:ascii="Arial"/>
          <w:sz w:val="20"/>
        </w:rPr>
        <w:t>appropriate</w:t>
      </w:r>
      <w:r>
        <w:rPr>
          <w:rFonts w:ascii="Arial"/>
          <w:spacing w:val="-2"/>
          <w:sz w:val="20"/>
        </w:rPr>
        <w:t xml:space="preserve"> </w:t>
      </w:r>
      <w:r>
        <w:rPr>
          <w:rFonts w:ascii="Arial"/>
          <w:sz w:val="20"/>
        </w:rPr>
        <w:t>action.</w:t>
      </w:r>
    </w:p>
    <w:p w14:paraId="23B9DCE1" w14:textId="77777777" w:rsidR="008F5EAD" w:rsidRPr="008F5EAD" w:rsidRDefault="007D7D7D" w:rsidP="008F5EAD">
      <w:pPr>
        <w:pStyle w:val="ListParagraph"/>
        <w:numPr>
          <w:ilvl w:val="0"/>
          <w:numId w:val="1"/>
        </w:numPr>
        <w:tabs>
          <w:tab w:val="left" w:pos="841"/>
        </w:tabs>
        <w:ind w:right="409"/>
        <w:rPr>
          <w:rFonts w:ascii="Arial" w:eastAsia="Arial" w:hAnsi="Arial" w:cs="Arial"/>
          <w:sz w:val="20"/>
          <w:szCs w:val="20"/>
        </w:rPr>
      </w:pPr>
      <w:r>
        <w:rPr>
          <w:rFonts w:ascii="Arial"/>
          <w:sz w:val="20"/>
        </w:rPr>
        <w:t>With the Company to deduct premium for top-up policy with applicable taxes from my salary</w:t>
      </w:r>
      <w:r>
        <w:rPr>
          <w:rFonts w:ascii="Arial"/>
          <w:spacing w:val="-24"/>
          <w:sz w:val="20"/>
        </w:rPr>
        <w:t xml:space="preserve"> </w:t>
      </w:r>
      <w:r>
        <w:rPr>
          <w:rFonts w:ascii="Arial"/>
          <w:sz w:val="20"/>
        </w:rPr>
        <w:t>if</w:t>
      </w:r>
      <w:r>
        <w:rPr>
          <w:rFonts w:ascii="Arial"/>
          <w:w w:val="99"/>
          <w:sz w:val="20"/>
        </w:rPr>
        <w:t xml:space="preserve"> </w:t>
      </w:r>
      <w:r w:rsidR="00920392">
        <w:rPr>
          <w:rFonts w:ascii="Arial"/>
          <w:w w:val="99"/>
          <w:sz w:val="20"/>
        </w:rPr>
        <w:t>opted.</w:t>
      </w:r>
    </w:p>
    <w:p w14:paraId="2C5B7470" w14:textId="77777777" w:rsidR="005F2DAA" w:rsidRPr="008F5EAD" w:rsidRDefault="008F5EAD" w:rsidP="008F5EAD">
      <w:pPr>
        <w:pStyle w:val="ListParagraph"/>
        <w:tabs>
          <w:tab w:val="left" w:pos="841"/>
        </w:tabs>
        <w:ind w:left="840" w:right="409"/>
        <w:rPr>
          <w:rFonts w:ascii="Arial" w:eastAsia="Arial" w:hAnsi="Arial" w:cs="Arial"/>
          <w:sz w:val="20"/>
          <w:szCs w:val="20"/>
        </w:rPr>
      </w:pPr>
      <w:r>
        <w:t xml:space="preserve">                                                                                                                                       </w:t>
      </w:r>
      <w:r w:rsidR="007D7D7D">
        <w:t>Yours</w:t>
      </w:r>
      <w:r w:rsidR="007D7D7D" w:rsidRPr="008F5EAD">
        <w:rPr>
          <w:spacing w:val="-6"/>
        </w:rPr>
        <w:t xml:space="preserve"> </w:t>
      </w:r>
      <w:r w:rsidR="007D7D7D">
        <w:t>Sincerely,</w:t>
      </w:r>
    </w:p>
    <w:p w14:paraId="4B8EB837" w14:textId="77777777" w:rsidR="005F2DAA" w:rsidRDefault="005F2DAA">
      <w:pPr>
        <w:rPr>
          <w:rFonts w:ascii="Arial" w:eastAsia="Arial" w:hAnsi="Arial" w:cs="Arial"/>
          <w:sz w:val="13"/>
          <w:szCs w:val="13"/>
        </w:rPr>
        <w:sectPr w:rsidR="005F2DAA" w:rsidSect="00980787">
          <w:headerReference w:type="even" r:id="rId7"/>
          <w:headerReference w:type="default" r:id="rId8"/>
          <w:footerReference w:type="even" r:id="rId9"/>
          <w:footerReference w:type="default" r:id="rId10"/>
          <w:headerReference w:type="first" r:id="rId11"/>
          <w:footerReference w:type="first" r:id="rId12"/>
          <w:type w:val="continuous"/>
          <w:pgSz w:w="11910" w:h="16840"/>
          <w:pgMar w:top="1380" w:right="1080" w:bottom="280" w:left="1320" w:header="576"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D3DF36B" w14:textId="77777777" w:rsidR="001034F9" w:rsidRPr="00C805A0" w:rsidRDefault="007D7D7D" w:rsidP="00C805A0">
      <w:pPr>
        <w:spacing w:before="119"/>
        <w:ind w:left="120"/>
        <w:rPr>
          <w:rFonts w:ascii="Arial" w:eastAsia="Arial" w:hAnsi="Arial" w:cs="Arial"/>
          <w:sz w:val="16"/>
          <w:szCs w:val="16"/>
        </w:rPr>
      </w:pPr>
      <w:r>
        <w:rPr>
          <w:rFonts w:ascii="Arial"/>
          <w:sz w:val="16"/>
        </w:rPr>
        <w:t>Visit:</w:t>
      </w:r>
      <w:r>
        <w:rPr>
          <w:rFonts w:ascii="Arial"/>
          <w:spacing w:val="-13"/>
          <w:sz w:val="16"/>
        </w:rPr>
        <w:t xml:space="preserve"> </w:t>
      </w:r>
      <w:hyperlink r:id="rId13">
        <w:r>
          <w:rPr>
            <w:rFonts w:ascii="Arial"/>
            <w:sz w:val="16"/>
            <w:u w:val="single" w:color="000000"/>
          </w:rPr>
          <w:t>www.mediassistindia.com</w:t>
        </w:r>
      </w:hyperlink>
    </w:p>
    <w:p w14:paraId="0CB016C2" w14:textId="77777777" w:rsidR="00A665C5" w:rsidRDefault="00A665C5" w:rsidP="00A665C5">
      <w:pPr>
        <w:pStyle w:val="BodyText"/>
        <w:spacing w:before="74"/>
        <w:ind w:left="0"/>
      </w:pPr>
    </w:p>
    <w:sectPr w:rsidR="00A665C5">
      <w:type w:val="continuous"/>
      <w:pgSz w:w="11910" w:h="16840"/>
      <w:pgMar w:top="138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344" w:space="2531"/>
        <w:col w:w="46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02A4" w14:textId="77777777" w:rsidR="007932EF" w:rsidRDefault="007932EF" w:rsidP="00980787">
      <w:r>
        <w:separator/>
      </w:r>
    </w:p>
  </w:endnote>
  <w:endnote w:type="continuationSeparator" w:id="0">
    <w:p w14:paraId="05F2E454" w14:textId="77777777" w:rsidR="007932EF" w:rsidRDefault="007932EF" w:rsidP="0098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689" w14:textId="77777777" w:rsidR="00494758" w:rsidRDefault="00494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7BDF" w14:textId="77777777" w:rsidR="004C1606" w:rsidRDefault="00920392" w:rsidP="00C805A0">
    <w:pPr>
      <w:pStyle w:val="NormalWeb"/>
      <w:jc w:val="both"/>
      <w:rPr>
        <w:rFonts w:ascii="Arial" w:hAnsiTheme="minorHAnsi" w:cstheme="minorBidi"/>
        <w:sz w:val="20"/>
        <w:szCs w:val="22"/>
      </w:rPr>
    </w:pPr>
    <w:r w:rsidRPr="002E1615">
      <w:rPr>
        <w:rFonts w:ascii="Arial" w:hAnsiTheme="minorHAnsi" w:cstheme="minorBidi"/>
        <w:b/>
        <w:bCs/>
        <w:sz w:val="20"/>
        <w:szCs w:val="22"/>
      </w:rPr>
      <w:t>Disclaimer:</w:t>
    </w:r>
    <w:r w:rsidRPr="002E1615">
      <w:rPr>
        <w:rFonts w:ascii="Arial" w:hAnsiTheme="minorHAnsi" w:cstheme="minorBidi"/>
        <w:sz w:val="20"/>
        <w:szCs w:val="22"/>
      </w:rPr>
      <w:t xml:space="preserve"> The member details shared will be used only by Goodrich and their partners (TPA, Insurance Company and Broker) solely for administering the Group Medical Insurance Program, no data in part or whole will be provided to any parties outside the stakeholders mentioned.</w:t>
    </w:r>
  </w:p>
  <w:p w14:paraId="5DD6FDF7" w14:textId="77777777" w:rsidR="00E71F20" w:rsidRDefault="00197EF5" w:rsidP="004C1606">
    <w:pPr>
      <w:pStyle w:val="NormalWeb"/>
      <w:jc w:val="center"/>
      <w:rPr>
        <w:sz w:val="18"/>
      </w:rPr>
    </w:pPr>
    <w:r>
      <w:rPr>
        <w:sz w:val="18"/>
      </w:rPr>
      <w:t>COLLINS</w:t>
    </w:r>
    <w:r w:rsidR="00980787" w:rsidRPr="00980787">
      <w:rPr>
        <w:sz w:val="18"/>
      </w:rPr>
      <w:t xml:space="preserve"> AEROSPACE PROPRIETARY.</w:t>
    </w:r>
  </w:p>
  <w:p w14:paraId="1BD9D269" w14:textId="77777777" w:rsidR="004C1606" w:rsidRPr="00980787" w:rsidRDefault="004C1606" w:rsidP="004C1606">
    <w:pPr>
      <w:pStyle w:val="Footer"/>
      <w:jc w:val="center"/>
      <w:rPr>
        <w:sz w:val="18"/>
      </w:rPr>
    </w:pPr>
    <w:r w:rsidRPr="00980787">
      <w:rPr>
        <w:sz w:val="18"/>
      </w:rPr>
      <w:t>This document or file does not contain export controlled technical data/technology.</w:t>
    </w:r>
  </w:p>
  <w:p w14:paraId="0E69CC48" w14:textId="77777777" w:rsidR="004C1606" w:rsidRPr="00980787" w:rsidRDefault="004C1606" w:rsidP="004C1606">
    <w:pPr>
      <w:pStyle w:val="Footer"/>
      <w:jc w:val="center"/>
      <w:rPr>
        <w:sz w:val="18"/>
      </w:rPr>
    </w:pPr>
    <w:r w:rsidRPr="00980787">
      <w:rPr>
        <w:sz w:val="18"/>
      </w:rPr>
      <w:t xml:space="preserve">Filled copies which contain </w:t>
    </w:r>
    <w:proofErr w:type="gramStart"/>
    <w:r w:rsidRPr="00980787">
      <w:rPr>
        <w:sz w:val="18"/>
      </w:rPr>
      <w:t>Technical</w:t>
    </w:r>
    <w:proofErr w:type="gramEnd"/>
    <w:r w:rsidRPr="00980787">
      <w:rPr>
        <w:sz w:val="18"/>
      </w:rPr>
      <w:t xml:space="preserve"> data should be marked appropriately</w:t>
    </w:r>
  </w:p>
  <w:p w14:paraId="0BCE9A3C" w14:textId="77777777" w:rsidR="004C1606" w:rsidRPr="00C805A0" w:rsidRDefault="004C1606" w:rsidP="004C1606">
    <w:pPr>
      <w:pStyle w:val="NormalWeb"/>
      <w:jc w:val="center"/>
      <w:rPr>
        <w:rFonts w:ascii="Arial" w:hAnsiTheme="minorHAnsi" w:cstheme="minorBidi"/>
        <w:sz w:val="20"/>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AC1E" w14:textId="77777777" w:rsidR="00494758" w:rsidRDefault="00494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DA39" w14:textId="77777777" w:rsidR="007932EF" w:rsidRDefault="007932EF" w:rsidP="00980787">
      <w:r>
        <w:separator/>
      </w:r>
    </w:p>
  </w:footnote>
  <w:footnote w:type="continuationSeparator" w:id="0">
    <w:p w14:paraId="47FC7C4E" w14:textId="77777777" w:rsidR="007932EF" w:rsidRDefault="007932EF" w:rsidP="0098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63FC" w14:textId="77777777" w:rsidR="00494758" w:rsidRDefault="00494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5988" w14:textId="77777777" w:rsidR="00980787" w:rsidRPr="00980787" w:rsidRDefault="00197EF5" w:rsidP="00980787">
    <w:pPr>
      <w:pStyle w:val="Header"/>
    </w:pPr>
    <w:r>
      <w:rPr>
        <w:noProof/>
      </w:rPr>
      <w:drawing>
        <wp:anchor distT="0" distB="0" distL="114300" distR="114300" simplePos="0" relativeHeight="251658240" behindDoc="0" locked="0" layoutInCell="0" allowOverlap="1" wp14:anchorId="4C254D63" wp14:editId="4E16A4E8">
          <wp:simplePos x="0" y="0"/>
          <wp:positionH relativeFrom="page">
            <wp:posOffset>743647</wp:posOffset>
          </wp:positionH>
          <wp:positionV relativeFrom="page">
            <wp:posOffset>398271</wp:posOffset>
          </wp:positionV>
          <wp:extent cx="2304415" cy="420370"/>
          <wp:effectExtent l="0" t="0" r="635" b="0"/>
          <wp:wrapNone/>
          <wp:docPr id="1" name="Picture 1" descr="Collins_Aerospace_bla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ins_Aerospace_black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415"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4F5C" w14:textId="77777777" w:rsidR="00494758" w:rsidRDefault="00494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0B59"/>
    <w:multiLevelType w:val="hybridMultilevel"/>
    <w:tmpl w:val="F106F49A"/>
    <w:lvl w:ilvl="0" w:tplc="3A8C6ECA">
      <w:start w:val="1"/>
      <w:numFmt w:val="bullet"/>
      <w:lvlText w:val=""/>
      <w:lvlJc w:val="left"/>
      <w:pPr>
        <w:ind w:left="840" w:hanging="360"/>
      </w:pPr>
      <w:rPr>
        <w:rFonts w:ascii="Symbol" w:eastAsia="Symbol" w:hAnsi="Symbol" w:hint="default"/>
        <w:w w:val="99"/>
        <w:sz w:val="20"/>
        <w:szCs w:val="20"/>
      </w:rPr>
    </w:lvl>
    <w:lvl w:ilvl="1" w:tplc="CC14D6EE">
      <w:start w:val="1"/>
      <w:numFmt w:val="bullet"/>
      <w:lvlText w:val="•"/>
      <w:lvlJc w:val="left"/>
      <w:pPr>
        <w:ind w:left="1706" w:hanging="360"/>
      </w:pPr>
      <w:rPr>
        <w:rFonts w:hint="default"/>
      </w:rPr>
    </w:lvl>
    <w:lvl w:ilvl="2" w:tplc="18A867E0">
      <w:start w:val="1"/>
      <w:numFmt w:val="bullet"/>
      <w:lvlText w:val="•"/>
      <w:lvlJc w:val="left"/>
      <w:pPr>
        <w:ind w:left="2573" w:hanging="360"/>
      </w:pPr>
      <w:rPr>
        <w:rFonts w:hint="default"/>
      </w:rPr>
    </w:lvl>
    <w:lvl w:ilvl="3" w:tplc="51ACB328">
      <w:start w:val="1"/>
      <w:numFmt w:val="bullet"/>
      <w:lvlText w:val="•"/>
      <w:lvlJc w:val="left"/>
      <w:pPr>
        <w:ind w:left="3439" w:hanging="360"/>
      </w:pPr>
      <w:rPr>
        <w:rFonts w:hint="default"/>
      </w:rPr>
    </w:lvl>
    <w:lvl w:ilvl="4" w:tplc="966C3974">
      <w:start w:val="1"/>
      <w:numFmt w:val="bullet"/>
      <w:lvlText w:val="•"/>
      <w:lvlJc w:val="left"/>
      <w:pPr>
        <w:ind w:left="4306" w:hanging="360"/>
      </w:pPr>
      <w:rPr>
        <w:rFonts w:hint="default"/>
      </w:rPr>
    </w:lvl>
    <w:lvl w:ilvl="5" w:tplc="87786F10">
      <w:start w:val="1"/>
      <w:numFmt w:val="bullet"/>
      <w:lvlText w:val="•"/>
      <w:lvlJc w:val="left"/>
      <w:pPr>
        <w:ind w:left="5173" w:hanging="360"/>
      </w:pPr>
      <w:rPr>
        <w:rFonts w:hint="default"/>
      </w:rPr>
    </w:lvl>
    <w:lvl w:ilvl="6" w:tplc="4FB417B6">
      <w:start w:val="1"/>
      <w:numFmt w:val="bullet"/>
      <w:lvlText w:val="•"/>
      <w:lvlJc w:val="left"/>
      <w:pPr>
        <w:ind w:left="6039" w:hanging="360"/>
      </w:pPr>
      <w:rPr>
        <w:rFonts w:hint="default"/>
      </w:rPr>
    </w:lvl>
    <w:lvl w:ilvl="7" w:tplc="F88E2620">
      <w:start w:val="1"/>
      <w:numFmt w:val="bullet"/>
      <w:lvlText w:val="•"/>
      <w:lvlJc w:val="left"/>
      <w:pPr>
        <w:ind w:left="6906" w:hanging="360"/>
      </w:pPr>
      <w:rPr>
        <w:rFonts w:hint="default"/>
      </w:rPr>
    </w:lvl>
    <w:lvl w:ilvl="8" w:tplc="02DE5BF8">
      <w:start w:val="1"/>
      <w:numFmt w:val="bullet"/>
      <w:lvlText w:val="•"/>
      <w:lvlJc w:val="left"/>
      <w:pPr>
        <w:ind w:left="7773" w:hanging="360"/>
      </w:pPr>
      <w:rPr>
        <w:rFonts w:hint="default"/>
      </w:rPr>
    </w:lvl>
  </w:abstractNum>
  <w:num w:numId="1" w16cid:durableId="102186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AA"/>
    <w:rsid w:val="00003BD4"/>
    <w:rsid w:val="000E468E"/>
    <w:rsid w:val="001034F9"/>
    <w:rsid w:val="00105664"/>
    <w:rsid w:val="00144AE9"/>
    <w:rsid w:val="00186448"/>
    <w:rsid w:val="00191498"/>
    <w:rsid w:val="00197EF5"/>
    <w:rsid w:val="001D0A80"/>
    <w:rsid w:val="001D1A85"/>
    <w:rsid w:val="00215D60"/>
    <w:rsid w:val="00240C58"/>
    <w:rsid w:val="002474F7"/>
    <w:rsid w:val="002973F3"/>
    <w:rsid w:val="002E1615"/>
    <w:rsid w:val="00335033"/>
    <w:rsid w:val="0034532A"/>
    <w:rsid w:val="003C075D"/>
    <w:rsid w:val="003C26A8"/>
    <w:rsid w:val="00433943"/>
    <w:rsid w:val="00494758"/>
    <w:rsid w:val="004966B1"/>
    <w:rsid w:val="004C1606"/>
    <w:rsid w:val="004D40AC"/>
    <w:rsid w:val="005248D2"/>
    <w:rsid w:val="00553102"/>
    <w:rsid w:val="00576F6E"/>
    <w:rsid w:val="0058658B"/>
    <w:rsid w:val="00597BAA"/>
    <w:rsid w:val="005D05EB"/>
    <w:rsid w:val="005F2DAA"/>
    <w:rsid w:val="006C33E5"/>
    <w:rsid w:val="006D4977"/>
    <w:rsid w:val="007361AC"/>
    <w:rsid w:val="007932EF"/>
    <w:rsid w:val="007A54B7"/>
    <w:rsid w:val="007D7D7D"/>
    <w:rsid w:val="008B4B12"/>
    <w:rsid w:val="008F5EAD"/>
    <w:rsid w:val="00920392"/>
    <w:rsid w:val="00980787"/>
    <w:rsid w:val="009D6EA7"/>
    <w:rsid w:val="00A665C5"/>
    <w:rsid w:val="00AA4F41"/>
    <w:rsid w:val="00B06A0F"/>
    <w:rsid w:val="00B27B47"/>
    <w:rsid w:val="00B328BF"/>
    <w:rsid w:val="00B35ABA"/>
    <w:rsid w:val="00B40C3A"/>
    <w:rsid w:val="00BB399B"/>
    <w:rsid w:val="00BC48E1"/>
    <w:rsid w:val="00C46A9E"/>
    <w:rsid w:val="00C50225"/>
    <w:rsid w:val="00C805A0"/>
    <w:rsid w:val="00CF4311"/>
    <w:rsid w:val="00E13A00"/>
    <w:rsid w:val="00E13E8B"/>
    <w:rsid w:val="00E3752D"/>
    <w:rsid w:val="00E71F20"/>
    <w:rsid w:val="00E72C26"/>
    <w:rsid w:val="00EF7D7C"/>
    <w:rsid w:val="00F07BEC"/>
    <w:rsid w:val="00F11FE9"/>
    <w:rsid w:val="00F24DE8"/>
    <w:rsid w:val="00F54DE1"/>
    <w:rsid w:val="00F6309E"/>
    <w:rsid w:val="00F931B4"/>
    <w:rsid w:val="00FE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A380B"/>
  <w15:docId w15:val="{31F06295-C9FE-4CAC-987D-75DFCCB3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20"/>
      <w:outlineLvl w:val="0"/>
    </w:pPr>
    <w:rPr>
      <w:rFonts w:ascii="Arial" w:eastAsia="Arial" w:hAnsi="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80787"/>
    <w:rPr>
      <w:rFonts w:ascii="Tahoma" w:hAnsi="Tahoma" w:cs="Tahoma"/>
      <w:sz w:val="16"/>
      <w:szCs w:val="16"/>
    </w:rPr>
  </w:style>
  <w:style w:type="character" w:customStyle="1" w:styleId="BalloonTextChar">
    <w:name w:val="Balloon Text Char"/>
    <w:basedOn w:val="DefaultParagraphFont"/>
    <w:link w:val="BalloonText"/>
    <w:uiPriority w:val="99"/>
    <w:semiHidden/>
    <w:rsid w:val="00980787"/>
    <w:rPr>
      <w:rFonts w:ascii="Tahoma" w:hAnsi="Tahoma" w:cs="Tahoma"/>
      <w:sz w:val="16"/>
      <w:szCs w:val="16"/>
    </w:rPr>
  </w:style>
  <w:style w:type="character" w:styleId="Hyperlink">
    <w:name w:val="Hyperlink"/>
    <w:basedOn w:val="DefaultParagraphFont"/>
    <w:uiPriority w:val="99"/>
    <w:semiHidden/>
    <w:unhideWhenUsed/>
    <w:rsid w:val="00980787"/>
    <w:rPr>
      <w:color w:val="00156E"/>
      <w:u w:val="single"/>
    </w:rPr>
  </w:style>
  <w:style w:type="paragraph" w:styleId="Header">
    <w:name w:val="header"/>
    <w:basedOn w:val="Normal"/>
    <w:link w:val="HeaderChar"/>
    <w:uiPriority w:val="99"/>
    <w:unhideWhenUsed/>
    <w:rsid w:val="00980787"/>
    <w:pPr>
      <w:tabs>
        <w:tab w:val="center" w:pos="4680"/>
        <w:tab w:val="right" w:pos="9360"/>
      </w:tabs>
    </w:pPr>
  </w:style>
  <w:style w:type="character" w:customStyle="1" w:styleId="HeaderChar">
    <w:name w:val="Header Char"/>
    <w:basedOn w:val="DefaultParagraphFont"/>
    <w:link w:val="Header"/>
    <w:uiPriority w:val="99"/>
    <w:rsid w:val="00980787"/>
  </w:style>
  <w:style w:type="paragraph" w:styleId="Footer">
    <w:name w:val="footer"/>
    <w:basedOn w:val="Normal"/>
    <w:link w:val="FooterChar"/>
    <w:uiPriority w:val="99"/>
    <w:unhideWhenUsed/>
    <w:rsid w:val="00980787"/>
    <w:pPr>
      <w:tabs>
        <w:tab w:val="center" w:pos="4680"/>
        <w:tab w:val="right" w:pos="9360"/>
      </w:tabs>
    </w:pPr>
  </w:style>
  <w:style w:type="character" w:customStyle="1" w:styleId="FooterChar">
    <w:name w:val="Footer Char"/>
    <w:basedOn w:val="DefaultParagraphFont"/>
    <w:link w:val="Footer"/>
    <w:uiPriority w:val="99"/>
    <w:rsid w:val="00980787"/>
  </w:style>
  <w:style w:type="paragraph" w:styleId="NormalWeb">
    <w:name w:val="Normal (Web)"/>
    <w:basedOn w:val="Normal"/>
    <w:uiPriority w:val="99"/>
    <w:unhideWhenUsed/>
    <w:rsid w:val="001034F9"/>
    <w:pPr>
      <w:widowControl/>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67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mediassistindia.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Goodrich Corporation</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Sultana Khanum</dc:creator>
  <cp:lastModifiedBy>A, Marteena                           Export License Required - US RTX</cp:lastModifiedBy>
  <cp:revision>2</cp:revision>
  <cp:lastPrinted>2018-08-06T05:31:00Z</cp:lastPrinted>
  <dcterms:created xsi:type="dcterms:W3CDTF">2022-12-05T07:36:00Z</dcterms:created>
  <dcterms:modified xsi:type="dcterms:W3CDTF">2022-12-05T07:36:00Z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Creator">
    <vt:lpwstr>Microsoft® Word 2010</vt:lpwstr>
  </property>
  <property fmtid="{D5CDD505-2E9C-101B-9397-08002B2CF9AE}" pid="4" name="LastSaved">
    <vt:filetime>2017-03-10T00:00:00Z</vt:filetime>
  </property>
  <property fmtid="{D5CDD505-2E9C-101B-9397-08002B2CF9AE}" pid="5" name="MSIP_Label_4447dd6a-a4a1-440b-a6a3-9124ef1ee017_Enabled">
    <vt:lpwstr>true</vt:lpwstr>
  </property>
  <property fmtid="{D5CDD505-2E9C-101B-9397-08002B2CF9AE}" pid="6" name="MSIP_Label_4447dd6a-a4a1-440b-a6a3-9124ef1ee017_SetDate">
    <vt:lpwstr>2022-08-16T13:35:39Z</vt:lpwstr>
  </property>
  <property fmtid="{D5CDD505-2E9C-101B-9397-08002B2CF9AE}" pid="7" name="MSIP_Label_4447dd6a-a4a1-440b-a6a3-9124ef1ee017_Method">
    <vt:lpwstr>Privileged</vt:lpwstr>
  </property>
  <property fmtid="{D5CDD505-2E9C-101B-9397-08002B2CF9AE}" pid="8" name="MSIP_Label_4447dd6a-a4a1-440b-a6a3-9124ef1ee017_Name">
    <vt:lpwstr>NO TECH DATA</vt:lpwstr>
  </property>
  <property fmtid="{D5CDD505-2E9C-101B-9397-08002B2CF9AE}" pid="9" name="MSIP_Label_4447dd6a-a4a1-440b-a6a3-9124ef1ee017_SiteId">
    <vt:lpwstr>7a18110d-ef9b-4274-acef-e62ab0fe28ed</vt:lpwstr>
  </property>
  <property fmtid="{D5CDD505-2E9C-101B-9397-08002B2CF9AE}" pid="10" name="MSIP_Label_4447dd6a-a4a1-440b-a6a3-9124ef1ee017_ActionId">
    <vt:lpwstr>22dc9a2d-38c4-4177-b528-7a7119edfb46</vt:lpwstr>
  </property>
  <property fmtid="{D5CDD505-2E9C-101B-9397-08002B2CF9AE}" pid="11" name="MSIP_Label_4447dd6a-a4a1-440b-a6a3-9124ef1ee017_ContentBits">
    <vt:lpwstr>0</vt:lpwstr>
  </property>
</Properties>
</file>