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АВТОКОРРЕЛЯЦИЯ ОСТАТКОВ. СТАТИСТИКА ДАРБИНА-УОТСОНА</w:t>
      </w:r>
    </w:p>
    <w:p>
      <w:pPr>
        <w:pStyle w:val="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Г.А.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Пискун</w:t>
            </w:r>
          </w:p>
        </w:tc>
      </w:tr>
    </w:tbl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Научиться пользоваться статистикой Дарбина-Уотсона. </w:t>
      </w:r>
    </w:p>
    <w:p>
      <w:pPr>
        <w:pStyle w:val="5"/>
        <w:ind w:left="359" w:right="542" w:firstLine="708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Теоретические сведения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</w:pPr>
      <w:r>
        <w:drawing>
          <wp:inline distT="0" distB="0" distL="114300" distR="114300">
            <wp:extent cx="5939790" cy="1965325"/>
            <wp:effectExtent l="0" t="0" r="3810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</w:pPr>
      <w:r>
        <w:drawing>
          <wp:inline distT="0" distB="0" distL="114300" distR="114300">
            <wp:extent cx="5295900" cy="942975"/>
            <wp:effectExtent l="0" t="0" r="7620" b="19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  <w:r>
        <w:drawing>
          <wp:inline distT="0" distB="0" distL="114300" distR="114300">
            <wp:extent cx="5334000" cy="38100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решения задачи</w:t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13"/>
        <w:spacing w:after="0" w:line="276" w:lineRule="auto"/>
        <w:jc w:val="center"/>
      </w:pPr>
      <w:r>
        <w:drawing>
          <wp:inline distT="0" distB="0" distL="114300" distR="114300">
            <wp:extent cx="3014980" cy="530860"/>
            <wp:effectExtent l="0" t="0" r="2540" b="254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b="88553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1 – Результаты расчетов</w:t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</w:pPr>
      <w:r>
        <w:drawing>
          <wp:inline distT="0" distB="0" distL="114300" distR="114300">
            <wp:extent cx="1628775" cy="219075"/>
            <wp:effectExtent l="0" t="0" r="190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bscript"/>
          <w:lang w:val="en-US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2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–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Значения статистик Дарбина-Уотсона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>d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bscript"/>
          <w:lang w:val="en-US" w:eastAsia="en-GB"/>
        </w:rPr>
        <w:t>l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и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>d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bscript"/>
          <w:lang w:val="en-US" w:eastAsia="en-GB"/>
        </w:rPr>
        <w:t>u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</w:pPr>
    </w:p>
    <w:p>
      <w:pPr>
        <w:pStyle w:val="13"/>
        <w:spacing w:after="0" w:line="276" w:lineRule="auto"/>
        <w:jc w:val="center"/>
      </w:pPr>
      <w:r>
        <w:drawing>
          <wp:inline distT="0" distB="0" distL="114300" distR="114300">
            <wp:extent cx="3267075" cy="5086350"/>
            <wp:effectExtent l="0" t="0" r="9525" b="381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 xml:space="preserve"> 3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– 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Расчетные значения 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</w:pPr>
    </w:p>
    <w:p>
      <w:pPr>
        <w:pStyle w:val="13"/>
        <w:spacing w:after="0" w:line="276" w:lineRule="auto"/>
        <w:jc w:val="center"/>
        <w:rPr>
          <w:rFonts w:hint="default"/>
          <w:lang w:val="en-US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  <w:t>Выводы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vertAlign w:val="baseline"/>
          <w:lang w:val="ru-RU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 xml:space="preserve">Соотношение 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  <w:t xml:space="preserve">DW&lt;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>d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bscript"/>
          <w:lang w:val="en-US" w:eastAsia="en-GB"/>
        </w:rPr>
        <w:t>l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be-BY" w:eastAsia="en-GB"/>
        </w:rPr>
        <w:t>св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be-BY" w:eastAsia="en-GB"/>
        </w:rPr>
        <w:t>детельствует о нал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be-BY" w:eastAsia="en-GB"/>
        </w:rPr>
        <w:t>ч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ии положительной автокорреляции остатков.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B22D9"/>
    <w:multiLevelType w:val="singleLevel"/>
    <w:tmpl w:val="FE7B22D9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5"/>
    <w:rsid w:val="000713B8"/>
    <w:rsid w:val="0008157B"/>
    <w:rsid w:val="00154615"/>
    <w:rsid w:val="004A386D"/>
    <w:rsid w:val="009A63F7"/>
    <w:rsid w:val="00AE7D1F"/>
    <w:rsid w:val="00C43D84"/>
    <w:rsid w:val="00DC1810"/>
    <w:rsid w:val="00FD4858"/>
    <w:rsid w:val="02F42BA8"/>
    <w:rsid w:val="11F00FD4"/>
    <w:rsid w:val="19212915"/>
    <w:rsid w:val="1A6D6AE8"/>
    <w:rsid w:val="321117CF"/>
    <w:rsid w:val="378170BF"/>
    <w:rsid w:val="39B45B27"/>
    <w:rsid w:val="3C6E4E60"/>
    <w:rsid w:val="414C4CF1"/>
    <w:rsid w:val="444D2D44"/>
    <w:rsid w:val="5C7347CA"/>
    <w:rsid w:val="5E8233F4"/>
    <w:rsid w:val="65480D7F"/>
    <w:rsid w:val="676F4782"/>
    <w:rsid w:val="6D70783D"/>
    <w:rsid w:val="7A0D5253"/>
    <w:rsid w:val="7B876099"/>
    <w:rsid w:val="7CCD0561"/>
    <w:rsid w:val="7F4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ru-RU"/>
    </w:rPr>
  </w:style>
  <w:style w:type="paragraph" w:styleId="10">
    <w:name w:val="Subtitle"/>
    <w:basedOn w:val="1"/>
    <w:qFormat/>
    <w:uiPriority w:val="11"/>
    <w:pPr>
      <w:spacing w:after="0" w:line="288" w:lineRule="auto"/>
      <w:jc w:val="center"/>
    </w:pPr>
    <w:rPr>
      <w:rFonts w:ascii="Arial" w:hAnsi="Arial" w:eastAsia="Times New Roman" w:cs="Times New Roman"/>
      <w:sz w:val="30"/>
      <w:szCs w:val="20"/>
      <w:lang w:eastAsia="ru-RU"/>
    </w:rPr>
  </w:style>
  <w:style w:type="paragraph" w:styleId="1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Название + Times New Roman"/>
    <w:basedOn w:val="1"/>
    <w:next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3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831</Characters>
  <Lines>1</Lines>
  <Paragraphs>1</Paragraphs>
  <TotalTime>0</TotalTime>
  <ScaleCrop>false</ScaleCrop>
  <LinksUpToDate>false</LinksUpToDate>
  <CharactersWithSpaces>922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2023-09-14T14:07:00Z</dcterms:created>
  <dc:creator>Варя Кравцова</dc:creator>
  <cp:lastModifiedBy>апро</cp:lastModifiedBy>
  <dcterms:modified xsi:type="dcterms:W3CDTF">2023-10-08T16:07:04Z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A5DF36AEAF584CABBA41388E65C8CFF9</vt:lpwstr>
  </property>
</Properties>
</file>